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A44D3" w14:textId="1B43EE85" w:rsidR="008E759B" w:rsidRDefault="005E6954" w:rsidP="008E759B">
      <w:pPr>
        <w:spacing w:line="480" w:lineRule="auto"/>
        <w:jc w:val="center"/>
        <w:rPr>
          <w:rFonts w:ascii="Times New Roman" w:hAnsi="Times New Roman" w:cs="Times New Roman"/>
          <w:b/>
          <w:sz w:val="24"/>
          <w:szCs w:val="24"/>
        </w:rPr>
      </w:pPr>
      <w:r w:rsidRPr="00FD232D">
        <w:rPr>
          <w:rFonts w:ascii="Times New Roman" w:hAnsi="Times New Roman" w:cs="Times New Roman"/>
          <w:b/>
          <w:sz w:val="24"/>
          <w:szCs w:val="24"/>
        </w:rPr>
        <w:t>AN ACTIVITY-BASED LESSONS LEARNED MODEL TO SUPPORT SCHEDULING DECISIONS IN CONSTRUCTION</w:t>
      </w:r>
    </w:p>
    <w:p w14:paraId="18223192" w14:textId="086B3237" w:rsidR="001F2F88" w:rsidRPr="001F2F88" w:rsidRDefault="001F2F88" w:rsidP="001F2F88">
      <w:pPr>
        <w:spacing w:line="480" w:lineRule="auto"/>
        <w:jc w:val="center"/>
        <w:rPr>
          <w:rFonts w:ascii="Times New Roman" w:hAnsi="Times New Roman" w:cs="Times New Roman"/>
          <w:sz w:val="24"/>
          <w:szCs w:val="24"/>
        </w:rPr>
      </w:pPr>
      <w:r>
        <w:rPr>
          <w:rFonts w:ascii="Times New Roman" w:hAnsi="Times New Roman" w:cs="Times New Roman"/>
          <w:sz w:val="24"/>
          <w:szCs w:val="24"/>
        </w:rPr>
        <w:t>Anıl Yılmaz</w:t>
      </w:r>
      <w:r w:rsidRPr="00FE5092">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Pr="00FE5092">
        <w:rPr>
          <w:rFonts w:ascii="Times New Roman" w:hAnsi="Times New Roman" w:cs="Times New Roman"/>
          <w:sz w:val="24"/>
          <w:szCs w:val="24"/>
        </w:rPr>
        <w:t>Emre Caner Akcay</w:t>
      </w:r>
      <w:r w:rsidRPr="00FE5092">
        <w:rPr>
          <w:rStyle w:val="FootnoteReference"/>
          <w:rFonts w:ascii="Times New Roman" w:hAnsi="Times New Roman" w:cs="Times New Roman"/>
          <w:sz w:val="24"/>
          <w:szCs w:val="24"/>
        </w:rPr>
        <w:footnoteReference w:id="2"/>
      </w:r>
      <w:r>
        <w:rPr>
          <w:rFonts w:ascii="Times New Roman" w:hAnsi="Times New Roman" w:cs="Times New Roman"/>
          <w:sz w:val="24"/>
          <w:szCs w:val="24"/>
        </w:rPr>
        <w:t>, Irem Dikmen</w:t>
      </w:r>
      <w:r w:rsidRPr="00FE5092">
        <w:rPr>
          <w:rStyle w:val="FootnoteReference"/>
          <w:rFonts w:ascii="Times New Roman" w:hAnsi="Times New Roman" w:cs="Times New Roman"/>
          <w:sz w:val="24"/>
          <w:szCs w:val="24"/>
        </w:rPr>
        <w:footnoteReference w:id="3"/>
      </w:r>
      <w:r>
        <w:rPr>
          <w:rFonts w:ascii="Times New Roman" w:hAnsi="Times New Roman" w:cs="Times New Roman"/>
          <w:sz w:val="24"/>
          <w:szCs w:val="24"/>
        </w:rPr>
        <w:t>, M. Talat Birgonul</w:t>
      </w:r>
      <w:r w:rsidRPr="00FE5092">
        <w:rPr>
          <w:rStyle w:val="FootnoteReference"/>
          <w:rFonts w:ascii="Times New Roman" w:hAnsi="Times New Roman" w:cs="Times New Roman"/>
          <w:sz w:val="24"/>
          <w:szCs w:val="24"/>
        </w:rPr>
        <w:footnoteReference w:id="4"/>
      </w:r>
    </w:p>
    <w:p w14:paraId="4EB4B3CD" w14:textId="77777777" w:rsidR="005E6954" w:rsidRPr="00FD232D" w:rsidRDefault="005E6954" w:rsidP="005E6954">
      <w:pPr>
        <w:spacing w:after="0" w:line="480" w:lineRule="auto"/>
        <w:rPr>
          <w:rFonts w:ascii="Times New Roman" w:hAnsi="Times New Roman" w:cs="Times New Roman"/>
          <w:b/>
          <w:sz w:val="24"/>
          <w:szCs w:val="24"/>
        </w:rPr>
      </w:pPr>
      <w:r w:rsidRPr="00FD232D">
        <w:rPr>
          <w:rFonts w:ascii="Times New Roman" w:hAnsi="Times New Roman" w:cs="Times New Roman"/>
          <w:b/>
          <w:sz w:val="24"/>
          <w:szCs w:val="24"/>
        </w:rPr>
        <w:t>ABSTRACT</w:t>
      </w:r>
    </w:p>
    <w:p w14:paraId="05629D23" w14:textId="42B5990D" w:rsidR="005E6954" w:rsidRPr="00FD232D" w:rsidRDefault="005E6954" w:rsidP="005E6954">
      <w:pPr>
        <w:spacing w:line="480" w:lineRule="auto"/>
        <w:rPr>
          <w:rFonts w:ascii="Times New Roman" w:hAnsi="Times New Roman" w:cs="Times New Roman"/>
          <w:color w:val="000000" w:themeColor="text1"/>
          <w:sz w:val="24"/>
          <w:szCs w:val="24"/>
        </w:rPr>
      </w:pPr>
      <w:r w:rsidRPr="00FD232D">
        <w:rPr>
          <w:rFonts w:ascii="Times New Roman" w:hAnsi="Times New Roman" w:cs="Times New Roman"/>
          <w:b/>
          <w:sz w:val="24"/>
          <w:szCs w:val="24"/>
        </w:rPr>
        <w:t>Purpose:</w:t>
      </w:r>
      <w:r w:rsidRPr="00FD232D">
        <w:rPr>
          <w:rFonts w:ascii="Times New Roman" w:hAnsi="Times New Roman" w:cs="Times New Roman"/>
          <w:sz w:val="24"/>
          <w:szCs w:val="24"/>
        </w:rPr>
        <w:t xml:space="preserve"> </w:t>
      </w:r>
      <w:r w:rsidRPr="00FD232D">
        <w:rPr>
          <w:rFonts w:ascii="Times New Roman" w:hAnsi="Times New Roman" w:cs="Times New Roman"/>
          <w:color w:val="000000" w:themeColor="text1"/>
          <w:sz w:val="24"/>
          <w:szCs w:val="24"/>
        </w:rPr>
        <w:t>The aim of this study is to develop an activity-based lessons-learned model that allows construction companies to capture, store, classify, and reuse activity-related lessons learned from previous projects, thereby increasing the reliability of time estimates in scheduling.</w:t>
      </w:r>
    </w:p>
    <w:p w14:paraId="3332FD24" w14:textId="470F97CA" w:rsidR="005E6954" w:rsidRPr="00FD232D" w:rsidRDefault="005E6954" w:rsidP="005E6954">
      <w:pPr>
        <w:spacing w:line="480" w:lineRule="auto"/>
        <w:rPr>
          <w:rFonts w:ascii="Times New Roman" w:hAnsi="Times New Roman" w:cs="Times New Roman"/>
          <w:color w:val="000000" w:themeColor="text1"/>
          <w:sz w:val="24"/>
          <w:szCs w:val="24"/>
        </w:rPr>
      </w:pPr>
      <w:r w:rsidRPr="00FD232D">
        <w:rPr>
          <w:rFonts w:ascii="Times New Roman" w:hAnsi="Times New Roman" w:cs="Times New Roman"/>
          <w:b/>
          <w:sz w:val="24"/>
          <w:szCs w:val="24"/>
        </w:rPr>
        <w:t>Design/methodology/approach:</w:t>
      </w:r>
      <w:r w:rsidRPr="00FD232D">
        <w:rPr>
          <w:rFonts w:ascii="Times New Roman" w:hAnsi="Times New Roman" w:cs="Times New Roman"/>
          <w:sz w:val="24"/>
          <w:szCs w:val="24"/>
        </w:rPr>
        <w:t xml:space="preserve"> </w:t>
      </w:r>
      <w:r w:rsidRPr="00FD232D">
        <w:rPr>
          <w:rFonts w:ascii="Times New Roman" w:hAnsi="Times New Roman" w:cs="Times New Roman"/>
          <w:color w:val="000000" w:themeColor="text1"/>
          <w:sz w:val="24"/>
          <w:szCs w:val="24"/>
        </w:rPr>
        <w:t>Scheduling is a knowledge-intensive process that requires the utilization of data and expert opinion elicitation from various levels of an organization in construction projects.</w:t>
      </w:r>
      <w:r w:rsidR="00C51754" w:rsidRPr="00FD232D">
        <w:rPr>
          <w:rFonts w:ascii="Times New Roman" w:hAnsi="Times New Roman" w:cs="Times New Roman"/>
          <w:color w:val="000000" w:themeColor="text1"/>
          <w:sz w:val="24"/>
          <w:szCs w:val="24"/>
        </w:rPr>
        <w:t xml:space="preserve"> This research consists of five successive steps: performing a needs analysis, proposing an activity-based lessons-learned process model, validating the proposed process model, developing a tool to apply the proposed model in a computer environment, and testing the applicability of the tool. </w:t>
      </w:r>
      <w:r w:rsidRPr="00FD232D">
        <w:rPr>
          <w:rFonts w:ascii="Times New Roman" w:hAnsi="Times New Roman" w:cs="Times New Roman"/>
          <w:color w:val="000000" w:themeColor="text1"/>
          <w:sz w:val="24"/>
          <w:szCs w:val="24"/>
        </w:rPr>
        <w:t>To implement the proposed model in practice, a web-based tool, namely the Construction Industry Scheduling with Activity-Based Lessons Learned Tool (</w:t>
      </w:r>
      <w:proofErr w:type="spellStart"/>
      <w:r w:rsidRPr="00FD232D">
        <w:rPr>
          <w:rFonts w:ascii="Times New Roman" w:hAnsi="Times New Roman" w:cs="Times New Roman"/>
          <w:color w:val="000000" w:themeColor="text1"/>
          <w:sz w:val="24"/>
          <w:szCs w:val="24"/>
        </w:rPr>
        <w:t>ConSALL</w:t>
      </w:r>
      <w:proofErr w:type="spellEnd"/>
      <w:r w:rsidRPr="00FD232D">
        <w:rPr>
          <w:rFonts w:ascii="Times New Roman" w:hAnsi="Times New Roman" w:cs="Times New Roman"/>
          <w:color w:val="000000" w:themeColor="text1"/>
          <w:sz w:val="24"/>
          <w:szCs w:val="24"/>
        </w:rPr>
        <w:t xml:space="preserve"> Tool), was developed. Its functionality was evaluated using black-box testing. The tool was then applied</w:t>
      </w:r>
      <w:r w:rsidR="00C51754" w:rsidRPr="00FD232D">
        <w:rPr>
          <w:rFonts w:ascii="Times New Roman" w:hAnsi="Times New Roman" w:cs="Times New Roman"/>
          <w:color w:val="000000" w:themeColor="text1"/>
          <w:sz w:val="24"/>
          <w:szCs w:val="24"/>
        </w:rPr>
        <w:t xml:space="preserve"> in a real construction project.</w:t>
      </w:r>
    </w:p>
    <w:p w14:paraId="4626151C" w14:textId="33C97839" w:rsidR="005E6954" w:rsidRPr="00FD232D" w:rsidRDefault="005E6954" w:rsidP="005E6954">
      <w:pPr>
        <w:spacing w:line="480" w:lineRule="auto"/>
        <w:rPr>
          <w:rFonts w:ascii="Times New Roman" w:hAnsi="Times New Roman" w:cs="Times New Roman"/>
          <w:color w:val="000000" w:themeColor="text1"/>
          <w:sz w:val="24"/>
          <w:szCs w:val="24"/>
        </w:rPr>
      </w:pPr>
      <w:r w:rsidRPr="00FD232D">
        <w:rPr>
          <w:rFonts w:ascii="Times New Roman" w:hAnsi="Times New Roman" w:cs="Times New Roman"/>
          <w:b/>
          <w:sz w:val="24"/>
          <w:szCs w:val="24"/>
        </w:rPr>
        <w:t xml:space="preserve">Findings: </w:t>
      </w:r>
      <w:r w:rsidRPr="00FD232D">
        <w:rPr>
          <w:rFonts w:ascii="Times New Roman" w:hAnsi="Times New Roman" w:cs="Times New Roman"/>
          <w:color w:val="000000" w:themeColor="text1"/>
          <w:sz w:val="24"/>
          <w:szCs w:val="24"/>
        </w:rPr>
        <w:t xml:space="preserve">Results show that </w:t>
      </w:r>
      <w:proofErr w:type="spellStart"/>
      <w:r w:rsidRPr="00FD232D">
        <w:rPr>
          <w:rFonts w:ascii="Times New Roman" w:hAnsi="Times New Roman" w:cs="Times New Roman"/>
          <w:color w:val="000000" w:themeColor="text1"/>
          <w:sz w:val="24"/>
          <w:szCs w:val="24"/>
        </w:rPr>
        <w:t>ConSALL</w:t>
      </w:r>
      <w:proofErr w:type="spellEnd"/>
      <w:r w:rsidRPr="00FD232D">
        <w:rPr>
          <w:rFonts w:ascii="Times New Roman" w:hAnsi="Times New Roman" w:cs="Times New Roman"/>
          <w:color w:val="000000" w:themeColor="text1"/>
          <w:sz w:val="24"/>
          <w:szCs w:val="24"/>
        </w:rPr>
        <w:t xml:space="preserve"> has the potential to improve scheduling decisions in construction projects by incorporating data and experience from previous projects. Findings </w:t>
      </w:r>
      <w:r w:rsidRPr="00FD232D">
        <w:rPr>
          <w:rFonts w:ascii="Times New Roman" w:hAnsi="Times New Roman" w:cs="Times New Roman"/>
          <w:color w:val="000000" w:themeColor="text1"/>
          <w:sz w:val="24"/>
          <w:szCs w:val="24"/>
        </w:rPr>
        <w:lastRenderedPageBreak/>
        <w:t>from this research can be used to develop similar models and AI tools to foster activity-based learning in other project-based industries as well as the construction industry.</w:t>
      </w:r>
    </w:p>
    <w:p w14:paraId="3E04B481" w14:textId="1229BDE1" w:rsidR="005E6954" w:rsidRPr="00FD232D" w:rsidRDefault="005E6954" w:rsidP="005E6954">
      <w:pPr>
        <w:spacing w:line="480" w:lineRule="auto"/>
        <w:rPr>
          <w:rFonts w:ascii="Times New Roman" w:hAnsi="Times New Roman" w:cs="Times New Roman"/>
          <w:color w:val="000000" w:themeColor="text1"/>
          <w:sz w:val="24"/>
          <w:szCs w:val="24"/>
        </w:rPr>
      </w:pPr>
      <w:r w:rsidRPr="00FD232D">
        <w:rPr>
          <w:rFonts w:ascii="Times New Roman" w:hAnsi="Times New Roman" w:cs="Times New Roman"/>
          <w:b/>
          <w:sz w:val="24"/>
          <w:szCs w:val="24"/>
        </w:rPr>
        <w:t xml:space="preserve">Originality: </w:t>
      </w:r>
      <w:r w:rsidRPr="00FD232D">
        <w:rPr>
          <w:rFonts w:ascii="Times New Roman" w:hAnsi="Times New Roman" w:cs="Times New Roman"/>
          <w:sz w:val="24"/>
          <w:szCs w:val="24"/>
        </w:rPr>
        <w:t xml:space="preserve">This paper presents an innovative approach to enhancing construction project scheduling by leveraging lessons learned from past projects. The development and application of the </w:t>
      </w:r>
      <w:proofErr w:type="spellStart"/>
      <w:r w:rsidRPr="00FD232D">
        <w:rPr>
          <w:rFonts w:ascii="Times New Roman" w:hAnsi="Times New Roman" w:cs="Times New Roman"/>
          <w:sz w:val="24"/>
          <w:szCs w:val="24"/>
        </w:rPr>
        <w:t>ConSALL</w:t>
      </w:r>
      <w:proofErr w:type="spellEnd"/>
      <w:r w:rsidRPr="00FD232D">
        <w:rPr>
          <w:rFonts w:ascii="Times New Roman" w:hAnsi="Times New Roman" w:cs="Times New Roman"/>
          <w:sz w:val="24"/>
          <w:szCs w:val="24"/>
        </w:rPr>
        <w:t xml:space="preserve"> Tool demonstrate a practical implementation of the proposed model, providing a framework that can be adapted to other industries to improve project planning and execution.</w:t>
      </w:r>
    </w:p>
    <w:p w14:paraId="52748A90" w14:textId="3A22D4B4" w:rsidR="009C5D9F" w:rsidRPr="00FD232D" w:rsidRDefault="00F32A24" w:rsidP="00F32A24">
      <w:pPr>
        <w:spacing w:line="480" w:lineRule="auto"/>
        <w:rPr>
          <w:rFonts w:ascii="Times New Roman" w:hAnsi="Times New Roman" w:cs="Times New Roman"/>
          <w:sz w:val="24"/>
          <w:szCs w:val="24"/>
        </w:rPr>
      </w:pPr>
      <w:r w:rsidRPr="00FD232D">
        <w:rPr>
          <w:rFonts w:ascii="Times New Roman" w:hAnsi="Times New Roman" w:cs="Times New Roman"/>
          <w:b/>
          <w:sz w:val="24"/>
          <w:szCs w:val="24"/>
        </w:rPr>
        <w:t>Keywords:</w:t>
      </w:r>
      <w:r w:rsidR="008374BA" w:rsidRPr="00FD232D">
        <w:rPr>
          <w:rFonts w:ascii="Times New Roman" w:hAnsi="Times New Roman" w:cs="Times New Roman"/>
          <w:sz w:val="24"/>
          <w:szCs w:val="24"/>
        </w:rPr>
        <w:t xml:space="preserve"> </w:t>
      </w:r>
      <w:r w:rsidR="009C5D9F" w:rsidRPr="00FD232D">
        <w:rPr>
          <w:rFonts w:ascii="Times New Roman" w:hAnsi="Times New Roman" w:cs="Times New Roman"/>
          <w:sz w:val="24"/>
          <w:szCs w:val="24"/>
        </w:rPr>
        <w:t>construction project, knowledge management,</w:t>
      </w:r>
      <w:r w:rsidR="008374BA" w:rsidRPr="00FD232D">
        <w:rPr>
          <w:rFonts w:ascii="Times New Roman" w:hAnsi="Times New Roman" w:cs="Times New Roman"/>
          <w:sz w:val="24"/>
          <w:szCs w:val="24"/>
        </w:rPr>
        <w:t xml:space="preserve"> </w:t>
      </w:r>
      <w:r w:rsidR="009C5D9F" w:rsidRPr="00FD232D">
        <w:rPr>
          <w:rFonts w:ascii="Times New Roman" w:hAnsi="Times New Roman" w:cs="Times New Roman"/>
          <w:sz w:val="24"/>
          <w:szCs w:val="24"/>
        </w:rPr>
        <w:t>lessons learned, scheduling, web-based tool</w:t>
      </w:r>
      <w:r w:rsidRPr="00FD232D">
        <w:rPr>
          <w:rFonts w:ascii="Times New Roman" w:hAnsi="Times New Roman" w:cs="Times New Roman"/>
          <w:sz w:val="24"/>
          <w:szCs w:val="24"/>
        </w:rPr>
        <w:t xml:space="preserve">. </w:t>
      </w:r>
    </w:p>
    <w:p w14:paraId="5CAC6F60" w14:textId="0866B270" w:rsidR="000C37D0" w:rsidRPr="00FD232D" w:rsidRDefault="00A65582" w:rsidP="008E759B">
      <w:pPr>
        <w:spacing w:line="480" w:lineRule="auto"/>
        <w:jc w:val="both"/>
        <w:rPr>
          <w:rFonts w:ascii="Times New Roman" w:hAnsi="Times New Roman" w:cs="Times New Roman"/>
          <w:b/>
          <w:sz w:val="24"/>
          <w:szCs w:val="24"/>
        </w:rPr>
      </w:pPr>
      <w:r w:rsidRPr="00FD232D">
        <w:rPr>
          <w:rFonts w:ascii="Times New Roman" w:hAnsi="Times New Roman" w:cs="Times New Roman"/>
          <w:b/>
          <w:sz w:val="24"/>
          <w:szCs w:val="24"/>
        </w:rPr>
        <w:t xml:space="preserve">1. </w:t>
      </w:r>
      <w:r w:rsidR="000C37D0" w:rsidRPr="00FD232D">
        <w:rPr>
          <w:rFonts w:ascii="Times New Roman" w:hAnsi="Times New Roman" w:cs="Times New Roman"/>
          <w:b/>
          <w:sz w:val="24"/>
          <w:szCs w:val="24"/>
        </w:rPr>
        <w:t>Introduction</w:t>
      </w:r>
    </w:p>
    <w:p w14:paraId="7B0E1178" w14:textId="7EE07596" w:rsidR="00AB5E16" w:rsidRPr="00FD232D" w:rsidRDefault="00DD5A98" w:rsidP="009509EB">
      <w:p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C</w:t>
      </w:r>
      <w:r w:rsidR="00BE44E0" w:rsidRPr="00FD232D">
        <w:rPr>
          <w:rFonts w:ascii="Times New Roman" w:hAnsi="Times New Roman" w:cs="Times New Roman"/>
          <w:sz w:val="24"/>
          <w:szCs w:val="24"/>
        </w:rPr>
        <w:t xml:space="preserve">onstruction industry is one of the largest contributors to global economic growth </w:t>
      </w:r>
      <w:r w:rsidR="009C53E6" w:rsidRPr="00FD232D">
        <w:rPr>
          <w:rFonts w:ascii="Times New Roman" w:hAnsi="Times New Roman" w:cs="Times New Roman"/>
          <w:sz w:val="24"/>
          <w:szCs w:val="24"/>
        </w:rPr>
        <w:t>accounting for 13</w:t>
      </w:r>
      <w:r w:rsidR="00F9294A" w:rsidRPr="00FD232D">
        <w:rPr>
          <w:rFonts w:ascii="Times New Roman" w:hAnsi="Times New Roman" w:cs="Times New Roman"/>
          <w:sz w:val="24"/>
          <w:szCs w:val="24"/>
        </w:rPr>
        <w:t xml:space="preserve">% of GDP </w:t>
      </w:r>
      <w:r w:rsidR="00BE44E0" w:rsidRPr="00FD232D">
        <w:rPr>
          <w:rFonts w:ascii="Times New Roman" w:hAnsi="Times New Roman" w:cs="Times New Roman"/>
          <w:sz w:val="24"/>
          <w:szCs w:val="24"/>
        </w:rPr>
        <w:t xml:space="preserve">(Johnson and Babu, 2020). </w:t>
      </w:r>
      <w:r w:rsidR="006D470B" w:rsidRPr="00FD232D">
        <w:rPr>
          <w:rFonts w:ascii="Times New Roman" w:hAnsi="Times New Roman" w:cs="Times New Roman"/>
          <w:sz w:val="24"/>
          <w:szCs w:val="24"/>
        </w:rPr>
        <w:t>The</w:t>
      </w:r>
      <w:r w:rsidR="00BE44E0" w:rsidRPr="00FD232D">
        <w:rPr>
          <w:rFonts w:ascii="Times New Roman" w:hAnsi="Times New Roman" w:cs="Times New Roman"/>
          <w:sz w:val="24"/>
          <w:szCs w:val="24"/>
        </w:rPr>
        <w:t xml:space="preserve"> global construction industry generates a turnover of approximately USD 7 trillion and employs nearly 120 million people (CICA, 2023). Despite significant growth in the number of construction projects each year, it is argued that the industry has not yet reached the desired level of success in project implementation (Shirazi and </w:t>
      </w:r>
      <w:proofErr w:type="spellStart"/>
      <w:r w:rsidR="00BE44E0" w:rsidRPr="00FD232D">
        <w:rPr>
          <w:rFonts w:ascii="Times New Roman" w:hAnsi="Times New Roman" w:cs="Times New Roman"/>
          <w:sz w:val="24"/>
          <w:szCs w:val="24"/>
        </w:rPr>
        <w:t>Toosi</w:t>
      </w:r>
      <w:proofErr w:type="spellEnd"/>
      <w:r w:rsidR="00BE44E0" w:rsidRPr="00FD232D">
        <w:rPr>
          <w:rFonts w:ascii="Times New Roman" w:hAnsi="Times New Roman" w:cs="Times New Roman"/>
          <w:sz w:val="24"/>
          <w:szCs w:val="24"/>
        </w:rPr>
        <w:t>, 2023).</w:t>
      </w:r>
      <w:r w:rsidR="00A50219" w:rsidRPr="00FD232D">
        <w:rPr>
          <w:rFonts w:ascii="Times New Roman" w:hAnsi="Times New Roman" w:cs="Times New Roman"/>
          <w:sz w:val="24"/>
          <w:szCs w:val="24"/>
        </w:rPr>
        <w:t xml:space="preserve"> </w:t>
      </w:r>
      <w:r w:rsidR="00CB3947" w:rsidRPr="00FD232D">
        <w:rPr>
          <w:rFonts w:ascii="Times New Roman" w:hAnsi="Times New Roman" w:cs="Times New Roman"/>
          <w:sz w:val="24"/>
          <w:szCs w:val="24"/>
        </w:rPr>
        <w:t>Although meeting project deadlines is a key success criterion for construction projects (Arantes and Ferreira, 2021; Hansen et al., 2023), p</w:t>
      </w:r>
      <w:r w:rsidR="00665EBB" w:rsidRPr="00FD232D">
        <w:rPr>
          <w:rFonts w:ascii="Times New Roman" w:hAnsi="Times New Roman" w:cs="Times New Roman"/>
          <w:sz w:val="24"/>
          <w:szCs w:val="24"/>
        </w:rPr>
        <w:t xml:space="preserve">revious studies show that the vast majority of construction projects, whether small or large scale, are not delivered within their original schedules (Yap et al., 2021; </w:t>
      </w:r>
      <w:proofErr w:type="spellStart"/>
      <w:r w:rsidR="00665EBB" w:rsidRPr="00FD232D">
        <w:rPr>
          <w:rFonts w:ascii="Times New Roman" w:hAnsi="Times New Roman" w:cs="Times New Roman"/>
          <w:sz w:val="24"/>
          <w:szCs w:val="24"/>
        </w:rPr>
        <w:t>Alashwal</w:t>
      </w:r>
      <w:proofErr w:type="spellEnd"/>
      <w:r w:rsidR="00665EBB" w:rsidRPr="00FD232D">
        <w:rPr>
          <w:rFonts w:ascii="Times New Roman" w:hAnsi="Times New Roman" w:cs="Times New Roman"/>
          <w:sz w:val="24"/>
          <w:szCs w:val="24"/>
        </w:rPr>
        <w:t xml:space="preserve"> and </w:t>
      </w:r>
      <w:proofErr w:type="spellStart"/>
      <w:r w:rsidR="00665EBB" w:rsidRPr="00FD232D">
        <w:rPr>
          <w:rFonts w:ascii="Times New Roman" w:hAnsi="Times New Roman" w:cs="Times New Roman"/>
          <w:sz w:val="24"/>
          <w:szCs w:val="24"/>
        </w:rPr>
        <w:t>Alashwal</w:t>
      </w:r>
      <w:proofErr w:type="spellEnd"/>
      <w:r w:rsidR="00665EBB" w:rsidRPr="00FD232D">
        <w:rPr>
          <w:rFonts w:ascii="Times New Roman" w:hAnsi="Times New Roman" w:cs="Times New Roman"/>
          <w:sz w:val="24"/>
          <w:szCs w:val="24"/>
        </w:rPr>
        <w:t xml:space="preserve">, 2022; Sambasivan and Soon, 2007; Wang et al., 2022). </w:t>
      </w:r>
      <w:bookmarkStart w:id="0" w:name="_Hlk180080364"/>
      <w:proofErr w:type="spellStart"/>
      <w:r w:rsidR="00BE44E0" w:rsidRPr="00FD232D">
        <w:rPr>
          <w:rFonts w:ascii="Times New Roman" w:hAnsi="Times New Roman" w:cs="Times New Roman"/>
          <w:sz w:val="24"/>
          <w:szCs w:val="24"/>
        </w:rPr>
        <w:t>Gurgun</w:t>
      </w:r>
      <w:proofErr w:type="spellEnd"/>
      <w:r w:rsidR="00BE44E0" w:rsidRPr="00FD232D">
        <w:rPr>
          <w:rFonts w:ascii="Times New Roman" w:hAnsi="Times New Roman" w:cs="Times New Roman"/>
          <w:sz w:val="24"/>
          <w:szCs w:val="24"/>
        </w:rPr>
        <w:t xml:space="preserve"> et al. (2022) </w:t>
      </w:r>
      <w:r w:rsidR="009E5FBF" w:rsidRPr="00FD232D">
        <w:rPr>
          <w:rFonts w:ascii="Times New Roman" w:hAnsi="Times New Roman" w:cs="Times New Roman"/>
          <w:sz w:val="24"/>
          <w:szCs w:val="24"/>
        </w:rPr>
        <w:t xml:space="preserve">found </w:t>
      </w:r>
      <w:r w:rsidR="00BE44E0" w:rsidRPr="00FD232D">
        <w:rPr>
          <w:rFonts w:ascii="Times New Roman" w:hAnsi="Times New Roman" w:cs="Times New Roman"/>
          <w:sz w:val="24"/>
          <w:szCs w:val="24"/>
        </w:rPr>
        <w:t xml:space="preserve">that more than 85% of large-scale projects worldwide are not completed within their planned schedules, while Flyvbjerg (2014) reported that 90% of megaprojects experience time overruns. </w:t>
      </w:r>
      <w:r w:rsidR="00AB5E16" w:rsidRPr="00FD232D">
        <w:rPr>
          <w:rFonts w:ascii="Times New Roman" w:hAnsi="Times New Roman" w:cs="Times New Roman"/>
          <w:sz w:val="24"/>
          <w:szCs w:val="24"/>
        </w:rPr>
        <w:t xml:space="preserve">These delays are primarily caused by poor project planning and scheduling (Mohammadi et al., 2022). </w:t>
      </w:r>
      <w:r w:rsidR="00BE44E0" w:rsidRPr="00FD232D">
        <w:rPr>
          <w:rFonts w:ascii="Times New Roman" w:hAnsi="Times New Roman" w:cs="Times New Roman"/>
          <w:sz w:val="24"/>
          <w:szCs w:val="24"/>
        </w:rPr>
        <w:t xml:space="preserve"> Similarly, Yap et al. (2022) </w:t>
      </w:r>
      <w:r w:rsidR="005C6C3A" w:rsidRPr="00FD232D">
        <w:rPr>
          <w:rFonts w:ascii="Times New Roman" w:hAnsi="Times New Roman" w:cs="Times New Roman"/>
          <w:sz w:val="24"/>
          <w:szCs w:val="24"/>
        </w:rPr>
        <w:t xml:space="preserve">found </w:t>
      </w:r>
      <w:r w:rsidR="002F6F14" w:rsidRPr="00FD232D">
        <w:rPr>
          <w:rFonts w:ascii="Times New Roman" w:hAnsi="Times New Roman" w:cs="Times New Roman"/>
          <w:sz w:val="24"/>
          <w:szCs w:val="24"/>
        </w:rPr>
        <w:t xml:space="preserve">that, </w:t>
      </w:r>
      <w:r w:rsidR="005C6C3A" w:rsidRPr="00FD232D">
        <w:rPr>
          <w:rFonts w:ascii="Times New Roman" w:hAnsi="Times New Roman" w:cs="Times New Roman"/>
          <w:sz w:val="24"/>
          <w:szCs w:val="24"/>
        </w:rPr>
        <w:t xml:space="preserve">out of </w:t>
      </w:r>
      <w:r w:rsidR="000240A0" w:rsidRPr="00FD232D">
        <w:rPr>
          <w:rFonts w:ascii="Times New Roman" w:hAnsi="Times New Roman" w:cs="Times New Roman"/>
          <w:sz w:val="24"/>
          <w:szCs w:val="24"/>
        </w:rPr>
        <w:t xml:space="preserve">30 factors </w:t>
      </w:r>
      <w:r w:rsidR="00F02FB2" w:rsidRPr="00FD232D">
        <w:rPr>
          <w:rFonts w:ascii="Times New Roman" w:hAnsi="Times New Roman" w:cs="Times New Roman"/>
          <w:sz w:val="24"/>
          <w:szCs w:val="24"/>
        </w:rPr>
        <w:t xml:space="preserve">that may cause delay in construction projects, </w:t>
      </w:r>
      <w:r w:rsidR="00BE44E0" w:rsidRPr="00FD232D">
        <w:rPr>
          <w:rFonts w:ascii="Times New Roman" w:hAnsi="Times New Roman" w:cs="Times New Roman"/>
          <w:sz w:val="24"/>
          <w:szCs w:val="24"/>
        </w:rPr>
        <w:t xml:space="preserve">improper planning and </w:t>
      </w:r>
      <w:r w:rsidR="00BE44E0" w:rsidRPr="00FD232D">
        <w:rPr>
          <w:rFonts w:ascii="Times New Roman" w:hAnsi="Times New Roman" w:cs="Times New Roman"/>
          <w:sz w:val="24"/>
          <w:szCs w:val="24"/>
        </w:rPr>
        <w:lastRenderedPageBreak/>
        <w:t xml:space="preserve">scheduling stands out as </w:t>
      </w:r>
      <w:r w:rsidR="00F02FB2" w:rsidRPr="00FD232D">
        <w:rPr>
          <w:rFonts w:ascii="Times New Roman" w:hAnsi="Times New Roman" w:cs="Times New Roman"/>
          <w:sz w:val="24"/>
          <w:szCs w:val="24"/>
        </w:rPr>
        <w:t>the dominant</w:t>
      </w:r>
      <w:r w:rsidR="00BE44E0" w:rsidRPr="00FD232D">
        <w:rPr>
          <w:rFonts w:ascii="Times New Roman" w:hAnsi="Times New Roman" w:cs="Times New Roman"/>
          <w:sz w:val="24"/>
          <w:szCs w:val="24"/>
        </w:rPr>
        <w:t xml:space="preserve"> </w:t>
      </w:r>
      <w:r w:rsidR="00F02FB2" w:rsidRPr="00FD232D">
        <w:rPr>
          <w:rFonts w:ascii="Times New Roman" w:hAnsi="Times New Roman" w:cs="Times New Roman"/>
          <w:sz w:val="24"/>
          <w:szCs w:val="24"/>
        </w:rPr>
        <w:t>reason of delay</w:t>
      </w:r>
      <w:r w:rsidR="00DA35C0" w:rsidRPr="00FD232D">
        <w:rPr>
          <w:rFonts w:ascii="Times New Roman" w:hAnsi="Times New Roman" w:cs="Times New Roman"/>
          <w:sz w:val="24"/>
          <w:szCs w:val="24"/>
        </w:rPr>
        <w:t>.</w:t>
      </w:r>
      <w:r w:rsidR="009509EB" w:rsidRPr="00FD232D">
        <w:rPr>
          <w:rFonts w:ascii="Times New Roman" w:hAnsi="Times New Roman" w:cs="Times New Roman"/>
          <w:sz w:val="24"/>
          <w:szCs w:val="24"/>
        </w:rPr>
        <w:t xml:space="preserve"> The knowledge-intensive nature of the scheduling process makes it vulnerable to risk of inadequate/lack of information, which is commonly experienced in construction projects. Within this context, information gathering and utilization becomes a critical success factor for scheduling and minimization of delay</w:t>
      </w:r>
      <w:r w:rsidR="002B6712" w:rsidRPr="00FD232D">
        <w:rPr>
          <w:rFonts w:ascii="Times New Roman" w:hAnsi="Times New Roman" w:cs="Times New Roman"/>
          <w:sz w:val="24"/>
          <w:szCs w:val="24"/>
        </w:rPr>
        <w:t>.</w:t>
      </w:r>
    </w:p>
    <w:bookmarkEnd w:id="0"/>
    <w:p w14:paraId="3A1B9DBD" w14:textId="3F68D5A4" w:rsidR="00BE44E0" w:rsidRPr="00FD232D" w:rsidRDefault="00BE44E0" w:rsidP="00BE44E0">
      <w:p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Recognizing the importance of knowledge in the success of companies in today’s competitive business environment</w:t>
      </w:r>
      <w:r w:rsidR="009C3752" w:rsidRPr="00FD232D">
        <w:rPr>
          <w:rFonts w:ascii="Times New Roman" w:hAnsi="Times New Roman" w:cs="Times New Roman"/>
          <w:sz w:val="24"/>
          <w:szCs w:val="24"/>
        </w:rPr>
        <w:t xml:space="preserve">, </w:t>
      </w:r>
      <w:r w:rsidRPr="00FD232D">
        <w:rPr>
          <w:rFonts w:ascii="Times New Roman" w:hAnsi="Times New Roman" w:cs="Times New Roman"/>
          <w:sz w:val="24"/>
          <w:szCs w:val="24"/>
        </w:rPr>
        <w:t xml:space="preserve">companies </w:t>
      </w:r>
      <w:r w:rsidR="009411F9" w:rsidRPr="00FD232D">
        <w:rPr>
          <w:rFonts w:ascii="Times New Roman" w:hAnsi="Times New Roman" w:cs="Times New Roman"/>
          <w:sz w:val="24"/>
          <w:szCs w:val="24"/>
        </w:rPr>
        <w:t>conceive knowledge</w:t>
      </w:r>
      <w:r w:rsidRPr="00FD232D">
        <w:rPr>
          <w:rFonts w:ascii="Times New Roman" w:hAnsi="Times New Roman" w:cs="Times New Roman"/>
          <w:sz w:val="24"/>
          <w:szCs w:val="24"/>
        </w:rPr>
        <w:t xml:space="preserve"> management as a critical task that can </w:t>
      </w:r>
      <w:r w:rsidR="00A16008" w:rsidRPr="00FD232D">
        <w:rPr>
          <w:rFonts w:ascii="Times New Roman" w:hAnsi="Times New Roman" w:cs="Times New Roman"/>
          <w:sz w:val="24"/>
          <w:szCs w:val="24"/>
        </w:rPr>
        <w:t xml:space="preserve">give them </w:t>
      </w:r>
      <w:r w:rsidR="00312592" w:rsidRPr="00FD232D">
        <w:rPr>
          <w:rFonts w:ascii="Times New Roman" w:hAnsi="Times New Roman" w:cs="Times New Roman"/>
          <w:sz w:val="24"/>
          <w:szCs w:val="24"/>
        </w:rPr>
        <w:t xml:space="preserve">a </w:t>
      </w:r>
      <w:r w:rsidR="00A16008" w:rsidRPr="00FD232D">
        <w:rPr>
          <w:rFonts w:ascii="Times New Roman" w:hAnsi="Times New Roman" w:cs="Times New Roman"/>
          <w:sz w:val="24"/>
          <w:szCs w:val="24"/>
        </w:rPr>
        <w:t>competitive advantage</w:t>
      </w:r>
      <w:r w:rsidR="004D764C" w:rsidRPr="00FD232D">
        <w:rPr>
          <w:rFonts w:ascii="Times New Roman" w:hAnsi="Times New Roman" w:cs="Times New Roman"/>
          <w:sz w:val="24"/>
          <w:szCs w:val="24"/>
        </w:rPr>
        <w:t xml:space="preserve"> (</w:t>
      </w:r>
      <w:proofErr w:type="spellStart"/>
      <w:r w:rsidR="00FD4EE3" w:rsidRPr="00FD232D">
        <w:rPr>
          <w:rFonts w:ascii="Times New Roman" w:hAnsi="Times New Roman" w:cs="Times New Roman"/>
          <w:sz w:val="24"/>
          <w:szCs w:val="24"/>
        </w:rPr>
        <w:t>Kivrak</w:t>
      </w:r>
      <w:proofErr w:type="spellEnd"/>
      <w:r w:rsidR="00FD4EE3" w:rsidRPr="00FD232D">
        <w:rPr>
          <w:rFonts w:ascii="Times New Roman" w:hAnsi="Times New Roman" w:cs="Times New Roman"/>
          <w:sz w:val="24"/>
          <w:szCs w:val="24"/>
        </w:rPr>
        <w:t xml:space="preserve"> et al., 2008</w:t>
      </w:r>
      <w:r w:rsidR="00FE3AEB" w:rsidRPr="00FD232D">
        <w:rPr>
          <w:rFonts w:ascii="Times New Roman" w:hAnsi="Times New Roman" w:cs="Times New Roman"/>
          <w:sz w:val="24"/>
          <w:szCs w:val="24"/>
        </w:rPr>
        <w:t xml:space="preserve"> ; </w:t>
      </w:r>
      <w:proofErr w:type="spellStart"/>
      <w:r w:rsidR="004D764C" w:rsidRPr="00FD232D">
        <w:rPr>
          <w:rFonts w:ascii="Times New Roman" w:hAnsi="Times New Roman" w:cs="Times New Roman"/>
          <w:sz w:val="24"/>
          <w:szCs w:val="24"/>
        </w:rPr>
        <w:t>Eltigani</w:t>
      </w:r>
      <w:proofErr w:type="spellEnd"/>
      <w:r w:rsidR="004D764C" w:rsidRPr="00FD232D">
        <w:rPr>
          <w:rFonts w:ascii="Times New Roman" w:hAnsi="Times New Roman" w:cs="Times New Roman"/>
          <w:sz w:val="24"/>
          <w:szCs w:val="24"/>
        </w:rPr>
        <w:t xml:space="preserve"> et al., 2020)</w:t>
      </w:r>
      <w:r w:rsidRPr="00FD232D">
        <w:rPr>
          <w:rFonts w:ascii="Times New Roman" w:hAnsi="Times New Roman" w:cs="Times New Roman"/>
          <w:sz w:val="24"/>
          <w:szCs w:val="24"/>
        </w:rPr>
        <w:t xml:space="preserve">. </w:t>
      </w:r>
      <w:r w:rsidR="00312592" w:rsidRPr="00FD232D">
        <w:rPr>
          <w:rFonts w:ascii="Times New Roman" w:hAnsi="Times New Roman" w:cs="Times New Roman"/>
          <w:sz w:val="24"/>
          <w:szCs w:val="24"/>
        </w:rPr>
        <w:t>K</w:t>
      </w:r>
      <w:r w:rsidRPr="00FD232D">
        <w:rPr>
          <w:rFonts w:ascii="Times New Roman" w:hAnsi="Times New Roman" w:cs="Times New Roman"/>
          <w:sz w:val="24"/>
          <w:szCs w:val="24"/>
        </w:rPr>
        <w:t>nowledge management is vital for improving the business performance of companies, especially in project-based industries (</w:t>
      </w:r>
      <w:proofErr w:type="spellStart"/>
      <w:r w:rsidRPr="00FD232D">
        <w:rPr>
          <w:rFonts w:ascii="Times New Roman" w:hAnsi="Times New Roman" w:cs="Times New Roman"/>
          <w:sz w:val="24"/>
          <w:szCs w:val="24"/>
        </w:rPr>
        <w:t>Tserng</w:t>
      </w:r>
      <w:proofErr w:type="spellEnd"/>
      <w:r w:rsidRPr="00FD232D">
        <w:rPr>
          <w:rFonts w:ascii="Times New Roman" w:hAnsi="Times New Roman" w:cs="Times New Roman"/>
          <w:sz w:val="24"/>
          <w:szCs w:val="24"/>
        </w:rPr>
        <w:t xml:space="preserve"> and Lin, 2004). The construction industry is one of the project-based industries that has the potential to benefit from knowledge management, as it produces a massive amount of experience-based knowledge throughout the lifecycle of a project. The lessons learned process, which is an essential part of knowledge management, is a typical way to </w:t>
      </w:r>
      <w:r w:rsidR="00A5691B" w:rsidRPr="00FD232D">
        <w:rPr>
          <w:rFonts w:ascii="Times New Roman" w:hAnsi="Times New Roman" w:cs="Times New Roman"/>
          <w:sz w:val="24"/>
          <w:szCs w:val="24"/>
        </w:rPr>
        <w:t>elimi</w:t>
      </w:r>
      <w:r w:rsidR="00AE0A63" w:rsidRPr="00FD232D">
        <w:rPr>
          <w:rFonts w:ascii="Times New Roman" w:hAnsi="Times New Roman" w:cs="Times New Roman"/>
          <w:sz w:val="24"/>
          <w:szCs w:val="24"/>
        </w:rPr>
        <w:t xml:space="preserve">nate challenges, </w:t>
      </w:r>
      <w:r w:rsidRPr="00FD232D">
        <w:rPr>
          <w:rFonts w:ascii="Times New Roman" w:hAnsi="Times New Roman" w:cs="Times New Roman"/>
          <w:sz w:val="24"/>
          <w:szCs w:val="24"/>
        </w:rPr>
        <w:t>identify innovations and advancements in project-based industries (Carillo et al., 2013). Although many researchers have emphasized the importance of lessons learned in the construction industry, construction companies still face difficulties in using their accumulated knowledge in future projects due to a lack of effective knowledge management strategies</w:t>
      </w:r>
      <w:r w:rsidR="00AE0A63" w:rsidRPr="00FD232D">
        <w:rPr>
          <w:rFonts w:ascii="Times New Roman" w:hAnsi="Times New Roman" w:cs="Times New Roman"/>
          <w:sz w:val="24"/>
          <w:szCs w:val="24"/>
        </w:rPr>
        <w:t xml:space="preserve"> and tools</w:t>
      </w:r>
      <w:r w:rsidRPr="00FD232D">
        <w:rPr>
          <w:rFonts w:ascii="Times New Roman" w:hAnsi="Times New Roman" w:cs="Times New Roman"/>
          <w:sz w:val="24"/>
          <w:szCs w:val="24"/>
        </w:rPr>
        <w:t xml:space="preserve">. </w:t>
      </w:r>
      <w:r w:rsidR="00AE0A63" w:rsidRPr="00FD232D">
        <w:rPr>
          <w:rFonts w:ascii="Times New Roman" w:hAnsi="Times New Roman" w:cs="Times New Roman"/>
          <w:sz w:val="24"/>
          <w:szCs w:val="24"/>
        </w:rPr>
        <w:t>In this study</w:t>
      </w:r>
      <w:r w:rsidR="00696FA9" w:rsidRPr="00FD232D">
        <w:rPr>
          <w:rFonts w:ascii="Times New Roman" w:hAnsi="Times New Roman" w:cs="Times New Roman"/>
          <w:sz w:val="24"/>
          <w:szCs w:val="24"/>
        </w:rPr>
        <w:t xml:space="preserve">, our aim is to develop </w:t>
      </w:r>
      <w:r w:rsidR="0040418A" w:rsidRPr="00FD232D">
        <w:rPr>
          <w:rFonts w:ascii="Times New Roman" w:hAnsi="Times New Roman" w:cs="Times New Roman"/>
          <w:sz w:val="24"/>
          <w:szCs w:val="24"/>
        </w:rPr>
        <w:t xml:space="preserve">a lessons-learned process model </w:t>
      </w:r>
      <w:r w:rsidR="00696FA9" w:rsidRPr="00FD232D">
        <w:rPr>
          <w:rFonts w:ascii="Times New Roman" w:hAnsi="Times New Roman" w:cs="Times New Roman"/>
          <w:sz w:val="24"/>
          <w:szCs w:val="24"/>
        </w:rPr>
        <w:t xml:space="preserve">and tool that </w:t>
      </w:r>
      <w:r w:rsidR="0040418A" w:rsidRPr="00FD232D">
        <w:rPr>
          <w:rFonts w:ascii="Times New Roman" w:hAnsi="Times New Roman" w:cs="Times New Roman"/>
          <w:sz w:val="24"/>
          <w:szCs w:val="24"/>
        </w:rPr>
        <w:t>allow construction companies to analyze past project data</w:t>
      </w:r>
      <w:r w:rsidR="00696FA9" w:rsidRPr="00FD232D">
        <w:rPr>
          <w:rFonts w:ascii="Times New Roman" w:hAnsi="Times New Roman" w:cs="Times New Roman"/>
          <w:sz w:val="24"/>
          <w:szCs w:val="24"/>
        </w:rPr>
        <w:t xml:space="preserve">, </w:t>
      </w:r>
      <w:r w:rsidR="0040418A" w:rsidRPr="00FD232D">
        <w:rPr>
          <w:rFonts w:ascii="Times New Roman" w:hAnsi="Times New Roman" w:cs="Times New Roman"/>
          <w:sz w:val="24"/>
          <w:szCs w:val="24"/>
        </w:rPr>
        <w:t xml:space="preserve">identify recurring patterns or trends that </w:t>
      </w:r>
      <w:r w:rsidR="00C21594" w:rsidRPr="00FD232D">
        <w:rPr>
          <w:rFonts w:ascii="Times New Roman" w:hAnsi="Times New Roman" w:cs="Times New Roman"/>
          <w:sz w:val="24"/>
          <w:szCs w:val="24"/>
        </w:rPr>
        <w:t xml:space="preserve">be used to </w:t>
      </w:r>
      <w:r w:rsidR="009411F9" w:rsidRPr="00FD232D">
        <w:rPr>
          <w:rFonts w:ascii="Times New Roman" w:hAnsi="Times New Roman" w:cs="Times New Roman"/>
          <w:sz w:val="24"/>
          <w:szCs w:val="24"/>
        </w:rPr>
        <w:t>improve</w:t>
      </w:r>
      <w:r w:rsidR="0040418A" w:rsidRPr="00FD232D">
        <w:rPr>
          <w:rFonts w:ascii="Times New Roman" w:hAnsi="Times New Roman" w:cs="Times New Roman"/>
          <w:sz w:val="24"/>
          <w:szCs w:val="24"/>
        </w:rPr>
        <w:t xml:space="preserve"> scheduling performance</w:t>
      </w:r>
      <w:r w:rsidR="00C21594" w:rsidRPr="00FD232D">
        <w:rPr>
          <w:rFonts w:ascii="Times New Roman" w:hAnsi="Times New Roman" w:cs="Times New Roman"/>
          <w:sz w:val="24"/>
          <w:szCs w:val="24"/>
        </w:rPr>
        <w:t xml:space="preserve"> in forthcoming projects</w:t>
      </w:r>
      <w:r w:rsidR="0040418A" w:rsidRPr="00FD232D">
        <w:rPr>
          <w:rFonts w:ascii="Times New Roman" w:hAnsi="Times New Roman" w:cs="Times New Roman"/>
          <w:sz w:val="24"/>
          <w:szCs w:val="24"/>
        </w:rPr>
        <w:t xml:space="preserve">. </w:t>
      </w:r>
      <w:r w:rsidR="008305BE" w:rsidRPr="00FD232D">
        <w:rPr>
          <w:rFonts w:ascii="Times New Roman" w:hAnsi="Times New Roman" w:cs="Times New Roman"/>
          <w:sz w:val="24"/>
          <w:szCs w:val="24"/>
        </w:rPr>
        <w:t>Although several project-based learning tools have been developed in the literature</w:t>
      </w:r>
      <w:r w:rsidR="002655AF" w:rsidRPr="00FD232D">
        <w:rPr>
          <w:rFonts w:ascii="Times New Roman" w:hAnsi="Times New Roman" w:cs="Times New Roman"/>
          <w:sz w:val="24"/>
          <w:szCs w:val="24"/>
        </w:rPr>
        <w:t xml:space="preserve"> as will be explained in the Literature Review section</w:t>
      </w:r>
      <w:r w:rsidR="008305BE" w:rsidRPr="00FD232D">
        <w:rPr>
          <w:rFonts w:ascii="Times New Roman" w:hAnsi="Times New Roman" w:cs="Times New Roman"/>
          <w:sz w:val="24"/>
          <w:szCs w:val="24"/>
        </w:rPr>
        <w:t xml:space="preserve">, our study is different than these tools as it is </w:t>
      </w:r>
      <w:r w:rsidR="006A6297" w:rsidRPr="00FD232D">
        <w:rPr>
          <w:rFonts w:ascii="Times New Roman" w:hAnsi="Times New Roman" w:cs="Times New Roman"/>
          <w:sz w:val="24"/>
          <w:szCs w:val="24"/>
        </w:rPr>
        <w:t xml:space="preserve">specifically developed for scheduling thus it is activity-based. </w:t>
      </w:r>
      <w:r w:rsidR="008305BE" w:rsidRPr="00FD232D">
        <w:rPr>
          <w:rFonts w:ascii="Times New Roman" w:hAnsi="Times New Roman" w:cs="Times New Roman"/>
          <w:sz w:val="24"/>
          <w:szCs w:val="24"/>
        </w:rPr>
        <w:t xml:space="preserve"> </w:t>
      </w:r>
      <w:r w:rsidR="00C21E05" w:rsidRPr="00FD232D">
        <w:rPr>
          <w:rFonts w:ascii="Times New Roman" w:hAnsi="Times New Roman" w:cs="Times New Roman"/>
          <w:sz w:val="24"/>
          <w:szCs w:val="24"/>
        </w:rPr>
        <w:t>C</w:t>
      </w:r>
      <w:r w:rsidR="00702E4D" w:rsidRPr="00FD232D">
        <w:rPr>
          <w:rFonts w:ascii="Times New Roman" w:hAnsi="Times New Roman" w:cs="Times New Roman"/>
          <w:sz w:val="24"/>
          <w:szCs w:val="24"/>
        </w:rPr>
        <w:t>onstruction companies can enhance the reliability of time estimates and reduce time overruns in construction projects by effectively capturing, storing, and reusing activity-related lessons learned. Hence</w:t>
      </w:r>
      <w:r w:rsidRPr="00FD232D">
        <w:rPr>
          <w:rFonts w:ascii="Times New Roman" w:hAnsi="Times New Roman" w:cs="Times New Roman"/>
          <w:sz w:val="24"/>
          <w:szCs w:val="24"/>
        </w:rPr>
        <w:t xml:space="preserve">, the objective of this study is to develop an activity-based lessons-learned process model for scheduling (ALLPMS) </w:t>
      </w:r>
      <w:r w:rsidRPr="00FD232D">
        <w:rPr>
          <w:rFonts w:ascii="Times New Roman" w:hAnsi="Times New Roman" w:cs="Times New Roman"/>
          <w:sz w:val="24"/>
          <w:szCs w:val="24"/>
        </w:rPr>
        <w:lastRenderedPageBreak/>
        <w:t>and a web-based tool to capture, disseminate, and reuse lessons-learned knowledge based on this model</w:t>
      </w:r>
      <w:r w:rsidR="00C21E05" w:rsidRPr="00FD232D">
        <w:rPr>
          <w:rFonts w:ascii="Times New Roman" w:hAnsi="Times New Roman" w:cs="Times New Roman"/>
          <w:sz w:val="24"/>
          <w:szCs w:val="24"/>
        </w:rPr>
        <w:t xml:space="preserve"> which will be explained in the forthcoming sections. </w:t>
      </w:r>
    </w:p>
    <w:p w14:paraId="2891C395" w14:textId="648A3356" w:rsidR="00F545FC" w:rsidRPr="00FD232D" w:rsidRDefault="00A65582" w:rsidP="008E759B">
      <w:pPr>
        <w:spacing w:line="480" w:lineRule="auto"/>
        <w:jc w:val="both"/>
        <w:rPr>
          <w:rFonts w:ascii="Times New Roman" w:hAnsi="Times New Roman" w:cs="Times New Roman"/>
          <w:b/>
          <w:sz w:val="24"/>
          <w:szCs w:val="24"/>
        </w:rPr>
      </w:pPr>
      <w:r w:rsidRPr="00FD232D">
        <w:rPr>
          <w:rFonts w:ascii="Times New Roman" w:hAnsi="Times New Roman" w:cs="Times New Roman"/>
          <w:b/>
          <w:sz w:val="24"/>
          <w:szCs w:val="24"/>
        </w:rPr>
        <w:t xml:space="preserve">2. </w:t>
      </w:r>
      <w:r w:rsidR="004A4803" w:rsidRPr="00FD232D">
        <w:rPr>
          <w:rFonts w:ascii="Times New Roman" w:hAnsi="Times New Roman" w:cs="Times New Roman"/>
          <w:b/>
          <w:sz w:val="24"/>
          <w:szCs w:val="24"/>
        </w:rPr>
        <w:t>Literature Review</w:t>
      </w:r>
      <w:r w:rsidR="001C5F77" w:rsidRPr="00FD232D">
        <w:rPr>
          <w:rFonts w:ascii="Times New Roman" w:hAnsi="Times New Roman" w:cs="Times New Roman"/>
          <w:b/>
          <w:sz w:val="24"/>
          <w:szCs w:val="24"/>
        </w:rPr>
        <w:t xml:space="preserve"> on Managing Knowledge and Lessons Learned Process</w:t>
      </w:r>
    </w:p>
    <w:p w14:paraId="7B090471" w14:textId="6FADE083" w:rsidR="00313FDA" w:rsidRPr="00FD232D" w:rsidRDefault="006030E1" w:rsidP="008E759B">
      <w:p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According to Chaffey and Wood (2005), “Knowledge is the combination of data and information, to which is added expert opinion, skills, and experience, to result in a valuable asset which can be used to aid decision making”.</w:t>
      </w:r>
      <w:r w:rsidR="007D3E18" w:rsidRPr="00FD232D">
        <w:rPr>
          <w:rFonts w:ascii="Times New Roman" w:hAnsi="Times New Roman" w:cs="Times New Roman"/>
          <w:sz w:val="24"/>
          <w:szCs w:val="24"/>
        </w:rPr>
        <w:t xml:space="preserve"> </w:t>
      </w:r>
      <w:r w:rsidR="00D23AAA" w:rsidRPr="00FD232D">
        <w:rPr>
          <w:rFonts w:ascii="Times New Roman" w:hAnsi="Times New Roman" w:cs="Times New Roman"/>
          <w:sz w:val="24"/>
          <w:szCs w:val="24"/>
        </w:rPr>
        <w:t>There are two</w:t>
      </w:r>
      <w:r w:rsidR="00E31747" w:rsidRPr="00FD232D">
        <w:rPr>
          <w:rFonts w:ascii="Times New Roman" w:hAnsi="Times New Roman" w:cs="Times New Roman"/>
          <w:sz w:val="24"/>
          <w:szCs w:val="24"/>
        </w:rPr>
        <w:t xml:space="preserve"> types of knowledge, namely tacit and explicit. Explici</w:t>
      </w:r>
      <w:r w:rsidR="0076180A" w:rsidRPr="00FD232D">
        <w:rPr>
          <w:rFonts w:ascii="Times New Roman" w:hAnsi="Times New Roman" w:cs="Times New Roman"/>
          <w:sz w:val="24"/>
          <w:szCs w:val="24"/>
        </w:rPr>
        <w:t>t or codified knowledge</w:t>
      </w:r>
      <w:r w:rsidR="00315347" w:rsidRPr="00FD232D">
        <w:rPr>
          <w:rFonts w:ascii="Times New Roman" w:hAnsi="Times New Roman" w:cs="Times New Roman"/>
          <w:sz w:val="24"/>
          <w:szCs w:val="24"/>
        </w:rPr>
        <w:t xml:space="preserve"> can be expressed</w:t>
      </w:r>
      <w:r w:rsidR="00F40630" w:rsidRPr="00FD232D">
        <w:rPr>
          <w:rFonts w:ascii="Times New Roman" w:hAnsi="Times New Roman" w:cs="Times New Roman"/>
          <w:sz w:val="24"/>
          <w:szCs w:val="24"/>
        </w:rPr>
        <w:t xml:space="preserve"> as a corporate asset that</w:t>
      </w:r>
      <w:r w:rsidR="009B1F72" w:rsidRPr="00FD232D">
        <w:rPr>
          <w:rFonts w:ascii="Times New Roman" w:hAnsi="Times New Roman" w:cs="Times New Roman"/>
          <w:sz w:val="24"/>
          <w:szCs w:val="24"/>
        </w:rPr>
        <w:t xml:space="preserve"> is either documented on pap</w:t>
      </w:r>
      <w:r w:rsidR="002601CB" w:rsidRPr="00FD232D">
        <w:rPr>
          <w:rFonts w:ascii="Times New Roman" w:hAnsi="Times New Roman" w:cs="Times New Roman"/>
          <w:sz w:val="24"/>
          <w:szCs w:val="24"/>
        </w:rPr>
        <w:t>er or preserved electronically o</w:t>
      </w:r>
      <w:r w:rsidR="009B1F72" w:rsidRPr="00FD232D">
        <w:rPr>
          <w:rFonts w:ascii="Times New Roman" w:hAnsi="Times New Roman" w:cs="Times New Roman"/>
          <w:sz w:val="24"/>
          <w:szCs w:val="24"/>
        </w:rPr>
        <w:t>n computers (Ozorhon et al., 2005). Reports, articles, contracts, e-mail</w:t>
      </w:r>
      <w:r w:rsidR="002601CB" w:rsidRPr="00FD232D">
        <w:rPr>
          <w:rFonts w:ascii="Times New Roman" w:hAnsi="Times New Roman" w:cs="Times New Roman"/>
          <w:sz w:val="24"/>
          <w:szCs w:val="24"/>
        </w:rPr>
        <w:t>s</w:t>
      </w:r>
      <w:r w:rsidR="009B1F72" w:rsidRPr="00FD232D">
        <w:rPr>
          <w:rFonts w:ascii="Times New Roman" w:hAnsi="Times New Roman" w:cs="Times New Roman"/>
          <w:sz w:val="24"/>
          <w:szCs w:val="24"/>
        </w:rPr>
        <w:t xml:space="preserve"> between different</w:t>
      </w:r>
      <w:r w:rsidR="00EE104A" w:rsidRPr="00FD232D">
        <w:rPr>
          <w:rFonts w:ascii="Times New Roman" w:hAnsi="Times New Roman" w:cs="Times New Roman"/>
          <w:sz w:val="24"/>
          <w:szCs w:val="24"/>
        </w:rPr>
        <w:t xml:space="preserve"> parties, spec</w:t>
      </w:r>
      <w:r w:rsidR="009B1F72" w:rsidRPr="00FD232D">
        <w:rPr>
          <w:rFonts w:ascii="Times New Roman" w:hAnsi="Times New Roman" w:cs="Times New Roman"/>
          <w:sz w:val="24"/>
          <w:szCs w:val="24"/>
        </w:rPr>
        <w:t xml:space="preserve">ifications, design codes, textbooks, </w:t>
      </w:r>
      <w:r w:rsidR="002601CB" w:rsidRPr="00FD232D">
        <w:rPr>
          <w:rFonts w:ascii="Times New Roman" w:hAnsi="Times New Roman" w:cs="Times New Roman"/>
          <w:sz w:val="24"/>
          <w:szCs w:val="24"/>
        </w:rPr>
        <w:t xml:space="preserve">and </w:t>
      </w:r>
      <w:r w:rsidR="009B1F72" w:rsidRPr="00FD232D">
        <w:rPr>
          <w:rFonts w:ascii="Times New Roman" w:hAnsi="Times New Roman" w:cs="Times New Roman"/>
          <w:sz w:val="24"/>
          <w:szCs w:val="24"/>
        </w:rPr>
        <w:t>visual documents like photos can be categorized as explicit knowledge in organi</w:t>
      </w:r>
      <w:r w:rsidR="00795CAA" w:rsidRPr="00FD232D">
        <w:rPr>
          <w:rFonts w:ascii="Times New Roman" w:hAnsi="Times New Roman" w:cs="Times New Roman"/>
          <w:sz w:val="24"/>
          <w:szCs w:val="24"/>
        </w:rPr>
        <w:t xml:space="preserve">zations (Lin et al. 2006; </w:t>
      </w:r>
      <w:proofErr w:type="spellStart"/>
      <w:r w:rsidR="00795CAA" w:rsidRPr="00FD232D">
        <w:rPr>
          <w:rFonts w:ascii="Times New Roman" w:hAnsi="Times New Roman" w:cs="Times New Roman"/>
          <w:sz w:val="24"/>
          <w:szCs w:val="24"/>
        </w:rPr>
        <w:t>Kivrak</w:t>
      </w:r>
      <w:proofErr w:type="spellEnd"/>
      <w:r w:rsidR="009B1F72" w:rsidRPr="00FD232D">
        <w:rPr>
          <w:rFonts w:ascii="Times New Roman" w:hAnsi="Times New Roman" w:cs="Times New Roman"/>
          <w:sz w:val="24"/>
          <w:szCs w:val="24"/>
        </w:rPr>
        <w:t xml:space="preserve"> et al., 2008). On the other hand, </w:t>
      </w:r>
      <w:r w:rsidR="00720C9C" w:rsidRPr="00FD232D">
        <w:rPr>
          <w:rFonts w:ascii="Times New Roman" w:hAnsi="Times New Roman" w:cs="Times New Roman"/>
          <w:sz w:val="24"/>
          <w:szCs w:val="24"/>
        </w:rPr>
        <w:t>tacit knowledge is</w:t>
      </w:r>
      <w:r w:rsidR="009B1F72" w:rsidRPr="00FD232D">
        <w:rPr>
          <w:rFonts w:ascii="Times New Roman" w:hAnsi="Times New Roman" w:cs="Times New Roman"/>
          <w:sz w:val="24"/>
          <w:szCs w:val="24"/>
        </w:rPr>
        <w:t xml:space="preserve">  “</w:t>
      </w:r>
      <w:r w:rsidR="00720C9C" w:rsidRPr="00FD232D">
        <w:rPr>
          <w:rFonts w:ascii="Times New Roman" w:hAnsi="Times New Roman" w:cs="Times New Roman"/>
          <w:sz w:val="24"/>
          <w:szCs w:val="24"/>
        </w:rPr>
        <w:t>a com</w:t>
      </w:r>
      <w:r w:rsidR="00B63D8A" w:rsidRPr="00FD232D">
        <w:rPr>
          <w:rFonts w:ascii="Times New Roman" w:hAnsi="Times New Roman" w:cs="Times New Roman"/>
          <w:sz w:val="24"/>
          <w:szCs w:val="24"/>
        </w:rPr>
        <w:t>plex context-dependent notion which covers a wide</w:t>
      </w:r>
      <w:r w:rsidR="002601CB" w:rsidRPr="00FD232D">
        <w:rPr>
          <w:rFonts w:ascii="Times New Roman" w:hAnsi="Times New Roman" w:cs="Times New Roman"/>
          <w:sz w:val="24"/>
          <w:szCs w:val="24"/>
        </w:rPr>
        <w:t xml:space="preserve">r </w:t>
      </w:r>
      <w:r w:rsidR="00B63D8A" w:rsidRPr="00FD232D">
        <w:rPr>
          <w:rFonts w:ascii="Times New Roman" w:hAnsi="Times New Roman" w:cs="Times New Roman"/>
          <w:sz w:val="24"/>
          <w:szCs w:val="24"/>
        </w:rPr>
        <w:t>range of diverse cases with examples of it including</w:t>
      </w:r>
      <w:r w:rsidR="00720C9C" w:rsidRPr="00FD232D">
        <w:rPr>
          <w:rFonts w:ascii="Times New Roman" w:hAnsi="Times New Roman" w:cs="Times New Roman"/>
          <w:sz w:val="24"/>
          <w:szCs w:val="24"/>
        </w:rPr>
        <w:t xml:space="preserve"> </w:t>
      </w:r>
      <w:r w:rsidR="00B63D8A" w:rsidRPr="00FD232D">
        <w:rPr>
          <w:rFonts w:ascii="Times New Roman" w:hAnsi="Times New Roman" w:cs="Times New Roman"/>
          <w:sz w:val="24"/>
          <w:szCs w:val="24"/>
        </w:rPr>
        <w:t>intuition and interpersonal skills</w:t>
      </w:r>
      <w:r w:rsidR="009B1F72" w:rsidRPr="00FD232D">
        <w:rPr>
          <w:rFonts w:ascii="Times New Roman" w:hAnsi="Times New Roman" w:cs="Times New Roman"/>
          <w:sz w:val="24"/>
          <w:szCs w:val="24"/>
        </w:rPr>
        <w:t>”</w:t>
      </w:r>
      <w:r w:rsidR="00720C9C" w:rsidRPr="00FD232D">
        <w:rPr>
          <w:rFonts w:ascii="Times New Roman" w:hAnsi="Times New Roman" w:cs="Times New Roman"/>
          <w:sz w:val="24"/>
          <w:szCs w:val="24"/>
        </w:rPr>
        <w:t xml:space="preserve"> (Addis, 2016)</w:t>
      </w:r>
      <w:r w:rsidR="009B1F72" w:rsidRPr="00FD232D">
        <w:rPr>
          <w:rFonts w:ascii="Times New Roman" w:hAnsi="Times New Roman" w:cs="Times New Roman"/>
          <w:sz w:val="24"/>
          <w:szCs w:val="24"/>
        </w:rPr>
        <w:t>.</w:t>
      </w:r>
      <w:r w:rsidR="0076180A" w:rsidRPr="00FD232D">
        <w:rPr>
          <w:rFonts w:ascii="Times New Roman" w:hAnsi="Times New Roman" w:cs="Times New Roman"/>
          <w:sz w:val="24"/>
          <w:szCs w:val="24"/>
        </w:rPr>
        <w:t xml:space="preserve"> While it is easy to reach explicit knowledge, tacit knowledge </w:t>
      </w:r>
      <w:r w:rsidR="009411F9" w:rsidRPr="00FD232D">
        <w:rPr>
          <w:rFonts w:ascii="Times New Roman" w:hAnsi="Times New Roman" w:cs="Times New Roman"/>
          <w:sz w:val="24"/>
          <w:szCs w:val="24"/>
        </w:rPr>
        <w:t>cannot</w:t>
      </w:r>
      <w:r w:rsidR="00AA7BF2" w:rsidRPr="00FD232D">
        <w:rPr>
          <w:rFonts w:ascii="Times New Roman" w:hAnsi="Times New Roman" w:cs="Times New Roman"/>
          <w:sz w:val="24"/>
          <w:szCs w:val="24"/>
        </w:rPr>
        <w:t xml:space="preserve"> be accessible unless</w:t>
      </w:r>
      <w:r w:rsidR="0076180A" w:rsidRPr="00FD232D">
        <w:rPr>
          <w:rFonts w:ascii="Times New Roman" w:hAnsi="Times New Roman" w:cs="Times New Roman"/>
          <w:sz w:val="24"/>
          <w:szCs w:val="24"/>
        </w:rPr>
        <w:t xml:space="preserve"> it is </w:t>
      </w:r>
      <w:r w:rsidR="00AC14E2" w:rsidRPr="00FD232D">
        <w:rPr>
          <w:rFonts w:ascii="Times New Roman" w:hAnsi="Times New Roman" w:cs="Times New Roman"/>
          <w:sz w:val="24"/>
          <w:szCs w:val="24"/>
        </w:rPr>
        <w:t>converted</w:t>
      </w:r>
      <w:r w:rsidR="002601CB" w:rsidRPr="00FD232D">
        <w:rPr>
          <w:rFonts w:ascii="Times New Roman" w:hAnsi="Times New Roman" w:cs="Times New Roman"/>
          <w:sz w:val="24"/>
          <w:szCs w:val="24"/>
        </w:rPr>
        <w:t xml:space="preserve"> into </w:t>
      </w:r>
      <w:r w:rsidR="0076180A" w:rsidRPr="00FD232D">
        <w:rPr>
          <w:rFonts w:ascii="Times New Roman" w:hAnsi="Times New Roman" w:cs="Times New Roman"/>
          <w:sz w:val="24"/>
          <w:szCs w:val="24"/>
        </w:rPr>
        <w:t>explicit knowledge (Ozorhon et al., 2005).</w:t>
      </w:r>
      <w:r w:rsidR="003B507C" w:rsidRPr="00FD232D">
        <w:rPr>
          <w:rFonts w:ascii="Times New Roman" w:hAnsi="Times New Roman" w:cs="Times New Roman"/>
          <w:sz w:val="24"/>
          <w:szCs w:val="24"/>
        </w:rPr>
        <w:t xml:space="preserve"> As there is no</w:t>
      </w:r>
      <w:r w:rsidR="007039C2" w:rsidRPr="00FD232D">
        <w:rPr>
          <w:rFonts w:ascii="Times New Roman" w:hAnsi="Times New Roman" w:cs="Times New Roman"/>
          <w:sz w:val="24"/>
          <w:szCs w:val="24"/>
        </w:rPr>
        <w:t xml:space="preserve"> definite</w:t>
      </w:r>
      <w:r w:rsidR="003B507C" w:rsidRPr="00FD232D">
        <w:rPr>
          <w:rFonts w:ascii="Times New Roman" w:hAnsi="Times New Roman" w:cs="Times New Roman"/>
          <w:sz w:val="24"/>
          <w:szCs w:val="24"/>
        </w:rPr>
        <w:t xml:space="preserve"> </w:t>
      </w:r>
      <w:r w:rsidR="00EB3A1B" w:rsidRPr="00FD232D">
        <w:rPr>
          <w:rFonts w:ascii="Times New Roman" w:hAnsi="Times New Roman" w:cs="Times New Roman"/>
          <w:sz w:val="24"/>
          <w:szCs w:val="24"/>
        </w:rPr>
        <w:t>method</w:t>
      </w:r>
      <w:r w:rsidR="003B507C" w:rsidRPr="00FD232D">
        <w:rPr>
          <w:rFonts w:ascii="Times New Roman" w:hAnsi="Times New Roman" w:cs="Times New Roman"/>
          <w:sz w:val="24"/>
          <w:szCs w:val="24"/>
        </w:rPr>
        <w:t xml:space="preserve"> of </w:t>
      </w:r>
      <w:r w:rsidR="00EB3A1B" w:rsidRPr="00FD232D">
        <w:rPr>
          <w:rFonts w:ascii="Times New Roman" w:hAnsi="Times New Roman" w:cs="Times New Roman"/>
          <w:sz w:val="24"/>
          <w:szCs w:val="24"/>
        </w:rPr>
        <w:t>automatically extracting tacit</w:t>
      </w:r>
      <w:r w:rsidR="003B507C" w:rsidRPr="00FD232D">
        <w:rPr>
          <w:rFonts w:ascii="Times New Roman" w:hAnsi="Times New Roman" w:cs="Times New Roman"/>
          <w:sz w:val="24"/>
          <w:szCs w:val="24"/>
        </w:rPr>
        <w:t xml:space="preserve"> kno</w:t>
      </w:r>
      <w:r w:rsidR="000930AE" w:rsidRPr="00FD232D">
        <w:rPr>
          <w:rFonts w:ascii="Times New Roman" w:hAnsi="Times New Roman" w:cs="Times New Roman"/>
          <w:sz w:val="24"/>
          <w:szCs w:val="24"/>
        </w:rPr>
        <w:t>wledge</w:t>
      </w:r>
      <w:r w:rsidR="00A96413" w:rsidRPr="00FD232D">
        <w:rPr>
          <w:rFonts w:ascii="Times New Roman" w:hAnsi="Times New Roman" w:cs="Times New Roman"/>
          <w:sz w:val="24"/>
          <w:szCs w:val="24"/>
        </w:rPr>
        <w:t>, organization</w:t>
      </w:r>
      <w:r w:rsidR="000930AE" w:rsidRPr="00FD232D">
        <w:rPr>
          <w:rFonts w:ascii="Times New Roman" w:hAnsi="Times New Roman" w:cs="Times New Roman"/>
          <w:sz w:val="24"/>
          <w:szCs w:val="24"/>
        </w:rPr>
        <w:t xml:space="preserve">s </w:t>
      </w:r>
      <w:r w:rsidR="00A96413" w:rsidRPr="00FD232D">
        <w:rPr>
          <w:rFonts w:ascii="Times New Roman" w:hAnsi="Times New Roman" w:cs="Times New Roman"/>
          <w:sz w:val="24"/>
          <w:szCs w:val="24"/>
        </w:rPr>
        <w:t>have applied</w:t>
      </w:r>
      <w:r w:rsidR="003B507C" w:rsidRPr="00FD232D">
        <w:rPr>
          <w:rFonts w:ascii="Times New Roman" w:hAnsi="Times New Roman" w:cs="Times New Roman"/>
          <w:sz w:val="24"/>
          <w:szCs w:val="24"/>
        </w:rPr>
        <w:t xml:space="preserve"> different approaches to </w:t>
      </w:r>
      <w:r w:rsidR="00EB3A1B" w:rsidRPr="00FD232D">
        <w:rPr>
          <w:rFonts w:ascii="Times New Roman" w:hAnsi="Times New Roman" w:cs="Times New Roman"/>
          <w:sz w:val="24"/>
          <w:szCs w:val="24"/>
        </w:rPr>
        <w:t>extract</w:t>
      </w:r>
      <w:r w:rsidR="00A96413" w:rsidRPr="00FD232D">
        <w:rPr>
          <w:rFonts w:ascii="Times New Roman" w:hAnsi="Times New Roman" w:cs="Times New Roman"/>
          <w:sz w:val="24"/>
          <w:szCs w:val="24"/>
        </w:rPr>
        <w:t xml:space="preserve"> the</w:t>
      </w:r>
      <w:r w:rsidR="00EB3A1B" w:rsidRPr="00FD232D">
        <w:rPr>
          <w:rFonts w:ascii="Times New Roman" w:hAnsi="Times New Roman" w:cs="Times New Roman"/>
          <w:sz w:val="24"/>
          <w:szCs w:val="24"/>
        </w:rPr>
        <w:t xml:space="preserve"> </w:t>
      </w:r>
      <w:r w:rsidR="00AC14E2" w:rsidRPr="00FD232D">
        <w:rPr>
          <w:rFonts w:ascii="Times New Roman" w:hAnsi="Times New Roman" w:cs="Times New Roman"/>
          <w:sz w:val="24"/>
          <w:szCs w:val="24"/>
        </w:rPr>
        <w:t xml:space="preserve">associated </w:t>
      </w:r>
      <w:r w:rsidR="00EB3A1B" w:rsidRPr="00FD232D">
        <w:rPr>
          <w:rFonts w:ascii="Times New Roman" w:hAnsi="Times New Roman" w:cs="Times New Roman"/>
          <w:sz w:val="24"/>
          <w:szCs w:val="24"/>
        </w:rPr>
        <w:t>knowledge from previous projects</w:t>
      </w:r>
      <w:r w:rsidR="000930AE" w:rsidRPr="00FD232D">
        <w:rPr>
          <w:rFonts w:ascii="Times New Roman" w:hAnsi="Times New Roman" w:cs="Times New Roman"/>
          <w:sz w:val="24"/>
          <w:szCs w:val="24"/>
        </w:rPr>
        <w:t xml:space="preserve">. </w:t>
      </w:r>
    </w:p>
    <w:p w14:paraId="23FC50AC" w14:textId="27BCC747" w:rsidR="00FF16D3" w:rsidRPr="00FD232D" w:rsidRDefault="007073BA" w:rsidP="008E759B">
      <w:p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The k</w:t>
      </w:r>
      <w:r w:rsidR="00AA7BF2" w:rsidRPr="00FD232D">
        <w:rPr>
          <w:rFonts w:ascii="Times New Roman" w:hAnsi="Times New Roman" w:cs="Times New Roman"/>
          <w:sz w:val="24"/>
          <w:szCs w:val="24"/>
        </w:rPr>
        <w:t xml:space="preserve">nowledge management </w:t>
      </w:r>
      <w:r w:rsidR="00AF789C" w:rsidRPr="00FD232D">
        <w:rPr>
          <w:rFonts w:ascii="Times New Roman" w:hAnsi="Times New Roman" w:cs="Times New Roman"/>
          <w:sz w:val="24"/>
          <w:szCs w:val="24"/>
        </w:rPr>
        <w:t xml:space="preserve">process </w:t>
      </w:r>
      <w:r w:rsidR="00EB3A1B" w:rsidRPr="00FD232D">
        <w:rPr>
          <w:rFonts w:ascii="Times New Roman" w:hAnsi="Times New Roman" w:cs="Times New Roman"/>
          <w:sz w:val="24"/>
          <w:szCs w:val="24"/>
        </w:rPr>
        <w:t>can be an efficient way</w:t>
      </w:r>
      <w:r w:rsidR="00AA7BF2" w:rsidRPr="00FD232D">
        <w:rPr>
          <w:rFonts w:ascii="Times New Roman" w:hAnsi="Times New Roman" w:cs="Times New Roman"/>
          <w:sz w:val="24"/>
          <w:szCs w:val="24"/>
        </w:rPr>
        <w:t xml:space="preserve"> to</w:t>
      </w:r>
      <w:r w:rsidR="00A96413" w:rsidRPr="00FD232D">
        <w:rPr>
          <w:rFonts w:ascii="Times New Roman" w:hAnsi="Times New Roman" w:cs="Times New Roman"/>
          <w:sz w:val="24"/>
          <w:szCs w:val="24"/>
        </w:rPr>
        <w:t xml:space="preserve"> </w:t>
      </w:r>
      <w:r w:rsidR="00EB3A1B" w:rsidRPr="00FD232D">
        <w:rPr>
          <w:rFonts w:ascii="Times New Roman" w:hAnsi="Times New Roman" w:cs="Times New Roman"/>
          <w:sz w:val="24"/>
          <w:szCs w:val="24"/>
        </w:rPr>
        <w:t>extract</w:t>
      </w:r>
      <w:r w:rsidR="00313FDA" w:rsidRPr="00FD232D">
        <w:rPr>
          <w:rFonts w:ascii="Times New Roman" w:hAnsi="Times New Roman" w:cs="Times New Roman"/>
          <w:sz w:val="24"/>
          <w:szCs w:val="24"/>
        </w:rPr>
        <w:t xml:space="preserve"> both tacit</w:t>
      </w:r>
      <w:r w:rsidR="009D73BA" w:rsidRPr="00FD232D">
        <w:rPr>
          <w:rFonts w:ascii="Times New Roman" w:hAnsi="Times New Roman" w:cs="Times New Roman"/>
          <w:sz w:val="24"/>
          <w:szCs w:val="24"/>
        </w:rPr>
        <w:t xml:space="preserve"> and explicit </w:t>
      </w:r>
      <w:r w:rsidR="00313FDA" w:rsidRPr="00FD232D">
        <w:rPr>
          <w:rFonts w:ascii="Times New Roman" w:hAnsi="Times New Roman" w:cs="Times New Roman"/>
          <w:sz w:val="24"/>
          <w:szCs w:val="24"/>
        </w:rPr>
        <w:t xml:space="preserve">knowledge by collecting, storing, and disseminating </w:t>
      </w:r>
      <w:r w:rsidR="009D73BA" w:rsidRPr="00FD232D">
        <w:rPr>
          <w:rFonts w:ascii="Times New Roman" w:hAnsi="Times New Roman" w:cs="Times New Roman"/>
          <w:sz w:val="24"/>
          <w:szCs w:val="24"/>
        </w:rPr>
        <w:t>vital</w:t>
      </w:r>
      <w:r w:rsidR="00313FDA" w:rsidRPr="00FD232D">
        <w:rPr>
          <w:rFonts w:ascii="Times New Roman" w:hAnsi="Times New Roman" w:cs="Times New Roman"/>
          <w:sz w:val="24"/>
          <w:szCs w:val="24"/>
        </w:rPr>
        <w:t xml:space="preserve"> </w:t>
      </w:r>
      <w:r w:rsidR="009F41A5" w:rsidRPr="00FD232D">
        <w:rPr>
          <w:rFonts w:ascii="Times New Roman" w:hAnsi="Times New Roman" w:cs="Times New Roman"/>
          <w:sz w:val="24"/>
          <w:szCs w:val="24"/>
        </w:rPr>
        <w:t>assets in the organization</w:t>
      </w:r>
      <w:r w:rsidR="00313FDA" w:rsidRPr="00FD232D">
        <w:rPr>
          <w:rFonts w:ascii="Times New Roman" w:hAnsi="Times New Roman" w:cs="Times New Roman"/>
          <w:sz w:val="24"/>
          <w:szCs w:val="24"/>
        </w:rPr>
        <w:t xml:space="preserve"> (</w:t>
      </w:r>
      <w:proofErr w:type="spellStart"/>
      <w:r w:rsidR="00313FDA" w:rsidRPr="00FD232D">
        <w:rPr>
          <w:rFonts w:ascii="Times New Roman" w:hAnsi="Times New Roman" w:cs="Times New Roman"/>
          <w:sz w:val="24"/>
          <w:szCs w:val="24"/>
        </w:rPr>
        <w:t>Haghgooie</w:t>
      </w:r>
      <w:proofErr w:type="spellEnd"/>
      <w:r w:rsidR="00313FDA" w:rsidRPr="00FD232D">
        <w:rPr>
          <w:rFonts w:ascii="Times New Roman" w:hAnsi="Times New Roman" w:cs="Times New Roman"/>
          <w:sz w:val="24"/>
          <w:szCs w:val="24"/>
        </w:rPr>
        <w:t>, 2012; Williams, 2008).</w:t>
      </w:r>
      <w:r w:rsidR="00AF789C" w:rsidRPr="00FD232D">
        <w:rPr>
          <w:rFonts w:ascii="Times New Roman" w:hAnsi="Times New Roman" w:cs="Times New Roman"/>
          <w:sz w:val="24"/>
          <w:szCs w:val="24"/>
        </w:rPr>
        <w:t xml:space="preserve"> Moreover,</w:t>
      </w:r>
      <w:r w:rsidR="00313FDA" w:rsidRPr="00FD232D">
        <w:rPr>
          <w:rFonts w:ascii="Times New Roman" w:hAnsi="Times New Roman" w:cs="Times New Roman"/>
          <w:sz w:val="24"/>
          <w:szCs w:val="24"/>
        </w:rPr>
        <w:t xml:space="preserve"> </w:t>
      </w:r>
      <w:r w:rsidR="00AF789C" w:rsidRPr="00FD232D">
        <w:rPr>
          <w:rFonts w:ascii="Times New Roman" w:hAnsi="Times New Roman" w:cs="Times New Roman"/>
          <w:sz w:val="24"/>
          <w:szCs w:val="24"/>
        </w:rPr>
        <w:t>k</w:t>
      </w:r>
      <w:r w:rsidR="00313FDA" w:rsidRPr="00FD232D">
        <w:rPr>
          <w:rFonts w:ascii="Times New Roman" w:hAnsi="Times New Roman" w:cs="Times New Roman"/>
          <w:sz w:val="24"/>
          <w:szCs w:val="24"/>
        </w:rPr>
        <w:t>nowledge management provides significant potential to prevent repetitive mistakes</w:t>
      </w:r>
      <w:r w:rsidR="009F41A5" w:rsidRPr="00FD232D">
        <w:rPr>
          <w:rFonts w:ascii="Times New Roman" w:hAnsi="Times New Roman" w:cs="Times New Roman"/>
          <w:sz w:val="24"/>
          <w:szCs w:val="24"/>
        </w:rPr>
        <w:t xml:space="preserve"> </w:t>
      </w:r>
      <w:r w:rsidR="00313FDA" w:rsidRPr="00FD232D">
        <w:rPr>
          <w:rFonts w:ascii="Times New Roman" w:hAnsi="Times New Roman" w:cs="Times New Roman"/>
          <w:sz w:val="24"/>
          <w:szCs w:val="24"/>
        </w:rPr>
        <w:t>(</w:t>
      </w:r>
      <w:proofErr w:type="spellStart"/>
      <w:r w:rsidR="00313FDA" w:rsidRPr="00FD232D">
        <w:rPr>
          <w:rFonts w:ascii="Times New Roman" w:hAnsi="Times New Roman" w:cs="Times New Roman"/>
          <w:sz w:val="24"/>
          <w:szCs w:val="24"/>
        </w:rPr>
        <w:t>Anumba</w:t>
      </w:r>
      <w:proofErr w:type="spellEnd"/>
      <w:r w:rsidR="00313FDA" w:rsidRPr="00FD232D">
        <w:rPr>
          <w:rFonts w:ascii="Times New Roman" w:hAnsi="Times New Roman" w:cs="Times New Roman"/>
          <w:sz w:val="24"/>
          <w:szCs w:val="24"/>
        </w:rPr>
        <w:t xml:space="preserve"> et al., 2005).</w:t>
      </w:r>
      <w:r w:rsidR="009D73BA" w:rsidRPr="00FD232D">
        <w:rPr>
          <w:rFonts w:ascii="Times New Roman" w:hAnsi="Times New Roman" w:cs="Times New Roman"/>
          <w:sz w:val="24"/>
          <w:szCs w:val="24"/>
        </w:rPr>
        <w:t xml:space="preserve"> </w:t>
      </w:r>
      <w:r w:rsidR="00A96413" w:rsidRPr="00FD232D">
        <w:rPr>
          <w:rFonts w:ascii="Times New Roman" w:hAnsi="Times New Roman" w:cs="Times New Roman"/>
          <w:sz w:val="24"/>
          <w:szCs w:val="24"/>
        </w:rPr>
        <w:t>Lessons learned</w:t>
      </w:r>
      <w:r w:rsidR="00795CAA" w:rsidRPr="00FD232D">
        <w:rPr>
          <w:rFonts w:ascii="Times New Roman" w:hAnsi="Times New Roman" w:cs="Times New Roman"/>
          <w:sz w:val="24"/>
          <w:szCs w:val="24"/>
        </w:rPr>
        <w:t xml:space="preserve"> (LL)</w:t>
      </w:r>
      <w:r w:rsidR="00A96413" w:rsidRPr="00FD232D">
        <w:rPr>
          <w:rFonts w:ascii="Times New Roman" w:hAnsi="Times New Roman" w:cs="Times New Roman"/>
          <w:sz w:val="24"/>
          <w:szCs w:val="24"/>
        </w:rPr>
        <w:t xml:space="preserve">, which can be defined as “key project experiences which have a certain general business relevance for future projects”, are essential parts of knowledge management systems. </w:t>
      </w:r>
      <w:r w:rsidR="00ED4F4C" w:rsidRPr="00FD232D">
        <w:rPr>
          <w:rFonts w:ascii="Times New Roman" w:hAnsi="Times New Roman" w:cs="Times New Roman"/>
          <w:sz w:val="24"/>
          <w:szCs w:val="24"/>
        </w:rPr>
        <w:t xml:space="preserve">They </w:t>
      </w:r>
      <w:r w:rsidR="00D23AAA" w:rsidRPr="00FD232D">
        <w:rPr>
          <w:rFonts w:ascii="Times New Roman" w:hAnsi="Times New Roman" w:cs="Times New Roman"/>
          <w:sz w:val="24"/>
          <w:szCs w:val="24"/>
        </w:rPr>
        <w:t xml:space="preserve">are </w:t>
      </w:r>
      <w:r w:rsidR="002601CB" w:rsidRPr="00FD232D">
        <w:rPr>
          <w:rFonts w:ascii="Times New Roman" w:hAnsi="Times New Roman" w:cs="Times New Roman"/>
          <w:sz w:val="24"/>
          <w:szCs w:val="24"/>
        </w:rPr>
        <w:t>intelligent resources that help to produce value using</w:t>
      </w:r>
      <w:r w:rsidR="00D23AAA" w:rsidRPr="00FD232D">
        <w:rPr>
          <w:rFonts w:ascii="Times New Roman" w:hAnsi="Times New Roman" w:cs="Times New Roman"/>
          <w:sz w:val="24"/>
          <w:szCs w:val="24"/>
        </w:rPr>
        <w:t xml:space="preserve"> previous experiences (Carillo et al., 2013). </w:t>
      </w:r>
      <w:r w:rsidR="00ED4F4C" w:rsidRPr="00FD232D">
        <w:rPr>
          <w:rFonts w:ascii="Times New Roman" w:hAnsi="Times New Roman" w:cs="Times New Roman"/>
          <w:sz w:val="24"/>
          <w:szCs w:val="24"/>
        </w:rPr>
        <w:t>In addition, t</w:t>
      </w:r>
      <w:r w:rsidR="00857FE0" w:rsidRPr="00FD232D">
        <w:rPr>
          <w:rFonts w:ascii="Times New Roman" w:hAnsi="Times New Roman" w:cs="Times New Roman"/>
          <w:sz w:val="24"/>
          <w:szCs w:val="24"/>
        </w:rPr>
        <w:t>hey are crucial for increasing the productivity</w:t>
      </w:r>
      <w:r w:rsidR="00135A1C" w:rsidRPr="00FD232D">
        <w:rPr>
          <w:rFonts w:ascii="Times New Roman" w:hAnsi="Times New Roman" w:cs="Times New Roman"/>
          <w:sz w:val="24"/>
          <w:szCs w:val="24"/>
        </w:rPr>
        <w:t xml:space="preserve"> of industries (Oti et al., 2018</w:t>
      </w:r>
      <w:r w:rsidR="00D23AAA" w:rsidRPr="00FD232D">
        <w:rPr>
          <w:rFonts w:ascii="Times New Roman" w:hAnsi="Times New Roman" w:cs="Times New Roman"/>
          <w:sz w:val="24"/>
          <w:szCs w:val="24"/>
        </w:rPr>
        <w:t>)</w:t>
      </w:r>
      <w:r w:rsidR="00135A1C" w:rsidRPr="00FD232D">
        <w:rPr>
          <w:rFonts w:ascii="Times New Roman" w:hAnsi="Times New Roman" w:cs="Times New Roman"/>
          <w:sz w:val="24"/>
          <w:szCs w:val="24"/>
        </w:rPr>
        <w:t>.</w:t>
      </w:r>
      <w:r w:rsidR="00FF16D3" w:rsidRPr="00FD232D">
        <w:rPr>
          <w:rFonts w:ascii="Times New Roman" w:hAnsi="Times New Roman" w:cs="Times New Roman"/>
          <w:sz w:val="24"/>
          <w:szCs w:val="24"/>
        </w:rPr>
        <w:t xml:space="preserve"> Many governmental, commercial, </w:t>
      </w:r>
      <w:r w:rsidR="00FF16D3" w:rsidRPr="00FD232D">
        <w:rPr>
          <w:rFonts w:ascii="Times New Roman" w:hAnsi="Times New Roman" w:cs="Times New Roman"/>
          <w:sz w:val="24"/>
          <w:szCs w:val="24"/>
        </w:rPr>
        <w:lastRenderedPageBreak/>
        <w:t>and military organiz</w:t>
      </w:r>
      <w:r w:rsidR="002601CB" w:rsidRPr="00FD232D">
        <w:rPr>
          <w:rFonts w:ascii="Times New Roman" w:hAnsi="Times New Roman" w:cs="Times New Roman"/>
          <w:sz w:val="24"/>
          <w:szCs w:val="24"/>
        </w:rPr>
        <w:t>ations have implemented lessons-</w:t>
      </w:r>
      <w:r w:rsidR="00FF16D3" w:rsidRPr="00FD232D">
        <w:rPr>
          <w:rFonts w:ascii="Times New Roman" w:hAnsi="Times New Roman" w:cs="Times New Roman"/>
          <w:sz w:val="24"/>
          <w:szCs w:val="24"/>
        </w:rPr>
        <w:t>learned systems to share verified experience-based lessons (Weber et al., 2001).</w:t>
      </w:r>
      <w:r w:rsidR="00533877" w:rsidRPr="00FD232D">
        <w:rPr>
          <w:rFonts w:ascii="Times New Roman" w:hAnsi="Times New Roman" w:cs="Times New Roman"/>
          <w:sz w:val="24"/>
          <w:szCs w:val="24"/>
        </w:rPr>
        <w:t xml:space="preserve"> </w:t>
      </w:r>
      <w:r w:rsidR="009C2B9A" w:rsidRPr="00FD232D">
        <w:rPr>
          <w:rFonts w:ascii="Times New Roman" w:hAnsi="Times New Roman" w:cs="Times New Roman"/>
          <w:sz w:val="24"/>
          <w:szCs w:val="24"/>
        </w:rPr>
        <w:t>Although t</w:t>
      </w:r>
      <w:r w:rsidR="00533877" w:rsidRPr="00FD232D">
        <w:rPr>
          <w:rFonts w:ascii="Times New Roman" w:hAnsi="Times New Roman" w:cs="Times New Roman"/>
          <w:sz w:val="24"/>
          <w:szCs w:val="24"/>
        </w:rPr>
        <w:t xml:space="preserve">he </w:t>
      </w:r>
      <w:r w:rsidR="00B53E60" w:rsidRPr="00FD232D">
        <w:rPr>
          <w:rFonts w:ascii="Times New Roman" w:hAnsi="Times New Roman" w:cs="Times New Roman"/>
          <w:sz w:val="24"/>
          <w:szCs w:val="24"/>
        </w:rPr>
        <w:t>usefulness</w:t>
      </w:r>
      <w:r w:rsidR="002601CB" w:rsidRPr="00FD232D">
        <w:rPr>
          <w:rFonts w:ascii="Times New Roman" w:hAnsi="Times New Roman" w:cs="Times New Roman"/>
          <w:sz w:val="24"/>
          <w:szCs w:val="24"/>
        </w:rPr>
        <w:t xml:space="preserve"> of lessons-</w:t>
      </w:r>
      <w:r w:rsidR="00533877" w:rsidRPr="00FD232D">
        <w:rPr>
          <w:rFonts w:ascii="Times New Roman" w:hAnsi="Times New Roman" w:cs="Times New Roman"/>
          <w:sz w:val="24"/>
          <w:szCs w:val="24"/>
        </w:rPr>
        <w:t>learned system</w:t>
      </w:r>
      <w:r w:rsidR="002601CB" w:rsidRPr="00FD232D">
        <w:rPr>
          <w:rFonts w:ascii="Times New Roman" w:hAnsi="Times New Roman" w:cs="Times New Roman"/>
          <w:sz w:val="24"/>
          <w:szCs w:val="24"/>
        </w:rPr>
        <w:t>s has</w:t>
      </w:r>
      <w:r w:rsidR="009C2B9A" w:rsidRPr="00FD232D">
        <w:rPr>
          <w:rFonts w:ascii="Times New Roman" w:hAnsi="Times New Roman" w:cs="Times New Roman"/>
          <w:sz w:val="24"/>
          <w:szCs w:val="24"/>
        </w:rPr>
        <w:t xml:space="preserve"> also</w:t>
      </w:r>
      <w:r w:rsidR="00533877" w:rsidRPr="00FD232D">
        <w:rPr>
          <w:rFonts w:ascii="Times New Roman" w:hAnsi="Times New Roman" w:cs="Times New Roman"/>
          <w:sz w:val="24"/>
          <w:szCs w:val="24"/>
        </w:rPr>
        <w:t xml:space="preserve"> been </w:t>
      </w:r>
      <w:r w:rsidR="00B53E60" w:rsidRPr="00FD232D">
        <w:rPr>
          <w:rFonts w:ascii="Times New Roman" w:hAnsi="Times New Roman" w:cs="Times New Roman"/>
          <w:sz w:val="24"/>
          <w:szCs w:val="24"/>
        </w:rPr>
        <w:t>understood</w:t>
      </w:r>
      <w:r w:rsidR="00533877" w:rsidRPr="00FD232D">
        <w:rPr>
          <w:rFonts w:ascii="Times New Roman" w:hAnsi="Times New Roman" w:cs="Times New Roman"/>
          <w:sz w:val="24"/>
          <w:szCs w:val="24"/>
        </w:rPr>
        <w:t xml:space="preserve"> by many organizations in the construction</w:t>
      </w:r>
      <w:r w:rsidR="00B53E60" w:rsidRPr="00FD232D">
        <w:rPr>
          <w:rFonts w:ascii="Times New Roman" w:hAnsi="Times New Roman" w:cs="Times New Roman"/>
          <w:sz w:val="24"/>
          <w:szCs w:val="24"/>
        </w:rPr>
        <w:t xml:space="preserve"> industry (Caldas et al., 2009)</w:t>
      </w:r>
      <w:r w:rsidR="001D391C" w:rsidRPr="00FD232D">
        <w:rPr>
          <w:rFonts w:ascii="Times New Roman" w:hAnsi="Times New Roman" w:cs="Times New Roman"/>
          <w:sz w:val="24"/>
          <w:szCs w:val="24"/>
        </w:rPr>
        <w:t>, the lessons-learned from past projects</w:t>
      </w:r>
      <w:r w:rsidR="00CA38AD" w:rsidRPr="00FD232D">
        <w:rPr>
          <w:rFonts w:ascii="Times New Roman" w:hAnsi="Times New Roman" w:cs="Times New Roman"/>
          <w:sz w:val="24"/>
          <w:szCs w:val="24"/>
        </w:rPr>
        <w:t xml:space="preserve"> have</w:t>
      </w:r>
      <w:r w:rsidR="009C2B9A" w:rsidRPr="00FD232D">
        <w:rPr>
          <w:rFonts w:ascii="Times New Roman" w:hAnsi="Times New Roman" w:cs="Times New Roman"/>
          <w:sz w:val="24"/>
          <w:szCs w:val="24"/>
        </w:rPr>
        <w:t xml:space="preserve"> not</w:t>
      </w:r>
      <w:r w:rsidR="00E848F9" w:rsidRPr="00FD232D">
        <w:rPr>
          <w:rFonts w:ascii="Times New Roman" w:hAnsi="Times New Roman" w:cs="Times New Roman"/>
          <w:sz w:val="24"/>
          <w:szCs w:val="24"/>
        </w:rPr>
        <w:t xml:space="preserve"> been implemented</w:t>
      </w:r>
      <w:r w:rsidR="001D391C" w:rsidRPr="00FD232D">
        <w:rPr>
          <w:rFonts w:ascii="Times New Roman" w:hAnsi="Times New Roman" w:cs="Times New Roman"/>
          <w:sz w:val="24"/>
          <w:szCs w:val="24"/>
        </w:rPr>
        <w:t xml:space="preserve"> in future projects</w:t>
      </w:r>
      <w:r w:rsidR="00E848F9" w:rsidRPr="00FD232D">
        <w:rPr>
          <w:rFonts w:ascii="Times New Roman" w:hAnsi="Times New Roman" w:cs="Times New Roman"/>
          <w:sz w:val="24"/>
          <w:szCs w:val="24"/>
        </w:rPr>
        <w:t xml:space="preserve"> as extensivel</w:t>
      </w:r>
      <w:r w:rsidR="009C2B9A" w:rsidRPr="00FD232D">
        <w:rPr>
          <w:rFonts w:ascii="Times New Roman" w:hAnsi="Times New Roman" w:cs="Times New Roman"/>
          <w:sz w:val="24"/>
          <w:szCs w:val="24"/>
        </w:rPr>
        <w:t>y</w:t>
      </w:r>
      <w:r w:rsidR="00E848F9" w:rsidRPr="00FD232D">
        <w:rPr>
          <w:rFonts w:ascii="Times New Roman" w:hAnsi="Times New Roman" w:cs="Times New Roman"/>
          <w:sz w:val="24"/>
          <w:szCs w:val="24"/>
        </w:rPr>
        <w:t xml:space="preserve"> as expected</w:t>
      </w:r>
      <w:r w:rsidR="001D391C" w:rsidRPr="00FD232D">
        <w:rPr>
          <w:rFonts w:ascii="Times New Roman" w:hAnsi="Times New Roman" w:cs="Times New Roman"/>
          <w:sz w:val="24"/>
          <w:szCs w:val="24"/>
        </w:rPr>
        <w:t xml:space="preserve"> (Love et al., 2018)</w:t>
      </w:r>
      <w:r w:rsidR="009C2B9A" w:rsidRPr="00FD232D">
        <w:rPr>
          <w:rFonts w:ascii="Times New Roman" w:hAnsi="Times New Roman" w:cs="Times New Roman"/>
          <w:sz w:val="24"/>
          <w:szCs w:val="24"/>
        </w:rPr>
        <w:t>.</w:t>
      </w:r>
      <w:r w:rsidR="00E848F9" w:rsidRPr="00FD232D">
        <w:rPr>
          <w:rFonts w:ascii="Times New Roman" w:hAnsi="Times New Roman" w:cs="Times New Roman"/>
          <w:sz w:val="24"/>
          <w:szCs w:val="24"/>
        </w:rPr>
        <w:t xml:space="preserve"> LL practices </w:t>
      </w:r>
      <w:r w:rsidR="00E7210C" w:rsidRPr="00FD232D">
        <w:rPr>
          <w:rFonts w:ascii="Times New Roman" w:hAnsi="Times New Roman" w:cs="Times New Roman"/>
          <w:sz w:val="24"/>
          <w:szCs w:val="24"/>
        </w:rPr>
        <w:t>include</w:t>
      </w:r>
      <w:r w:rsidR="00E848F9" w:rsidRPr="00FD232D">
        <w:rPr>
          <w:rFonts w:ascii="Times New Roman" w:hAnsi="Times New Roman" w:cs="Times New Roman"/>
          <w:sz w:val="24"/>
          <w:szCs w:val="24"/>
        </w:rPr>
        <w:t xml:space="preserve"> people, processes</w:t>
      </w:r>
      <w:r w:rsidR="00795CAA" w:rsidRPr="00FD232D">
        <w:rPr>
          <w:rFonts w:ascii="Times New Roman" w:hAnsi="Times New Roman" w:cs="Times New Roman"/>
          <w:sz w:val="24"/>
          <w:szCs w:val="24"/>
        </w:rPr>
        <w:t>,</w:t>
      </w:r>
      <w:r w:rsidR="00E848F9" w:rsidRPr="00FD232D">
        <w:rPr>
          <w:rFonts w:ascii="Times New Roman" w:hAnsi="Times New Roman" w:cs="Times New Roman"/>
          <w:sz w:val="24"/>
          <w:szCs w:val="24"/>
        </w:rPr>
        <w:t xml:space="preserve"> and tools that enable organizations to acquire, analyze, store</w:t>
      </w:r>
      <w:r w:rsidR="00315347" w:rsidRPr="00FD232D">
        <w:rPr>
          <w:rFonts w:ascii="Times New Roman" w:hAnsi="Times New Roman" w:cs="Times New Roman"/>
          <w:sz w:val="24"/>
          <w:szCs w:val="24"/>
        </w:rPr>
        <w:t>,</w:t>
      </w:r>
      <w:r w:rsidR="00E848F9" w:rsidRPr="00FD232D">
        <w:rPr>
          <w:rFonts w:ascii="Times New Roman" w:hAnsi="Times New Roman" w:cs="Times New Roman"/>
          <w:sz w:val="24"/>
          <w:szCs w:val="24"/>
        </w:rPr>
        <w:t xml:space="preserve"> and reuse the information or experiences that add value to organizations (Caldas et al., 2009). </w:t>
      </w:r>
      <w:proofErr w:type="spellStart"/>
      <w:r w:rsidR="00E848F9" w:rsidRPr="00FD232D">
        <w:rPr>
          <w:rFonts w:ascii="Times New Roman" w:hAnsi="Times New Roman" w:cs="Times New Roman"/>
          <w:sz w:val="24"/>
          <w:szCs w:val="24"/>
        </w:rPr>
        <w:t>Paranagamage</w:t>
      </w:r>
      <w:proofErr w:type="spellEnd"/>
      <w:r w:rsidR="00E848F9" w:rsidRPr="00FD232D">
        <w:rPr>
          <w:rFonts w:ascii="Times New Roman" w:hAnsi="Times New Roman" w:cs="Times New Roman"/>
          <w:sz w:val="24"/>
          <w:szCs w:val="24"/>
        </w:rPr>
        <w:t xml:space="preserve"> et al. (2012) define</w:t>
      </w:r>
      <w:r w:rsidR="00795CAA" w:rsidRPr="00FD232D">
        <w:rPr>
          <w:rFonts w:ascii="Times New Roman" w:hAnsi="Times New Roman" w:cs="Times New Roman"/>
          <w:sz w:val="24"/>
          <w:szCs w:val="24"/>
        </w:rPr>
        <w:t>d</w:t>
      </w:r>
      <w:r w:rsidR="00E848F9" w:rsidRPr="00FD232D">
        <w:rPr>
          <w:rFonts w:ascii="Times New Roman" w:hAnsi="Times New Roman" w:cs="Times New Roman"/>
          <w:sz w:val="24"/>
          <w:szCs w:val="24"/>
        </w:rPr>
        <w:t xml:space="preserve"> the practices for LL in the construction industry</w:t>
      </w:r>
      <w:r w:rsidR="00E7210C" w:rsidRPr="00FD232D">
        <w:rPr>
          <w:rFonts w:ascii="Times New Roman" w:hAnsi="Times New Roman" w:cs="Times New Roman"/>
          <w:sz w:val="24"/>
          <w:szCs w:val="24"/>
        </w:rPr>
        <w:t xml:space="preserve"> as</w:t>
      </w:r>
      <w:r w:rsidR="00E848F9" w:rsidRPr="00FD232D">
        <w:rPr>
          <w:rFonts w:ascii="Times New Roman" w:hAnsi="Times New Roman" w:cs="Times New Roman"/>
          <w:sz w:val="24"/>
          <w:szCs w:val="24"/>
        </w:rPr>
        <w:t xml:space="preserve"> post-project reviews, company intranet-extranet, face-to-face meetings with the project team, telephone conversation, brainstorming, knowledge repositories, minutes of meetings, project files, communication of practices, technical forums, and video conferencing.</w:t>
      </w:r>
    </w:p>
    <w:p w14:paraId="48E85149" w14:textId="0C3C54E3" w:rsidR="00B13CD4" w:rsidRPr="00FD232D" w:rsidRDefault="00B02E0B" w:rsidP="00586A84">
      <w:p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Several studies have focused</w:t>
      </w:r>
      <w:r w:rsidR="002601CB" w:rsidRPr="00FD232D">
        <w:rPr>
          <w:rFonts w:ascii="Times New Roman" w:hAnsi="Times New Roman" w:cs="Times New Roman"/>
          <w:sz w:val="24"/>
          <w:szCs w:val="24"/>
        </w:rPr>
        <w:t xml:space="preserve"> on</w:t>
      </w:r>
      <w:r w:rsidRPr="00FD232D">
        <w:rPr>
          <w:rFonts w:ascii="Times New Roman" w:hAnsi="Times New Roman" w:cs="Times New Roman"/>
          <w:sz w:val="24"/>
          <w:szCs w:val="24"/>
        </w:rPr>
        <w:t xml:space="preserve"> the implementation of LL systems in the construction industry. </w:t>
      </w:r>
      <w:proofErr w:type="spellStart"/>
      <w:r w:rsidRPr="00FD232D">
        <w:rPr>
          <w:rFonts w:ascii="Times New Roman" w:hAnsi="Times New Roman" w:cs="Times New Roman"/>
          <w:sz w:val="24"/>
          <w:szCs w:val="24"/>
        </w:rPr>
        <w:t>Kartam</w:t>
      </w:r>
      <w:proofErr w:type="spellEnd"/>
      <w:r w:rsidRPr="00FD232D">
        <w:rPr>
          <w:rFonts w:ascii="Times New Roman" w:hAnsi="Times New Roman" w:cs="Times New Roman"/>
          <w:sz w:val="24"/>
          <w:szCs w:val="24"/>
        </w:rPr>
        <w:t xml:space="preserve"> and Flood (1997) propose</w:t>
      </w:r>
      <w:r w:rsidR="00A96413" w:rsidRPr="00FD232D">
        <w:rPr>
          <w:rFonts w:ascii="Times New Roman" w:hAnsi="Times New Roman" w:cs="Times New Roman"/>
          <w:sz w:val="24"/>
          <w:szCs w:val="24"/>
        </w:rPr>
        <w:t>d</w:t>
      </w:r>
      <w:r w:rsidRPr="00FD232D">
        <w:rPr>
          <w:rFonts w:ascii="Times New Roman" w:hAnsi="Times New Roman" w:cs="Times New Roman"/>
          <w:sz w:val="24"/>
          <w:szCs w:val="24"/>
        </w:rPr>
        <w:t xml:space="preserve"> the “Constructability Lessons Learned Database (CLLD)”</w:t>
      </w:r>
      <w:r w:rsidR="00CC64ED" w:rsidRPr="00FD232D">
        <w:rPr>
          <w:rFonts w:ascii="Times New Roman" w:hAnsi="Times New Roman" w:cs="Times New Roman"/>
          <w:sz w:val="24"/>
          <w:szCs w:val="24"/>
        </w:rPr>
        <w:t xml:space="preserve"> prototype</w:t>
      </w:r>
      <w:r w:rsidRPr="00FD232D">
        <w:rPr>
          <w:rFonts w:ascii="Times New Roman" w:hAnsi="Times New Roman" w:cs="Times New Roman"/>
          <w:sz w:val="24"/>
          <w:szCs w:val="24"/>
        </w:rPr>
        <w:t xml:space="preserve"> that </w:t>
      </w:r>
      <w:r w:rsidR="002601CB" w:rsidRPr="00FD232D">
        <w:rPr>
          <w:rFonts w:ascii="Times New Roman" w:hAnsi="Times New Roman" w:cs="Times New Roman"/>
          <w:sz w:val="24"/>
          <w:szCs w:val="24"/>
        </w:rPr>
        <w:t>can</w:t>
      </w:r>
      <w:r w:rsidRPr="00FD232D">
        <w:rPr>
          <w:rFonts w:ascii="Times New Roman" w:hAnsi="Times New Roman" w:cs="Times New Roman"/>
          <w:sz w:val="24"/>
          <w:szCs w:val="24"/>
        </w:rPr>
        <w:t xml:space="preserve"> automatically </w:t>
      </w:r>
      <w:r w:rsidR="002601CB" w:rsidRPr="00FD232D">
        <w:rPr>
          <w:rFonts w:ascii="Times New Roman" w:hAnsi="Times New Roman" w:cs="Times New Roman"/>
          <w:sz w:val="24"/>
          <w:szCs w:val="24"/>
        </w:rPr>
        <w:t>collect</w:t>
      </w:r>
      <w:r w:rsidRPr="00FD232D">
        <w:rPr>
          <w:rFonts w:ascii="Times New Roman" w:hAnsi="Times New Roman" w:cs="Times New Roman"/>
          <w:sz w:val="24"/>
          <w:szCs w:val="24"/>
        </w:rPr>
        <w:t xml:space="preserve">, </w:t>
      </w:r>
      <w:r w:rsidR="002601CB" w:rsidRPr="00FD232D">
        <w:rPr>
          <w:rFonts w:ascii="Times New Roman" w:hAnsi="Times New Roman" w:cs="Times New Roman"/>
          <w:sz w:val="24"/>
          <w:szCs w:val="24"/>
        </w:rPr>
        <w:t>systematically organize</w:t>
      </w:r>
      <w:r w:rsidR="00CC64ED" w:rsidRPr="00FD232D">
        <w:rPr>
          <w:rFonts w:ascii="Times New Roman" w:hAnsi="Times New Roman" w:cs="Times New Roman"/>
          <w:sz w:val="24"/>
          <w:szCs w:val="24"/>
        </w:rPr>
        <w:t>,</w:t>
      </w:r>
      <w:r w:rsidRPr="00FD232D">
        <w:rPr>
          <w:rFonts w:ascii="Times New Roman" w:hAnsi="Times New Roman" w:cs="Times New Roman"/>
          <w:sz w:val="24"/>
          <w:szCs w:val="24"/>
        </w:rPr>
        <w:t xml:space="preserve"> </w:t>
      </w:r>
      <w:r w:rsidR="002601CB" w:rsidRPr="00FD232D">
        <w:rPr>
          <w:rFonts w:ascii="Times New Roman" w:hAnsi="Times New Roman" w:cs="Times New Roman"/>
          <w:sz w:val="24"/>
          <w:szCs w:val="24"/>
        </w:rPr>
        <w:t>and use</w:t>
      </w:r>
      <w:r w:rsidR="008B4001" w:rsidRPr="00FD232D">
        <w:rPr>
          <w:rFonts w:ascii="Times New Roman" w:hAnsi="Times New Roman" w:cs="Times New Roman"/>
          <w:sz w:val="24"/>
          <w:szCs w:val="24"/>
        </w:rPr>
        <w:t xml:space="preserve"> important</w:t>
      </w:r>
      <w:r w:rsidRPr="00FD232D">
        <w:rPr>
          <w:rFonts w:ascii="Times New Roman" w:hAnsi="Times New Roman" w:cs="Times New Roman"/>
          <w:sz w:val="24"/>
          <w:szCs w:val="24"/>
        </w:rPr>
        <w:t xml:space="preserve"> construction information </w:t>
      </w:r>
      <w:r w:rsidR="002601CB" w:rsidRPr="00FD232D">
        <w:rPr>
          <w:rFonts w:ascii="Times New Roman" w:hAnsi="Times New Roman" w:cs="Times New Roman"/>
          <w:sz w:val="24"/>
          <w:szCs w:val="24"/>
        </w:rPr>
        <w:t>for</w:t>
      </w:r>
      <w:r w:rsidR="00CC64ED" w:rsidRPr="00FD232D">
        <w:rPr>
          <w:rFonts w:ascii="Times New Roman" w:hAnsi="Times New Roman" w:cs="Times New Roman"/>
          <w:sz w:val="24"/>
          <w:szCs w:val="24"/>
        </w:rPr>
        <w:t xml:space="preserve"> contractor’s daily activities</w:t>
      </w:r>
      <w:r w:rsidRPr="00FD232D">
        <w:rPr>
          <w:rFonts w:ascii="Times New Roman" w:hAnsi="Times New Roman" w:cs="Times New Roman"/>
          <w:sz w:val="24"/>
          <w:szCs w:val="24"/>
        </w:rPr>
        <w:t>.</w:t>
      </w:r>
      <w:r w:rsidR="007F16ED" w:rsidRPr="00FD232D">
        <w:rPr>
          <w:rFonts w:ascii="Times New Roman" w:hAnsi="Times New Roman" w:cs="Times New Roman"/>
          <w:sz w:val="24"/>
          <w:szCs w:val="24"/>
        </w:rPr>
        <w:t xml:space="preserve"> </w:t>
      </w:r>
      <w:r w:rsidR="00D00E11" w:rsidRPr="00FD232D">
        <w:rPr>
          <w:rFonts w:ascii="Times New Roman" w:hAnsi="Times New Roman" w:cs="Times New Roman"/>
          <w:sz w:val="24"/>
          <w:szCs w:val="24"/>
        </w:rPr>
        <w:t>Saad and Hancher (1998)</w:t>
      </w:r>
      <w:r w:rsidR="002601CB" w:rsidRPr="00FD232D">
        <w:rPr>
          <w:rFonts w:ascii="Times New Roman" w:hAnsi="Times New Roman" w:cs="Times New Roman"/>
          <w:sz w:val="24"/>
          <w:szCs w:val="24"/>
        </w:rPr>
        <w:t xml:space="preserve"> </w:t>
      </w:r>
      <w:r w:rsidR="009C4AC8" w:rsidRPr="00FD232D">
        <w:rPr>
          <w:rFonts w:ascii="Times New Roman" w:hAnsi="Times New Roman" w:cs="Times New Roman"/>
          <w:sz w:val="24"/>
          <w:szCs w:val="24"/>
        </w:rPr>
        <w:t xml:space="preserve">developed a lessons-learned tool to track the progress of construction projects and document the lessons from the projects. </w:t>
      </w:r>
      <w:r w:rsidR="004D1E45" w:rsidRPr="00FD232D">
        <w:rPr>
          <w:rFonts w:ascii="Times New Roman" w:hAnsi="Times New Roman" w:cs="Times New Roman"/>
          <w:sz w:val="24"/>
          <w:szCs w:val="24"/>
        </w:rPr>
        <w:t xml:space="preserve"> </w:t>
      </w:r>
      <w:r w:rsidR="00F929F7" w:rsidRPr="00FD232D">
        <w:rPr>
          <w:rFonts w:ascii="Times New Roman" w:hAnsi="Times New Roman" w:cs="Times New Roman"/>
          <w:sz w:val="24"/>
          <w:szCs w:val="24"/>
        </w:rPr>
        <w:t>Soibelman et</w:t>
      </w:r>
      <w:r w:rsidR="002601CB" w:rsidRPr="00FD232D">
        <w:rPr>
          <w:rFonts w:ascii="Times New Roman" w:hAnsi="Times New Roman" w:cs="Times New Roman"/>
          <w:sz w:val="24"/>
          <w:szCs w:val="24"/>
        </w:rPr>
        <w:t xml:space="preserve"> al. (2003) developed a lessons-learned system, called</w:t>
      </w:r>
      <w:r w:rsidR="00F929F7" w:rsidRPr="00FD232D">
        <w:rPr>
          <w:rFonts w:ascii="Times New Roman" w:hAnsi="Times New Roman" w:cs="Times New Roman"/>
          <w:sz w:val="24"/>
          <w:szCs w:val="24"/>
        </w:rPr>
        <w:t xml:space="preserve"> Corporate Lessons Learned, to capture, and </w:t>
      </w:r>
      <w:r w:rsidR="00572099" w:rsidRPr="00FD232D">
        <w:rPr>
          <w:rFonts w:ascii="Times New Roman" w:hAnsi="Times New Roman" w:cs="Times New Roman"/>
          <w:sz w:val="24"/>
          <w:szCs w:val="24"/>
        </w:rPr>
        <w:t>reuse</w:t>
      </w:r>
      <w:r w:rsidR="00F929F7" w:rsidRPr="00FD232D">
        <w:rPr>
          <w:rFonts w:ascii="Times New Roman" w:hAnsi="Times New Roman" w:cs="Times New Roman"/>
          <w:sz w:val="24"/>
          <w:szCs w:val="24"/>
        </w:rPr>
        <w:t xml:space="preserve"> the personal experiences and lessons learned</w:t>
      </w:r>
      <w:r w:rsidR="00F577C2" w:rsidRPr="00FD232D">
        <w:rPr>
          <w:rFonts w:ascii="Times New Roman" w:hAnsi="Times New Roman" w:cs="Times New Roman"/>
          <w:sz w:val="24"/>
          <w:szCs w:val="24"/>
        </w:rPr>
        <w:t xml:space="preserve"> on</w:t>
      </w:r>
      <w:r w:rsidR="00F929F7" w:rsidRPr="00FD232D">
        <w:rPr>
          <w:rFonts w:ascii="Times New Roman" w:hAnsi="Times New Roman" w:cs="Times New Roman"/>
          <w:sz w:val="24"/>
          <w:szCs w:val="24"/>
        </w:rPr>
        <w:t xml:space="preserve"> </w:t>
      </w:r>
      <w:r w:rsidR="00F577C2" w:rsidRPr="00FD232D">
        <w:rPr>
          <w:rFonts w:ascii="Times New Roman" w:hAnsi="Times New Roman" w:cs="Times New Roman"/>
          <w:sz w:val="24"/>
          <w:szCs w:val="24"/>
        </w:rPr>
        <w:t xml:space="preserve">construction </w:t>
      </w:r>
      <w:r w:rsidR="00F929F7" w:rsidRPr="00FD232D">
        <w:rPr>
          <w:rFonts w:ascii="Times New Roman" w:hAnsi="Times New Roman" w:cs="Times New Roman"/>
          <w:sz w:val="24"/>
          <w:szCs w:val="24"/>
        </w:rPr>
        <w:t>project</w:t>
      </w:r>
      <w:r w:rsidR="00F577C2" w:rsidRPr="00FD232D">
        <w:rPr>
          <w:rFonts w:ascii="Times New Roman" w:hAnsi="Times New Roman" w:cs="Times New Roman"/>
          <w:sz w:val="24"/>
          <w:szCs w:val="24"/>
        </w:rPr>
        <w:t xml:space="preserve">s. The proposed </w:t>
      </w:r>
      <w:r w:rsidR="003A1C1F" w:rsidRPr="00FD232D">
        <w:rPr>
          <w:rFonts w:ascii="Times New Roman" w:hAnsi="Times New Roman" w:cs="Times New Roman"/>
          <w:sz w:val="24"/>
          <w:szCs w:val="24"/>
        </w:rPr>
        <w:t xml:space="preserve">system particularly focused on </w:t>
      </w:r>
      <w:r w:rsidR="00F577C2" w:rsidRPr="00FD232D">
        <w:rPr>
          <w:rFonts w:ascii="Times New Roman" w:hAnsi="Times New Roman" w:cs="Times New Roman"/>
          <w:sz w:val="24"/>
          <w:szCs w:val="24"/>
        </w:rPr>
        <w:t>the design review process of the construction projects.</w:t>
      </w:r>
      <w:r w:rsidR="004D1E45" w:rsidRPr="00FD232D">
        <w:rPr>
          <w:rFonts w:ascii="Times New Roman" w:hAnsi="Times New Roman" w:cs="Times New Roman"/>
          <w:sz w:val="24"/>
          <w:szCs w:val="24"/>
        </w:rPr>
        <w:t xml:space="preserve"> </w:t>
      </w:r>
      <w:r w:rsidR="00F577C2" w:rsidRPr="00FD232D">
        <w:rPr>
          <w:rFonts w:ascii="Times New Roman" w:hAnsi="Times New Roman" w:cs="Times New Roman"/>
          <w:sz w:val="24"/>
          <w:szCs w:val="24"/>
        </w:rPr>
        <w:t>Tan et al. (2007)</w:t>
      </w:r>
      <w:r w:rsidR="00625478" w:rsidRPr="00FD232D">
        <w:rPr>
          <w:rFonts w:ascii="Times New Roman" w:hAnsi="Times New Roman" w:cs="Times New Roman"/>
          <w:sz w:val="24"/>
          <w:szCs w:val="24"/>
        </w:rPr>
        <w:t xml:space="preserve"> offered a web-based</w:t>
      </w:r>
      <w:r w:rsidR="003A1C1F" w:rsidRPr="00FD232D">
        <w:rPr>
          <w:rFonts w:ascii="Times New Roman" w:hAnsi="Times New Roman" w:cs="Times New Roman"/>
          <w:sz w:val="24"/>
          <w:szCs w:val="24"/>
        </w:rPr>
        <w:t xml:space="preserve"> system to capture and reuse </w:t>
      </w:r>
      <w:r w:rsidR="00625478" w:rsidRPr="00FD232D">
        <w:rPr>
          <w:rFonts w:ascii="Times New Roman" w:hAnsi="Times New Roman" w:cs="Times New Roman"/>
          <w:sz w:val="24"/>
          <w:szCs w:val="24"/>
        </w:rPr>
        <w:t xml:space="preserve">project knowledge in all phases of construction projects. </w:t>
      </w:r>
      <w:proofErr w:type="spellStart"/>
      <w:r w:rsidR="00CE4094" w:rsidRPr="00FD232D">
        <w:rPr>
          <w:rFonts w:ascii="Times New Roman" w:hAnsi="Times New Roman" w:cs="Times New Roman"/>
          <w:sz w:val="24"/>
          <w:szCs w:val="24"/>
        </w:rPr>
        <w:t>Kivrak</w:t>
      </w:r>
      <w:proofErr w:type="spellEnd"/>
      <w:r w:rsidR="00CE4094" w:rsidRPr="00FD232D">
        <w:rPr>
          <w:rFonts w:ascii="Times New Roman" w:hAnsi="Times New Roman" w:cs="Times New Roman"/>
          <w:sz w:val="24"/>
          <w:szCs w:val="24"/>
        </w:rPr>
        <w:t xml:space="preserve"> et al. (2008) </w:t>
      </w:r>
      <w:r w:rsidR="001114A0" w:rsidRPr="00FD232D">
        <w:rPr>
          <w:rFonts w:ascii="Times New Roman" w:hAnsi="Times New Roman" w:cs="Times New Roman"/>
          <w:sz w:val="24"/>
          <w:szCs w:val="24"/>
        </w:rPr>
        <w:t>created a conceptual framework for acquiring,</w:t>
      </w:r>
      <w:r w:rsidR="009D6B91" w:rsidRPr="00FD232D">
        <w:rPr>
          <w:rFonts w:ascii="Times New Roman" w:hAnsi="Times New Roman" w:cs="Times New Roman"/>
          <w:sz w:val="24"/>
          <w:szCs w:val="24"/>
        </w:rPr>
        <w:t xml:space="preserve"> storing, and sharing both tacit and explicit knowledge in construction projects. They developed a web-based system, namely Knowledge Platform for Contractors (</w:t>
      </w:r>
      <w:proofErr w:type="spellStart"/>
      <w:r w:rsidR="009D6B91" w:rsidRPr="00FD232D">
        <w:rPr>
          <w:rFonts w:ascii="Times New Roman" w:hAnsi="Times New Roman" w:cs="Times New Roman"/>
          <w:sz w:val="24"/>
          <w:szCs w:val="24"/>
        </w:rPr>
        <w:t>KPfC</w:t>
      </w:r>
      <w:proofErr w:type="spellEnd"/>
      <w:r w:rsidR="009D6B91" w:rsidRPr="00FD232D">
        <w:rPr>
          <w:rFonts w:ascii="Times New Roman" w:hAnsi="Times New Roman" w:cs="Times New Roman"/>
          <w:sz w:val="24"/>
          <w:szCs w:val="24"/>
        </w:rPr>
        <w:t>), to demonstrate the applicability of the proposed model.</w:t>
      </w:r>
      <w:r w:rsidR="00700D9B" w:rsidRPr="00FD232D">
        <w:rPr>
          <w:rFonts w:ascii="Times New Roman" w:hAnsi="Times New Roman" w:cs="Times New Roman"/>
          <w:sz w:val="24"/>
          <w:szCs w:val="24"/>
        </w:rPr>
        <w:t xml:space="preserve"> </w:t>
      </w:r>
      <w:r w:rsidR="00365254" w:rsidRPr="00FD232D">
        <w:rPr>
          <w:rFonts w:ascii="Times New Roman" w:hAnsi="Times New Roman" w:cs="Times New Roman"/>
          <w:sz w:val="24"/>
          <w:szCs w:val="24"/>
        </w:rPr>
        <w:t>Arditi et</w:t>
      </w:r>
      <w:r w:rsidR="003A1C1F" w:rsidRPr="00FD232D">
        <w:rPr>
          <w:rFonts w:ascii="Times New Roman" w:hAnsi="Times New Roman" w:cs="Times New Roman"/>
          <w:sz w:val="24"/>
          <w:szCs w:val="24"/>
        </w:rPr>
        <w:t xml:space="preserve"> al. (2010) developed a lessons-</w:t>
      </w:r>
      <w:r w:rsidR="00365254" w:rsidRPr="00FD232D">
        <w:rPr>
          <w:rFonts w:ascii="Times New Roman" w:hAnsi="Times New Roman" w:cs="Times New Roman"/>
          <w:sz w:val="24"/>
          <w:szCs w:val="24"/>
        </w:rPr>
        <w:t xml:space="preserve">learned system, namely CMAID- A lessons learned system in construction </w:t>
      </w:r>
      <w:r w:rsidR="00365254" w:rsidRPr="00FD232D">
        <w:rPr>
          <w:rFonts w:ascii="Times New Roman" w:hAnsi="Times New Roman" w:cs="Times New Roman"/>
          <w:sz w:val="24"/>
          <w:szCs w:val="24"/>
        </w:rPr>
        <w:lastRenderedPageBreak/>
        <w:t xml:space="preserve">management practices, </w:t>
      </w:r>
      <w:r w:rsidR="00EA088C" w:rsidRPr="00FD232D">
        <w:rPr>
          <w:rFonts w:ascii="Times New Roman" w:hAnsi="Times New Roman" w:cs="Times New Roman"/>
          <w:sz w:val="24"/>
          <w:szCs w:val="24"/>
        </w:rPr>
        <w:t>to accumulate</w:t>
      </w:r>
      <w:r w:rsidR="00856CA7" w:rsidRPr="00FD232D">
        <w:rPr>
          <w:rFonts w:ascii="Times New Roman" w:hAnsi="Times New Roman" w:cs="Times New Roman"/>
          <w:sz w:val="24"/>
          <w:szCs w:val="24"/>
        </w:rPr>
        <w:t>, classify</w:t>
      </w:r>
      <w:r w:rsidR="00EA088C" w:rsidRPr="00FD232D">
        <w:rPr>
          <w:rFonts w:ascii="Times New Roman" w:hAnsi="Times New Roman" w:cs="Times New Roman"/>
          <w:sz w:val="24"/>
          <w:szCs w:val="24"/>
        </w:rPr>
        <w:t xml:space="preserve">, store, access, </w:t>
      </w:r>
      <w:r w:rsidR="00856CA7" w:rsidRPr="00FD232D">
        <w:rPr>
          <w:rFonts w:ascii="Times New Roman" w:hAnsi="Times New Roman" w:cs="Times New Roman"/>
          <w:sz w:val="24"/>
          <w:szCs w:val="24"/>
        </w:rPr>
        <w:t>retrieve</w:t>
      </w:r>
      <w:r w:rsidR="00EA088C" w:rsidRPr="00FD232D">
        <w:rPr>
          <w:rFonts w:ascii="Times New Roman" w:hAnsi="Times New Roman" w:cs="Times New Roman"/>
          <w:sz w:val="24"/>
          <w:szCs w:val="24"/>
        </w:rPr>
        <w:t>, and disseminate</w:t>
      </w:r>
      <w:r w:rsidR="00856CA7" w:rsidRPr="00FD232D">
        <w:rPr>
          <w:rFonts w:ascii="Times New Roman" w:hAnsi="Times New Roman" w:cs="Times New Roman"/>
          <w:sz w:val="24"/>
          <w:szCs w:val="24"/>
        </w:rPr>
        <w:t xml:space="preserve"> lessons learned</w:t>
      </w:r>
      <w:r w:rsidR="00CE4094" w:rsidRPr="00FD232D">
        <w:rPr>
          <w:rFonts w:ascii="Times New Roman" w:hAnsi="Times New Roman" w:cs="Times New Roman"/>
          <w:sz w:val="24"/>
          <w:szCs w:val="24"/>
        </w:rPr>
        <w:t xml:space="preserve"> for</w:t>
      </w:r>
      <w:r w:rsidR="00EA088C" w:rsidRPr="00FD232D">
        <w:rPr>
          <w:rFonts w:ascii="Times New Roman" w:hAnsi="Times New Roman" w:cs="Times New Roman"/>
          <w:sz w:val="24"/>
          <w:szCs w:val="24"/>
        </w:rPr>
        <w:t xml:space="preserve"> management practices in a construction project</w:t>
      </w:r>
      <w:r w:rsidR="00365254" w:rsidRPr="00FD232D">
        <w:rPr>
          <w:rFonts w:ascii="Times New Roman" w:hAnsi="Times New Roman" w:cs="Times New Roman"/>
          <w:sz w:val="24"/>
          <w:szCs w:val="24"/>
        </w:rPr>
        <w:t xml:space="preserve">. </w:t>
      </w:r>
      <w:r w:rsidR="00CE4094" w:rsidRPr="00FD232D">
        <w:rPr>
          <w:rFonts w:ascii="Times New Roman" w:hAnsi="Times New Roman" w:cs="Times New Roman"/>
          <w:sz w:val="24"/>
          <w:szCs w:val="24"/>
        </w:rPr>
        <w:t>In this context, 12 main categories, and 5 hierarchical levels of subcategories were created to categorize the construction management practices into the database</w:t>
      </w:r>
      <w:r w:rsidR="00365254" w:rsidRPr="00FD232D">
        <w:rPr>
          <w:rFonts w:ascii="Times New Roman" w:hAnsi="Times New Roman" w:cs="Times New Roman"/>
          <w:sz w:val="24"/>
          <w:szCs w:val="24"/>
        </w:rPr>
        <w:t>.</w:t>
      </w:r>
      <w:r w:rsidR="00C6339C" w:rsidRPr="00FD232D">
        <w:rPr>
          <w:rFonts w:ascii="Times New Roman" w:hAnsi="Times New Roman" w:cs="Times New Roman"/>
          <w:sz w:val="24"/>
          <w:szCs w:val="24"/>
        </w:rPr>
        <w:t xml:space="preserve"> </w:t>
      </w:r>
      <w:r w:rsidR="00412681" w:rsidRPr="00FD232D">
        <w:rPr>
          <w:rFonts w:ascii="Times New Roman" w:hAnsi="Times New Roman" w:cs="Times New Roman"/>
          <w:sz w:val="24"/>
          <w:szCs w:val="24"/>
        </w:rPr>
        <w:t>Goodrum et al. (</w:t>
      </w:r>
      <w:r w:rsidR="00744735" w:rsidRPr="00FD232D">
        <w:rPr>
          <w:rFonts w:ascii="Times New Roman" w:hAnsi="Times New Roman" w:cs="Times New Roman"/>
          <w:sz w:val="24"/>
          <w:szCs w:val="24"/>
        </w:rPr>
        <w:t>200</w:t>
      </w:r>
      <w:r w:rsidR="003A1C1F" w:rsidRPr="00FD232D">
        <w:rPr>
          <w:rFonts w:ascii="Times New Roman" w:hAnsi="Times New Roman" w:cs="Times New Roman"/>
          <w:sz w:val="24"/>
          <w:szCs w:val="24"/>
        </w:rPr>
        <w:t>3) offered a lessons-</w:t>
      </w:r>
      <w:r w:rsidR="00930186" w:rsidRPr="00FD232D">
        <w:rPr>
          <w:rFonts w:ascii="Times New Roman" w:hAnsi="Times New Roman" w:cs="Times New Roman"/>
          <w:sz w:val="24"/>
          <w:szCs w:val="24"/>
        </w:rPr>
        <w:t>learned system to gather the lessons for all phases of transportation projects.</w:t>
      </w:r>
      <w:r w:rsidR="008660DE" w:rsidRPr="00FD232D">
        <w:rPr>
          <w:rFonts w:ascii="Times New Roman" w:hAnsi="Times New Roman" w:cs="Times New Roman"/>
          <w:sz w:val="24"/>
          <w:szCs w:val="24"/>
        </w:rPr>
        <w:t xml:space="preserve"> </w:t>
      </w:r>
      <w:r w:rsidRPr="00FD232D">
        <w:rPr>
          <w:rFonts w:ascii="Times New Roman" w:hAnsi="Times New Roman" w:cs="Times New Roman"/>
          <w:sz w:val="24"/>
          <w:szCs w:val="24"/>
        </w:rPr>
        <w:t xml:space="preserve">Ferrada et al. (2016) </w:t>
      </w:r>
      <w:r w:rsidR="00CA38AD" w:rsidRPr="00FD232D">
        <w:rPr>
          <w:rFonts w:ascii="Times New Roman" w:hAnsi="Times New Roman" w:cs="Times New Roman"/>
          <w:sz w:val="24"/>
          <w:szCs w:val="24"/>
        </w:rPr>
        <w:t>developed a mobile cloud-share workspace to enhance LL systems in the construction industry</w:t>
      </w:r>
      <w:r w:rsidR="00E8762D" w:rsidRPr="00FD232D">
        <w:rPr>
          <w:rFonts w:ascii="Times New Roman" w:hAnsi="Times New Roman" w:cs="Times New Roman"/>
          <w:sz w:val="24"/>
          <w:szCs w:val="24"/>
        </w:rPr>
        <w:t>.</w:t>
      </w:r>
      <w:r w:rsidR="005A785A" w:rsidRPr="00FD232D">
        <w:rPr>
          <w:rFonts w:ascii="Times New Roman" w:hAnsi="Times New Roman" w:cs="Times New Roman"/>
          <w:sz w:val="24"/>
          <w:szCs w:val="24"/>
        </w:rPr>
        <w:t xml:space="preserve"> </w:t>
      </w:r>
      <w:r w:rsidR="009C4AC8" w:rsidRPr="00FD232D">
        <w:rPr>
          <w:rFonts w:ascii="Times New Roman" w:hAnsi="Times New Roman" w:cs="Times New Roman"/>
          <w:sz w:val="24"/>
          <w:szCs w:val="24"/>
        </w:rPr>
        <w:t xml:space="preserve">Oti et al. (2018) built a model that integrates the LL information in BIM. The integration was performed by adding the nonstructured query system in a BIM-enabled environment. The proposed system can store and access the LL information using the BIM environment. </w:t>
      </w:r>
      <w:r w:rsidR="00B9169B" w:rsidRPr="00FD232D">
        <w:rPr>
          <w:rFonts w:ascii="Times New Roman" w:hAnsi="Times New Roman" w:cs="Times New Roman"/>
          <w:sz w:val="24"/>
          <w:szCs w:val="24"/>
        </w:rPr>
        <w:t>Kim and Chi (2019)</w:t>
      </w:r>
      <w:r w:rsidR="007F2F58" w:rsidRPr="00FD232D">
        <w:rPr>
          <w:rFonts w:ascii="Times New Roman" w:hAnsi="Times New Roman" w:cs="Times New Roman"/>
          <w:sz w:val="24"/>
          <w:szCs w:val="24"/>
        </w:rPr>
        <w:t xml:space="preserve"> creat</w:t>
      </w:r>
      <w:r w:rsidR="00EB3A1B" w:rsidRPr="00FD232D">
        <w:rPr>
          <w:rFonts w:ascii="Times New Roman" w:hAnsi="Times New Roman" w:cs="Times New Roman"/>
          <w:sz w:val="24"/>
          <w:szCs w:val="24"/>
        </w:rPr>
        <w:t>ed a construction accident knowledge system that automatically</w:t>
      </w:r>
      <w:r w:rsidR="003A1C1F" w:rsidRPr="00FD232D">
        <w:rPr>
          <w:rFonts w:ascii="Times New Roman" w:hAnsi="Times New Roman" w:cs="Times New Roman"/>
          <w:sz w:val="24"/>
          <w:szCs w:val="24"/>
        </w:rPr>
        <w:t xml:space="preserve"> retrieves</w:t>
      </w:r>
      <w:r w:rsidR="00A60527" w:rsidRPr="00FD232D">
        <w:rPr>
          <w:rFonts w:ascii="Times New Roman" w:hAnsi="Times New Roman" w:cs="Times New Roman"/>
          <w:sz w:val="24"/>
          <w:szCs w:val="24"/>
        </w:rPr>
        <w:t xml:space="preserve"> tacit knowledge by analyzing accident reports. </w:t>
      </w:r>
      <w:r w:rsidR="007F2F58" w:rsidRPr="00FD232D">
        <w:rPr>
          <w:rFonts w:ascii="Times New Roman" w:hAnsi="Times New Roman" w:cs="Times New Roman"/>
          <w:sz w:val="24"/>
          <w:szCs w:val="24"/>
        </w:rPr>
        <w:t>Eken et al. (2020) propose</w:t>
      </w:r>
      <w:r w:rsidR="003A1C1F" w:rsidRPr="00FD232D">
        <w:rPr>
          <w:rFonts w:ascii="Times New Roman" w:hAnsi="Times New Roman" w:cs="Times New Roman"/>
          <w:sz w:val="24"/>
          <w:szCs w:val="24"/>
        </w:rPr>
        <w:t>d a lessons-</w:t>
      </w:r>
      <w:r w:rsidR="00B53839" w:rsidRPr="00FD232D">
        <w:rPr>
          <w:rFonts w:ascii="Times New Roman" w:hAnsi="Times New Roman" w:cs="Times New Roman"/>
          <w:sz w:val="24"/>
          <w:szCs w:val="24"/>
        </w:rPr>
        <w:t>learned management process for capturing and transferring knowledge across differ</w:t>
      </w:r>
      <w:r w:rsidR="007F2F58" w:rsidRPr="00FD232D">
        <w:rPr>
          <w:rFonts w:ascii="Times New Roman" w:hAnsi="Times New Roman" w:cs="Times New Roman"/>
          <w:sz w:val="24"/>
          <w:szCs w:val="24"/>
        </w:rPr>
        <w:t>ent projects. They also developed</w:t>
      </w:r>
      <w:r w:rsidR="00B53839" w:rsidRPr="00FD232D">
        <w:rPr>
          <w:rFonts w:ascii="Times New Roman" w:hAnsi="Times New Roman" w:cs="Times New Roman"/>
          <w:sz w:val="24"/>
          <w:szCs w:val="24"/>
        </w:rPr>
        <w:t xml:space="preserve"> a web-based IT tool (</w:t>
      </w:r>
      <w:proofErr w:type="spellStart"/>
      <w:r w:rsidR="00B53839" w:rsidRPr="00FD232D">
        <w:rPr>
          <w:rFonts w:ascii="Times New Roman" w:hAnsi="Times New Roman" w:cs="Times New Roman"/>
          <w:sz w:val="24"/>
          <w:szCs w:val="24"/>
        </w:rPr>
        <w:t>LinCTool</w:t>
      </w:r>
      <w:proofErr w:type="spellEnd"/>
      <w:r w:rsidR="00B53839" w:rsidRPr="00FD232D">
        <w:rPr>
          <w:rFonts w:ascii="Times New Roman" w:hAnsi="Times New Roman" w:cs="Times New Roman"/>
          <w:sz w:val="24"/>
          <w:szCs w:val="24"/>
        </w:rPr>
        <w:t>) to actualize the proposed model.</w:t>
      </w:r>
    </w:p>
    <w:p w14:paraId="30133EB5" w14:textId="77777777" w:rsidR="00FD232D" w:rsidRDefault="00FD232D" w:rsidP="00FD232D">
      <w:pPr>
        <w:tabs>
          <w:tab w:val="center" w:pos="4536"/>
          <w:tab w:val="left" w:pos="7110"/>
        </w:tabs>
        <w:spacing w:after="200" w:line="480" w:lineRule="auto"/>
        <w:jc w:val="center"/>
        <w:rPr>
          <w:rFonts w:ascii="Times New Roman" w:eastAsia="Times New Roman" w:hAnsi="Times New Roman" w:cs="Times New Roman"/>
          <w:b/>
          <w:sz w:val="24"/>
          <w:szCs w:val="24"/>
        </w:rPr>
      </w:pPr>
    </w:p>
    <w:p w14:paraId="7DFBDEB6" w14:textId="77777777" w:rsidR="00FD232D" w:rsidRDefault="00FD232D" w:rsidP="00FD232D">
      <w:pPr>
        <w:tabs>
          <w:tab w:val="center" w:pos="4536"/>
          <w:tab w:val="left" w:pos="7110"/>
        </w:tabs>
        <w:spacing w:after="200" w:line="480" w:lineRule="auto"/>
        <w:jc w:val="center"/>
        <w:rPr>
          <w:rFonts w:ascii="Times New Roman" w:eastAsia="Times New Roman" w:hAnsi="Times New Roman" w:cs="Times New Roman"/>
          <w:b/>
          <w:sz w:val="24"/>
          <w:szCs w:val="24"/>
        </w:rPr>
      </w:pPr>
    </w:p>
    <w:p w14:paraId="5D9E0EF8" w14:textId="77777777" w:rsidR="00FD232D" w:rsidRDefault="00FD232D" w:rsidP="00FD232D">
      <w:pPr>
        <w:tabs>
          <w:tab w:val="center" w:pos="4536"/>
          <w:tab w:val="left" w:pos="7110"/>
        </w:tabs>
        <w:spacing w:after="200" w:line="480" w:lineRule="auto"/>
        <w:jc w:val="center"/>
        <w:rPr>
          <w:rFonts w:ascii="Times New Roman" w:eastAsia="Times New Roman" w:hAnsi="Times New Roman" w:cs="Times New Roman"/>
          <w:b/>
          <w:sz w:val="24"/>
          <w:szCs w:val="24"/>
        </w:rPr>
      </w:pPr>
    </w:p>
    <w:p w14:paraId="68DFDAA9" w14:textId="77777777" w:rsidR="00FD232D" w:rsidRDefault="00FD232D" w:rsidP="00FD232D">
      <w:pPr>
        <w:tabs>
          <w:tab w:val="center" w:pos="4536"/>
          <w:tab w:val="left" w:pos="7110"/>
        </w:tabs>
        <w:spacing w:after="200" w:line="480" w:lineRule="auto"/>
        <w:jc w:val="center"/>
        <w:rPr>
          <w:rFonts w:ascii="Times New Roman" w:eastAsia="Times New Roman" w:hAnsi="Times New Roman" w:cs="Times New Roman"/>
          <w:b/>
          <w:sz w:val="24"/>
          <w:szCs w:val="24"/>
        </w:rPr>
      </w:pPr>
    </w:p>
    <w:p w14:paraId="0673BCA1" w14:textId="77777777" w:rsidR="00FD232D" w:rsidRDefault="00FD232D" w:rsidP="00FD232D">
      <w:pPr>
        <w:tabs>
          <w:tab w:val="center" w:pos="4536"/>
          <w:tab w:val="left" w:pos="7110"/>
        </w:tabs>
        <w:spacing w:after="200" w:line="480" w:lineRule="auto"/>
        <w:jc w:val="center"/>
        <w:rPr>
          <w:rFonts w:ascii="Times New Roman" w:eastAsia="Times New Roman" w:hAnsi="Times New Roman" w:cs="Times New Roman"/>
          <w:b/>
          <w:sz w:val="24"/>
          <w:szCs w:val="24"/>
        </w:rPr>
      </w:pPr>
    </w:p>
    <w:p w14:paraId="0800A00D" w14:textId="77777777" w:rsidR="00FD232D" w:rsidRDefault="00FD232D" w:rsidP="00FD232D">
      <w:pPr>
        <w:tabs>
          <w:tab w:val="center" w:pos="4536"/>
          <w:tab w:val="left" w:pos="7110"/>
        </w:tabs>
        <w:spacing w:after="200" w:line="480" w:lineRule="auto"/>
        <w:jc w:val="center"/>
        <w:rPr>
          <w:rFonts w:ascii="Times New Roman" w:eastAsia="Times New Roman" w:hAnsi="Times New Roman" w:cs="Times New Roman"/>
          <w:b/>
          <w:sz w:val="24"/>
          <w:szCs w:val="24"/>
        </w:rPr>
      </w:pPr>
    </w:p>
    <w:p w14:paraId="7DD56EA0" w14:textId="77777777" w:rsidR="00FD232D" w:rsidRDefault="00FD232D" w:rsidP="00FD232D">
      <w:pPr>
        <w:tabs>
          <w:tab w:val="center" w:pos="4536"/>
          <w:tab w:val="left" w:pos="7110"/>
        </w:tabs>
        <w:spacing w:after="200" w:line="480" w:lineRule="auto"/>
        <w:jc w:val="center"/>
        <w:rPr>
          <w:rFonts w:ascii="Times New Roman" w:eastAsia="Times New Roman" w:hAnsi="Times New Roman" w:cs="Times New Roman"/>
          <w:b/>
          <w:sz w:val="24"/>
          <w:szCs w:val="24"/>
        </w:rPr>
      </w:pPr>
    </w:p>
    <w:p w14:paraId="692BCFDC" w14:textId="77777777" w:rsidR="00FD232D" w:rsidRDefault="00FD232D" w:rsidP="00FD232D">
      <w:pPr>
        <w:tabs>
          <w:tab w:val="center" w:pos="4536"/>
          <w:tab w:val="left" w:pos="7110"/>
        </w:tabs>
        <w:spacing w:after="200" w:line="480" w:lineRule="auto"/>
        <w:jc w:val="center"/>
        <w:rPr>
          <w:rFonts w:ascii="Times New Roman" w:eastAsia="Times New Roman" w:hAnsi="Times New Roman" w:cs="Times New Roman"/>
          <w:b/>
          <w:sz w:val="24"/>
          <w:szCs w:val="24"/>
        </w:rPr>
      </w:pPr>
    </w:p>
    <w:p w14:paraId="128C56A4" w14:textId="77777777" w:rsidR="00FD232D" w:rsidRDefault="00FD232D" w:rsidP="00FD232D">
      <w:pPr>
        <w:tabs>
          <w:tab w:val="center" w:pos="4536"/>
          <w:tab w:val="left" w:pos="7110"/>
        </w:tabs>
        <w:spacing w:after="200" w:line="480" w:lineRule="auto"/>
        <w:jc w:val="center"/>
        <w:rPr>
          <w:rFonts w:ascii="Times New Roman" w:eastAsia="Times New Roman" w:hAnsi="Times New Roman" w:cs="Times New Roman"/>
          <w:b/>
          <w:sz w:val="24"/>
          <w:szCs w:val="24"/>
        </w:rPr>
      </w:pPr>
    </w:p>
    <w:p w14:paraId="355A26D0" w14:textId="77777777" w:rsidR="00FD232D" w:rsidRDefault="00FD232D" w:rsidP="00FD232D">
      <w:pPr>
        <w:tabs>
          <w:tab w:val="center" w:pos="4536"/>
          <w:tab w:val="left" w:pos="7110"/>
        </w:tabs>
        <w:spacing w:after="200" w:line="480" w:lineRule="auto"/>
        <w:jc w:val="center"/>
        <w:rPr>
          <w:rFonts w:ascii="Times New Roman" w:eastAsia="Times New Roman" w:hAnsi="Times New Roman" w:cs="Times New Roman"/>
          <w:b/>
          <w:sz w:val="24"/>
          <w:szCs w:val="24"/>
        </w:rPr>
        <w:sectPr w:rsidR="00FD232D" w:rsidSect="008133C5">
          <w:footerReference w:type="default" r:id="rId8"/>
          <w:pgSz w:w="11906" w:h="16838"/>
          <w:pgMar w:top="1417" w:right="1417" w:bottom="1417" w:left="1417" w:header="708" w:footer="708" w:gutter="0"/>
          <w:lnNumType w:countBy="1" w:restart="continuous"/>
          <w:cols w:space="708"/>
          <w:docGrid w:linePitch="360"/>
        </w:sectPr>
      </w:pPr>
    </w:p>
    <w:p w14:paraId="7DEE083B" w14:textId="68022534" w:rsidR="00FD232D" w:rsidRDefault="00FD232D" w:rsidP="00FD232D">
      <w:pPr>
        <w:tabs>
          <w:tab w:val="center" w:pos="4536"/>
          <w:tab w:val="left" w:pos="7110"/>
        </w:tabs>
        <w:spacing w:after="200" w:line="480" w:lineRule="auto"/>
        <w:jc w:val="center"/>
        <w:rPr>
          <w:rFonts w:ascii="Times New Roman" w:eastAsia="Times New Roman" w:hAnsi="Times New Roman" w:cs="Times New Roman"/>
          <w:b/>
          <w:sz w:val="24"/>
          <w:szCs w:val="24"/>
        </w:rPr>
      </w:pPr>
    </w:p>
    <w:p w14:paraId="79E5F1AF" w14:textId="28591E59" w:rsidR="00FD232D" w:rsidRPr="00A80EFC" w:rsidRDefault="00FD232D" w:rsidP="00FD232D">
      <w:pPr>
        <w:tabs>
          <w:tab w:val="center" w:pos="4536"/>
          <w:tab w:val="left" w:pos="7110"/>
        </w:tabs>
        <w:spacing w:after="20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w:t>
      </w:r>
      <w:r w:rsidRPr="00847C48">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Summary of Literature Review</w:t>
      </w:r>
    </w:p>
    <w:tbl>
      <w:tblPr>
        <w:tblW w:w="15651" w:type="dxa"/>
        <w:jc w:val="center"/>
        <w:tblCellMar>
          <w:left w:w="70" w:type="dxa"/>
          <w:right w:w="70" w:type="dxa"/>
        </w:tblCellMar>
        <w:tblLook w:val="04A0" w:firstRow="1" w:lastRow="0" w:firstColumn="1" w:lastColumn="0" w:noHBand="0" w:noVBand="1"/>
      </w:tblPr>
      <w:tblGrid>
        <w:gridCol w:w="2122"/>
        <w:gridCol w:w="5670"/>
        <w:gridCol w:w="4252"/>
        <w:gridCol w:w="3607"/>
      </w:tblGrid>
      <w:tr w:rsidR="00FD232D" w:rsidRPr="00AE533C" w14:paraId="1C872C7A" w14:textId="77777777" w:rsidTr="00D87BE6">
        <w:trPr>
          <w:trHeight w:val="240"/>
          <w:jc w:val="center"/>
        </w:trPr>
        <w:tc>
          <w:tcPr>
            <w:tcW w:w="2122" w:type="dxa"/>
            <w:tcBorders>
              <w:top w:val="single" w:sz="4" w:space="0" w:color="auto"/>
              <w:left w:val="single" w:sz="4" w:space="0" w:color="auto"/>
              <w:bottom w:val="double" w:sz="6" w:space="0" w:color="auto"/>
              <w:right w:val="single" w:sz="4" w:space="0" w:color="auto"/>
            </w:tcBorders>
            <w:shd w:val="clear" w:color="auto" w:fill="auto"/>
            <w:vAlign w:val="bottom"/>
            <w:hideMark/>
          </w:tcPr>
          <w:p w14:paraId="0575B8FE" w14:textId="77777777" w:rsidR="00FD232D" w:rsidRPr="00AE533C" w:rsidRDefault="00FD232D" w:rsidP="00D87BE6">
            <w:pPr>
              <w:spacing w:after="0" w:line="240" w:lineRule="auto"/>
              <w:rPr>
                <w:rFonts w:ascii="Times New Roman" w:eastAsia="Times New Roman" w:hAnsi="Times New Roman" w:cs="Times New Roman"/>
                <w:b/>
                <w:bCs/>
                <w:color w:val="000000"/>
                <w:sz w:val="24"/>
                <w:szCs w:val="24"/>
                <w:lang w:eastAsia="tr-TR"/>
              </w:rPr>
            </w:pPr>
            <w:r w:rsidRPr="00AE533C">
              <w:rPr>
                <w:rFonts w:ascii="Times New Roman" w:eastAsia="Times New Roman" w:hAnsi="Times New Roman" w:cs="Times New Roman"/>
                <w:b/>
                <w:bCs/>
                <w:color w:val="000000"/>
                <w:sz w:val="24"/>
                <w:szCs w:val="24"/>
                <w:lang w:eastAsia="tr-TR"/>
              </w:rPr>
              <w:t>Study</w:t>
            </w:r>
          </w:p>
        </w:tc>
        <w:tc>
          <w:tcPr>
            <w:tcW w:w="5670" w:type="dxa"/>
            <w:tcBorders>
              <w:top w:val="single" w:sz="4" w:space="0" w:color="auto"/>
              <w:left w:val="nil"/>
              <w:bottom w:val="double" w:sz="6" w:space="0" w:color="auto"/>
              <w:right w:val="single" w:sz="4" w:space="0" w:color="auto"/>
            </w:tcBorders>
            <w:shd w:val="clear" w:color="auto" w:fill="auto"/>
            <w:vAlign w:val="bottom"/>
            <w:hideMark/>
          </w:tcPr>
          <w:p w14:paraId="1046A9D7" w14:textId="77777777" w:rsidR="00FD232D" w:rsidRPr="00AE533C" w:rsidRDefault="00FD232D" w:rsidP="00D87BE6">
            <w:pPr>
              <w:spacing w:after="0" w:line="240" w:lineRule="auto"/>
              <w:rPr>
                <w:rFonts w:ascii="Times New Roman" w:eastAsia="Times New Roman" w:hAnsi="Times New Roman" w:cs="Times New Roman"/>
                <w:b/>
                <w:bCs/>
                <w:color w:val="000000"/>
                <w:sz w:val="24"/>
                <w:szCs w:val="24"/>
                <w:lang w:eastAsia="tr-TR"/>
              </w:rPr>
            </w:pPr>
            <w:r w:rsidRPr="00AE533C">
              <w:rPr>
                <w:rFonts w:ascii="Times New Roman" w:eastAsia="Times New Roman" w:hAnsi="Times New Roman" w:cs="Times New Roman"/>
                <w:b/>
                <w:bCs/>
                <w:color w:val="000000"/>
                <w:sz w:val="24"/>
                <w:szCs w:val="24"/>
                <w:lang w:eastAsia="tr-TR"/>
              </w:rPr>
              <w:t>Proposed System</w:t>
            </w:r>
          </w:p>
        </w:tc>
        <w:tc>
          <w:tcPr>
            <w:tcW w:w="4252" w:type="dxa"/>
            <w:tcBorders>
              <w:top w:val="single" w:sz="4" w:space="0" w:color="auto"/>
              <w:left w:val="nil"/>
              <w:bottom w:val="double" w:sz="6" w:space="0" w:color="auto"/>
              <w:right w:val="single" w:sz="4" w:space="0" w:color="auto"/>
            </w:tcBorders>
            <w:shd w:val="clear" w:color="auto" w:fill="auto"/>
            <w:vAlign w:val="bottom"/>
            <w:hideMark/>
          </w:tcPr>
          <w:p w14:paraId="01EE4E1D" w14:textId="77777777" w:rsidR="00FD232D" w:rsidRPr="00AE533C" w:rsidRDefault="00FD232D" w:rsidP="00D87BE6">
            <w:pPr>
              <w:spacing w:after="0" w:line="240" w:lineRule="auto"/>
              <w:rPr>
                <w:rFonts w:ascii="Times New Roman" w:eastAsia="Times New Roman" w:hAnsi="Times New Roman" w:cs="Times New Roman"/>
                <w:b/>
                <w:bCs/>
                <w:color w:val="000000"/>
                <w:sz w:val="24"/>
                <w:szCs w:val="24"/>
                <w:lang w:eastAsia="tr-TR"/>
              </w:rPr>
            </w:pPr>
            <w:r w:rsidRPr="00AE533C">
              <w:rPr>
                <w:rFonts w:ascii="Times New Roman" w:eastAsia="Times New Roman" w:hAnsi="Times New Roman" w:cs="Times New Roman"/>
                <w:b/>
                <w:bCs/>
                <w:color w:val="000000"/>
                <w:sz w:val="24"/>
                <w:szCs w:val="24"/>
                <w:lang w:eastAsia="tr-TR"/>
              </w:rPr>
              <w:t>System Domain</w:t>
            </w:r>
          </w:p>
        </w:tc>
        <w:tc>
          <w:tcPr>
            <w:tcW w:w="3607" w:type="dxa"/>
            <w:tcBorders>
              <w:top w:val="single" w:sz="4" w:space="0" w:color="auto"/>
              <w:left w:val="nil"/>
              <w:bottom w:val="double" w:sz="6" w:space="0" w:color="auto"/>
              <w:right w:val="single" w:sz="4" w:space="0" w:color="auto"/>
            </w:tcBorders>
            <w:shd w:val="clear" w:color="auto" w:fill="auto"/>
            <w:vAlign w:val="bottom"/>
            <w:hideMark/>
          </w:tcPr>
          <w:p w14:paraId="2E375A12" w14:textId="77777777" w:rsidR="00FD232D" w:rsidRPr="00AE533C" w:rsidRDefault="00FD232D" w:rsidP="00D87BE6">
            <w:pPr>
              <w:spacing w:after="0" w:line="240" w:lineRule="auto"/>
              <w:rPr>
                <w:rFonts w:ascii="Times New Roman" w:eastAsia="Times New Roman" w:hAnsi="Times New Roman" w:cs="Times New Roman"/>
                <w:b/>
                <w:bCs/>
                <w:color w:val="000000"/>
                <w:sz w:val="24"/>
                <w:szCs w:val="24"/>
                <w:lang w:eastAsia="tr-TR"/>
              </w:rPr>
            </w:pPr>
            <w:r w:rsidRPr="00AE533C">
              <w:rPr>
                <w:rFonts w:ascii="Times New Roman" w:eastAsia="Times New Roman" w:hAnsi="Times New Roman" w:cs="Times New Roman"/>
                <w:b/>
                <w:bCs/>
                <w:color w:val="000000"/>
                <w:sz w:val="24"/>
                <w:szCs w:val="24"/>
                <w:lang w:eastAsia="tr-TR"/>
              </w:rPr>
              <w:t>Platform</w:t>
            </w:r>
          </w:p>
        </w:tc>
      </w:tr>
      <w:tr w:rsidR="00FD232D" w:rsidRPr="00AE533C" w14:paraId="7AB7C072" w14:textId="77777777" w:rsidTr="00D87BE6">
        <w:trPr>
          <w:trHeight w:val="240"/>
          <w:jc w:val="center"/>
        </w:trPr>
        <w:tc>
          <w:tcPr>
            <w:tcW w:w="2122" w:type="dxa"/>
            <w:tcBorders>
              <w:top w:val="nil"/>
              <w:left w:val="single" w:sz="4" w:space="0" w:color="auto"/>
              <w:bottom w:val="single" w:sz="4" w:space="0" w:color="auto"/>
              <w:right w:val="single" w:sz="4" w:space="0" w:color="auto"/>
            </w:tcBorders>
            <w:shd w:val="clear" w:color="auto" w:fill="auto"/>
            <w:vAlign w:val="bottom"/>
            <w:hideMark/>
          </w:tcPr>
          <w:p w14:paraId="08C1F6D3" w14:textId="77777777" w:rsidR="00FD232D" w:rsidRPr="00AE533C" w:rsidRDefault="00FD232D" w:rsidP="00D87BE6">
            <w:pPr>
              <w:spacing w:after="0" w:line="240" w:lineRule="auto"/>
              <w:rPr>
                <w:rFonts w:ascii="Times New Roman" w:eastAsia="Times New Roman" w:hAnsi="Times New Roman" w:cs="Times New Roman"/>
                <w:color w:val="000000"/>
                <w:sz w:val="24"/>
                <w:szCs w:val="24"/>
                <w:lang w:eastAsia="tr-TR"/>
              </w:rPr>
            </w:pPr>
            <w:proofErr w:type="spellStart"/>
            <w:r w:rsidRPr="00AE533C">
              <w:rPr>
                <w:rFonts w:ascii="Times New Roman" w:eastAsia="Times New Roman" w:hAnsi="Times New Roman" w:cs="Times New Roman"/>
                <w:color w:val="000000"/>
                <w:sz w:val="24"/>
                <w:szCs w:val="24"/>
                <w:lang w:eastAsia="tr-TR"/>
              </w:rPr>
              <w:t>Kartam</w:t>
            </w:r>
            <w:proofErr w:type="spellEnd"/>
            <w:r w:rsidRPr="00AE533C">
              <w:rPr>
                <w:rFonts w:ascii="Times New Roman" w:eastAsia="Times New Roman" w:hAnsi="Times New Roman" w:cs="Times New Roman"/>
                <w:color w:val="000000"/>
                <w:sz w:val="24"/>
                <w:szCs w:val="24"/>
                <w:lang w:eastAsia="tr-TR"/>
              </w:rPr>
              <w:t xml:space="preserve"> and Flood (1997)</w:t>
            </w:r>
          </w:p>
        </w:tc>
        <w:tc>
          <w:tcPr>
            <w:tcW w:w="5670" w:type="dxa"/>
            <w:tcBorders>
              <w:top w:val="nil"/>
              <w:left w:val="nil"/>
              <w:bottom w:val="single" w:sz="4" w:space="0" w:color="auto"/>
              <w:right w:val="single" w:sz="4" w:space="0" w:color="auto"/>
            </w:tcBorders>
            <w:shd w:val="clear" w:color="auto" w:fill="auto"/>
            <w:vAlign w:val="bottom"/>
            <w:hideMark/>
          </w:tcPr>
          <w:p w14:paraId="1426C077" w14:textId="77777777" w:rsidR="00FD232D" w:rsidRPr="00AE533C" w:rsidRDefault="00FD232D" w:rsidP="00D87BE6">
            <w:pPr>
              <w:spacing w:after="0" w:line="240" w:lineRule="auto"/>
              <w:rPr>
                <w:rFonts w:ascii="Times New Roman" w:eastAsia="Times New Roman" w:hAnsi="Times New Roman" w:cs="Times New Roman"/>
                <w:color w:val="000000"/>
                <w:sz w:val="24"/>
                <w:szCs w:val="24"/>
                <w:lang w:eastAsia="tr-TR"/>
              </w:rPr>
            </w:pPr>
            <w:r w:rsidRPr="00AE533C">
              <w:rPr>
                <w:rFonts w:ascii="Times New Roman" w:eastAsia="Times New Roman" w:hAnsi="Times New Roman" w:cs="Times New Roman"/>
                <w:color w:val="000000"/>
                <w:sz w:val="24"/>
                <w:szCs w:val="24"/>
                <w:lang w:eastAsia="tr-TR"/>
              </w:rPr>
              <w:t xml:space="preserve">Constructability Lessons Learned Database (CLLD) </w:t>
            </w:r>
          </w:p>
        </w:tc>
        <w:tc>
          <w:tcPr>
            <w:tcW w:w="4252" w:type="dxa"/>
            <w:tcBorders>
              <w:top w:val="nil"/>
              <w:left w:val="nil"/>
              <w:bottom w:val="single" w:sz="4" w:space="0" w:color="auto"/>
              <w:right w:val="single" w:sz="4" w:space="0" w:color="auto"/>
            </w:tcBorders>
            <w:shd w:val="clear" w:color="auto" w:fill="auto"/>
            <w:vAlign w:val="bottom"/>
            <w:hideMark/>
          </w:tcPr>
          <w:p w14:paraId="2DB25778" w14:textId="77777777" w:rsidR="00FD232D" w:rsidRPr="00AE533C" w:rsidRDefault="00FD232D" w:rsidP="00D87BE6">
            <w:pPr>
              <w:spacing w:after="0" w:line="240" w:lineRule="auto"/>
              <w:rPr>
                <w:rFonts w:ascii="Times New Roman" w:eastAsia="Times New Roman" w:hAnsi="Times New Roman" w:cs="Times New Roman"/>
                <w:color w:val="000000"/>
                <w:sz w:val="24"/>
                <w:szCs w:val="24"/>
                <w:lang w:eastAsia="tr-TR"/>
              </w:rPr>
            </w:pPr>
            <w:r w:rsidRPr="00AE533C">
              <w:rPr>
                <w:rFonts w:ascii="Times New Roman" w:eastAsia="Times New Roman" w:hAnsi="Times New Roman" w:cs="Times New Roman"/>
                <w:color w:val="000000"/>
                <w:sz w:val="24"/>
                <w:szCs w:val="24"/>
                <w:lang w:eastAsia="tr-TR"/>
              </w:rPr>
              <w:t>Constructability</w:t>
            </w:r>
          </w:p>
        </w:tc>
        <w:tc>
          <w:tcPr>
            <w:tcW w:w="3607" w:type="dxa"/>
            <w:tcBorders>
              <w:top w:val="nil"/>
              <w:left w:val="nil"/>
              <w:bottom w:val="single" w:sz="4" w:space="0" w:color="auto"/>
              <w:right w:val="single" w:sz="4" w:space="0" w:color="auto"/>
            </w:tcBorders>
            <w:shd w:val="clear" w:color="auto" w:fill="auto"/>
            <w:vAlign w:val="bottom"/>
            <w:hideMark/>
          </w:tcPr>
          <w:p w14:paraId="2DD25FF3" w14:textId="77777777" w:rsidR="00FD232D" w:rsidRPr="00AE533C" w:rsidRDefault="00FD232D" w:rsidP="00D87BE6">
            <w:pPr>
              <w:spacing w:after="0" w:line="240" w:lineRule="auto"/>
              <w:rPr>
                <w:rFonts w:ascii="Times New Roman" w:eastAsia="Times New Roman" w:hAnsi="Times New Roman" w:cs="Times New Roman"/>
                <w:color w:val="000000"/>
                <w:sz w:val="24"/>
                <w:szCs w:val="24"/>
                <w:lang w:eastAsia="tr-TR"/>
              </w:rPr>
            </w:pPr>
            <w:r w:rsidRPr="00AE533C">
              <w:rPr>
                <w:rFonts w:ascii="Times New Roman" w:eastAsia="Times New Roman" w:hAnsi="Times New Roman" w:cs="Times New Roman"/>
                <w:color w:val="000000"/>
                <w:sz w:val="24"/>
                <w:szCs w:val="24"/>
                <w:lang w:eastAsia="tr-TR"/>
              </w:rPr>
              <w:t>Microsoft Lotus</w:t>
            </w:r>
          </w:p>
        </w:tc>
      </w:tr>
      <w:tr w:rsidR="00FD232D" w:rsidRPr="00AE533C" w14:paraId="2A22CB33" w14:textId="77777777" w:rsidTr="00D87BE6">
        <w:trPr>
          <w:trHeight w:val="229"/>
          <w:jc w:val="center"/>
        </w:trPr>
        <w:tc>
          <w:tcPr>
            <w:tcW w:w="2122" w:type="dxa"/>
            <w:tcBorders>
              <w:top w:val="nil"/>
              <w:left w:val="single" w:sz="4" w:space="0" w:color="auto"/>
              <w:bottom w:val="single" w:sz="4" w:space="0" w:color="auto"/>
              <w:right w:val="single" w:sz="4" w:space="0" w:color="auto"/>
            </w:tcBorders>
            <w:shd w:val="clear" w:color="auto" w:fill="auto"/>
            <w:vAlign w:val="bottom"/>
            <w:hideMark/>
          </w:tcPr>
          <w:p w14:paraId="765EC714" w14:textId="77777777" w:rsidR="00FD232D" w:rsidRPr="00AE533C" w:rsidRDefault="00FD232D" w:rsidP="00D87BE6">
            <w:pPr>
              <w:spacing w:after="0" w:line="240" w:lineRule="auto"/>
              <w:rPr>
                <w:rFonts w:ascii="Times New Roman" w:eastAsia="Times New Roman" w:hAnsi="Times New Roman" w:cs="Times New Roman"/>
                <w:color w:val="000000"/>
                <w:sz w:val="24"/>
                <w:szCs w:val="24"/>
                <w:lang w:eastAsia="tr-TR"/>
              </w:rPr>
            </w:pPr>
            <w:r w:rsidRPr="00AE533C">
              <w:rPr>
                <w:rFonts w:ascii="Times New Roman" w:eastAsia="Times New Roman" w:hAnsi="Times New Roman" w:cs="Times New Roman"/>
                <w:color w:val="000000"/>
                <w:sz w:val="24"/>
                <w:szCs w:val="24"/>
                <w:lang w:eastAsia="tr-TR"/>
              </w:rPr>
              <w:t>Saad and Hancher (1998)</w:t>
            </w:r>
          </w:p>
        </w:tc>
        <w:tc>
          <w:tcPr>
            <w:tcW w:w="5670" w:type="dxa"/>
            <w:tcBorders>
              <w:top w:val="nil"/>
              <w:left w:val="nil"/>
              <w:bottom w:val="single" w:sz="4" w:space="0" w:color="auto"/>
              <w:right w:val="single" w:sz="4" w:space="0" w:color="auto"/>
            </w:tcBorders>
            <w:shd w:val="clear" w:color="auto" w:fill="auto"/>
            <w:vAlign w:val="bottom"/>
            <w:hideMark/>
          </w:tcPr>
          <w:p w14:paraId="2D08393C" w14:textId="77777777" w:rsidR="00FD232D" w:rsidRPr="00AE533C" w:rsidRDefault="00FD232D" w:rsidP="00D87BE6">
            <w:pPr>
              <w:spacing w:after="0" w:line="240" w:lineRule="auto"/>
              <w:rPr>
                <w:rFonts w:ascii="Times New Roman" w:eastAsia="Times New Roman" w:hAnsi="Times New Roman" w:cs="Times New Roman"/>
                <w:color w:val="000000"/>
                <w:sz w:val="24"/>
                <w:szCs w:val="24"/>
                <w:lang w:eastAsia="tr-TR"/>
              </w:rPr>
            </w:pPr>
            <w:r w:rsidRPr="00AE533C">
              <w:rPr>
                <w:rFonts w:ascii="Times New Roman" w:eastAsia="Times New Roman" w:hAnsi="Times New Roman" w:cs="Times New Roman"/>
                <w:color w:val="000000"/>
                <w:sz w:val="24"/>
                <w:szCs w:val="24"/>
                <w:lang w:eastAsia="tr-TR"/>
              </w:rPr>
              <w:t>Project Navigator</w:t>
            </w:r>
          </w:p>
        </w:tc>
        <w:tc>
          <w:tcPr>
            <w:tcW w:w="4252" w:type="dxa"/>
            <w:tcBorders>
              <w:top w:val="nil"/>
              <w:left w:val="nil"/>
              <w:bottom w:val="single" w:sz="4" w:space="0" w:color="auto"/>
              <w:right w:val="single" w:sz="4" w:space="0" w:color="auto"/>
            </w:tcBorders>
            <w:shd w:val="clear" w:color="auto" w:fill="auto"/>
            <w:vAlign w:val="bottom"/>
            <w:hideMark/>
          </w:tcPr>
          <w:p w14:paraId="2F888D16" w14:textId="77777777" w:rsidR="00FD232D" w:rsidRPr="00AE533C" w:rsidRDefault="00FD232D" w:rsidP="00D87BE6">
            <w:pPr>
              <w:spacing w:after="0" w:line="240" w:lineRule="auto"/>
              <w:rPr>
                <w:rFonts w:ascii="Times New Roman" w:eastAsia="Times New Roman" w:hAnsi="Times New Roman" w:cs="Times New Roman"/>
                <w:color w:val="000000"/>
                <w:sz w:val="24"/>
                <w:szCs w:val="24"/>
                <w:lang w:eastAsia="tr-TR"/>
              </w:rPr>
            </w:pPr>
            <w:r w:rsidRPr="00AE533C">
              <w:rPr>
                <w:rFonts w:ascii="Times New Roman" w:eastAsia="Times New Roman" w:hAnsi="Times New Roman" w:cs="Times New Roman"/>
                <w:color w:val="000000"/>
                <w:sz w:val="24"/>
                <w:szCs w:val="24"/>
                <w:lang w:eastAsia="tr-TR"/>
              </w:rPr>
              <w:t>All phases of construction projects</w:t>
            </w:r>
          </w:p>
        </w:tc>
        <w:tc>
          <w:tcPr>
            <w:tcW w:w="3607" w:type="dxa"/>
            <w:tcBorders>
              <w:top w:val="nil"/>
              <w:left w:val="nil"/>
              <w:bottom w:val="single" w:sz="4" w:space="0" w:color="auto"/>
              <w:right w:val="single" w:sz="4" w:space="0" w:color="auto"/>
            </w:tcBorders>
            <w:shd w:val="clear" w:color="auto" w:fill="auto"/>
            <w:vAlign w:val="bottom"/>
            <w:hideMark/>
          </w:tcPr>
          <w:p w14:paraId="24995A1D" w14:textId="77777777" w:rsidR="00FD232D" w:rsidRPr="00AE533C" w:rsidRDefault="00FD232D" w:rsidP="00D87BE6">
            <w:pPr>
              <w:spacing w:after="0" w:line="240" w:lineRule="auto"/>
              <w:rPr>
                <w:rFonts w:ascii="Times New Roman" w:eastAsia="Times New Roman" w:hAnsi="Times New Roman" w:cs="Times New Roman"/>
                <w:color w:val="000000"/>
                <w:sz w:val="24"/>
                <w:szCs w:val="24"/>
                <w:lang w:eastAsia="tr-TR"/>
              </w:rPr>
            </w:pPr>
            <w:r w:rsidRPr="00AE533C">
              <w:rPr>
                <w:rFonts w:ascii="Times New Roman" w:eastAsia="Times New Roman" w:hAnsi="Times New Roman" w:cs="Times New Roman"/>
                <w:color w:val="000000"/>
                <w:sz w:val="24"/>
                <w:szCs w:val="24"/>
                <w:lang w:eastAsia="tr-TR"/>
              </w:rPr>
              <w:t>Standalone desktop tool</w:t>
            </w:r>
          </w:p>
        </w:tc>
      </w:tr>
      <w:tr w:rsidR="00FD232D" w:rsidRPr="00AE533C" w14:paraId="12681152" w14:textId="77777777" w:rsidTr="00D87BE6">
        <w:trPr>
          <w:trHeight w:val="229"/>
          <w:jc w:val="center"/>
        </w:trPr>
        <w:tc>
          <w:tcPr>
            <w:tcW w:w="2122" w:type="dxa"/>
            <w:tcBorders>
              <w:top w:val="nil"/>
              <w:left w:val="single" w:sz="4" w:space="0" w:color="auto"/>
              <w:bottom w:val="single" w:sz="4" w:space="0" w:color="auto"/>
              <w:right w:val="single" w:sz="4" w:space="0" w:color="auto"/>
            </w:tcBorders>
            <w:shd w:val="clear" w:color="auto" w:fill="auto"/>
            <w:vAlign w:val="bottom"/>
            <w:hideMark/>
          </w:tcPr>
          <w:p w14:paraId="13DA3401" w14:textId="77777777" w:rsidR="00FD232D" w:rsidRPr="00AE533C" w:rsidRDefault="00FD232D" w:rsidP="00D87BE6">
            <w:pPr>
              <w:spacing w:after="0" w:line="240" w:lineRule="auto"/>
              <w:rPr>
                <w:rFonts w:ascii="Times New Roman" w:eastAsia="Times New Roman" w:hAnsi="Times New Roman" w:cs="Times New Roman"/>
                <w:color w:val="000000"/>
                <w:sz w:val="24"/>
                <w:szCs w:val="24"/>
                <w:lang w:eastAsia="tr-TR"/>
              </w:rPr>
            </w:pPr>
            <w:r w:rsidRPr="00AE533C">
              <w:rPr>
                <w:rFonts w:ascii="Times New Roman" w:eastAsia="Times New Roman" w:hAnsi="Times New Roman" w:cs="Times New Roman"/>
                <w:color w:val="000000"/>
                <w:sz w:val="24"/>
                <w:szCs w:val="24"/>
                <w:lang w:eastAsia="tr-TR"/>
              </w:rPr>
              <w:t xml:space="preserve">Soibelman et al. (2003) </w:t>
            </w:r>
          </w:p>
        </w:tc>
        <w:tc>
          <w:tcPr>
            <w:tcW w:w="5670" w:type="dxa"/>
            <w:tcBorders>
              <w:top w:val="nil"/>
              <w:left w:val="nil"/>
              <w:bottom w:val="single" w:sz="4" w:space="0" w:color="auto"/>
              <w:right w:val="single" w:sz="4" w:space="0" w:color="auto"/>
            </w:tcBorders>
            <w:shd w:val="clear" w:color="auto" w:fill="auto"/>
            <w:vAlign w:val="bottom"/>
            <w:hideMark/>
          </w:tcPr>
          <w:p w14:paraId="3509C0FD" w14:textId="77777777" w:rsidR="00FD232D" w:rsidRPr="00AE533C" w:rsidRDefault="00FD232D" w:rsidP="00D87BE6">
            <w:pPr>
              <w:spacing w:after="0" w:line="240" w:lineRule="auto"/>
              <w:rPr>
                <w:rFonts w:ascii="Times New Roman" w:eastAsia="Times New Roman" w:hAnsi="Times New Roman" w:cs="Times New Roman"/>
                <w:color w:val="000000"/>
                <w:sz w:val="24"/>
                <w:szCs w:val="24"/>
                <w:lang w:eastAsia="tr-TR"/>
              </w:rPr>
            </w:pPr>
            <w:r w:rsidRPr="00AE533C">
              <w:rPr>
                <w:rFonts w:ascii="Times New Roman" w:eastAsia="Times New Roman" w:hAnsi="Times New Roman" w:cs="Times New Roman"/>
                <w:color w:val="000000"/>
                <w:sz w:val="24"/>
                <w:szCs w:val="24"/>
                <w:lang w:eastAsia="tr-TR"/>
              </w:rPr>
              <w:t>Design Review Checking System (</w:t>
            </w:r>
            <w:proofErr w:type="spellStart"/>
            <w:r w:rsidRPr="00AE533C">
              <w:rPr>
                <w:rFonts w:ascii="Times New Roman" w:eastAsia="Times New Roman" w:hAnsi="Times New Roman" w:cs="Times New Roman"/>
                <w:color w:val="000000"/>
                <w:sz w:val="24"/>
                <w:szCs w:val="24"/>
                <w:lang w:eastAsia="tr-TR"/>
              </w:rPr>
              <w:t>DrChecks</w:t>
            </w:r>
            <w:proofErr w:type="spellEnd"/>
            <w:r w:rsidRPr="00AE533C">
              <w:rPr>
                <w:rFonts w:ascii="Times New Roman" w:eastAsia="Times New Roman" w:hAnsi="Times New Roman" w:cs="Times New Roman"/>
                <w:color w:val="000000"/>
                <w:sz w:val="24"/>
                <w:szCs w:val="24"/>
                <w:lang w:eastAsia="tr-TR"/>
              </w:rPr>
              <w:t>)/Corporate Lessons Learned (CLL)</w:t>
            </w:r>
          </w:p>
        </w:tc>
        <w:tc>
          <w:tcPr>
            <w:tcW w:w="4252" w:type="dxa"/>
            <w:tcBorders>
              <w:top w:val="nil"/>
              <w:left w:val="nil"/>
              <w:bottom w:val="single" w:sz="4" w:space="0" w:color="auto"/>
              <w:right w:val="single" w:sz="4" w:space="0" w:color="auto"/>
            </w:tcBorders>
            <w:shd w:val="clear" w:color="auto" w:fill="auto"/>
            <w:vAlign w:val="bottom"/>
            <w:hideMark/>
          </w:tcPr>
          <w:p w14:paraId="523D6D58" w14:textId="77777777" w:rsidR="00FD232D" w:rsidRPr="00AE533C" w:rsidRDefault="00FD232D" w:rsidP="00D87BE6">
            <w:pPr>
              <w:spacing w:after="0" w:line="240" w:lineRule="auto"/>
              <w:rPr>
                <w:rFonts w:ascii="Times New Roman" w:eastAsia="Times New Roman" w:hAnsi="Times New Roman" w:cs="Times New Roman"/>
                <w:color w:val="000000"/>
                <w:sz w:val="24"/>
                <w:szCs w:val="24"/>
                <w:lang w:eastAsia="tr-TR"/>
              </w:rPr>
            </w:pPr>
            <w:r w:rsidRPr="00AE533C">
              <w:rPr>
                <w:rFonts w:ascii="Times New Roman" w:eastAsia="Times New Roman" w:hAnsi="Times New Roman" w:cs="Times New Roman"/>
                <w:color w:val="000000"/>
                <w:sz w:val="24"/>
                <w:szCs w:val="24"/>
                <w:lang w:eastAsia="tr-TR"/>
              </w:rPr>
              <w:t xml:space="preserve">Design Review Process </w:t>
            </w:r>
          </w:p>
        </w:tc>
        <w:tc>
          <w:tcPr>
            <w:tcW w:w="3607" w:type="dxa"/>
            <w:tcBorders>
              <w:top w:val="nil"/>
              <w:left w:val="nil"/>
              <w:bottom w:val="single" w:sz="4" w:space="0" w:color="auto"/>
              <w:right w:val="single" w:sz="4" w:space="0" w:color="auto"/>
            </w:tcBorders>
            <w:shd w:val="clear" w:color="auto" w:fill="auto"/>
            <w:vAlign w:val="bottom"/>
            <w:hideMark/>
          </w:tcPr>
          <w:p w14:paraId="1998B518" w14:textId="77777777" w:rsidR="00FD232D" w:rsidRPr="00AE533C" w:rsidRDefault="00FD232D" w:rsidP="00D87BE6">
            <w:pPr>
              <w:spacing w:after="0" w:line="240" w:lineRule="auto"/>
              <w:rPr>
                <w:rFonts w:ascii="Times New Roman" w:eastAsia="Times New Roman" w:hAnsi="Times New Roman" w:cs="Times New Roman"/>
                <w:color w:val="000000"/>
                <w:sz w:val="24"/>
                <w:szCs w:val="24"/>
                <w:lang w:eastAsia="tr-TR"/>
              </w:rPr>
            </w:pPr>
            <w:r w:rsidRPr="00AE533C">
              <w:rPr>
                <w:rFonts w:ascii="Times New Roman" w:eastAsia="Times New Roman" w:hAnsi="Times New Roman" w:cs="Times New Roman"/>
                <w:color w:val="000000"/>
                <w:sz w:val="24"/>
                <w:szCs w:val="24"/>
                <w:lang w:eastAsia="tr-TR"/>
              </w:rPr>
              <w:t>Web-based</w:t>
            </w:r>
          </w:p>
        </w:tc>
      </w:tr>
      <w:tr w:rsidR="00FD232D" w:rsidRPr="00AE533C" w14:paraId="09554427" w14:textId="77777777" w:rsidTr="00D87BE6">
        <w:trPr>
          <w:trHeight w:val="229"/>
          <w:jc w:val="center"/>
        </w:trPr>
        <w:tc>
          <w:tcPr>
            <w:tcW w:w="2122" w:type="dxa"/>
            <w:tcBorders>
              <w:top w:val="nil"/>
              <w:left w:val="single" w:sz="4" w:space="0" w:color="auto"/>
              <w:bottom w:val="single" w:sz="4" w:space="0" w:color="auto"/>
              <w:right w:val="single" w:sz="4" w:space="0" w:color="auto"/>
            </w:tcBorders>
            <w:shd w:val="clear" w:color="auto" w:fill="auto"/>
            <w:vAlign w:val="bottom"/>
            <w:hideMark/>
          </w:tcPr>
          <w:p w14:paraId="3D6D21B9" w14:textId="77777777" w:rsidR="00FD232D" w:rsidRPr="00AE533C" w:rsidRDefault="00FD232D" w:rsidP="00D87BE6">
            <w:pPr>
              <w:spacing w:after="0" w:line="240" w:lineRule="auto"/>
              <w:rPr>
                <w:rFonts w:ascii="Times New Roman" w:eastAsia="Times New Roman" w:hAnsi="Times New Roman" w:cs="Times New Roman"/>
                <w:color w:val="000000"/>
                <w:sz w:val="24"/>
                <w:szCs w:val="24"/>
                <w:lang w:eastAsia="tr-TR"/>
              </w:rPr>
            </w:pPr>
            <w:r w:rsidRPr="00AE533C">
              <w:rPr>
                <w:rFonts w:ascii="Times New Roman" w:eastAsia="Times New Roman" w:hAnsi="Times New Roman" w:cs="Times New Roman"/>
                <w:color w:val="000000"/>
                <w:sz w:val="24"/>
                <w:szCs w:val="24"/>
                <w:lang w:eastAsia="tr-TR"/>
              </w:rPr>
              <w:t>Goodrum et al. (2003)</w:t>
            </w:r>
          </w:p>
        </w:tc>
        <w:tc>
          <w:tcPr>
            <w:tcW w:w="5670" w:type="dxa"/>
            <w:tcBorders>
              <w:top w:val="nil"/>
              <w:left w:val="nil"/>
              <w:bottom w:val="single" w:sz="4" w:space="0" w:color="auto"/>
              <w:right w:val="single" w:sz="4" w:space="0" w:color="auto"/>
            </w:tcBorders>
            <w:shd w:val="clear" w:color="auto" w:fill="auto"/>
            <w:vAlign w:val="bottom"/>
            <w:hideMark/>
          </w:tcPr>
          <w:p w14:paraId="1EB3931F" w14:textId="77777777" w:rsidR="00FD232D" w:rsidRPr="00AE533C" w:rsidRDefault="00FD232D" w:rsidP="00D87BE6">
            <w:pPr>
              <w:spacing w:after="0" w:line="240" w:lineRule="auto"/>
              <w:rPr>
                <w:rFonts w:ascii="Times New Roman" w:eastAsia="Times New Roman" w:hAnsi="Times New Roman" w:cs="Times New Roman"/>
                <w:color w:val="000000"/>
                <w:sz w:val="24"/>
                <w:szCs w:val="24"/>
                <w:lang w:eastAsia="tr-TR"/>
              </w:rPr>
            </w:pPr>
            <w:proofErr w:type="spellStart"/>
            <w:r w:rsidRPr="00AE533C">
              <w:rPr>
                <w:rFonts w:ascii="Times New Roman" w:eastAsia="Times New Roman" w:hAnsi="Times New Roman" w:cs="Times New Roman"/>
                <w:color w:val="000000"/>
                <w:sz w:val="24"/>
                <w:szCs w:val="24"/>
                <w:lang w:eastAsia="tr-TR"/>
              </w:rPr>
              <w:t>KyTC</w:t>
            </w:r>
            <w:proofErr w:type="spellEnd"/>
            <w:r w:rsidRPr="00AE533C">
              <w:rPr>
                <w:rFonts w:ascii="Times New Roman" w:eastAsia="Times New Roman" w:hAnsi="Times New Roman" w:cs="Times New Roman"/>
                <w:color w:val="000000"/>
                <w:sz w:val="24"/>
                <w:szCs w:val="24"/>
                <w:lang w:eastAsia="tr-TR"/>
              </w:rPr>
              <w:t xml:space="preserve"> Lessons Learned System</w:t>
            </w:r>
          </w:p>
        </w:tc>
        <w:tc>
          <w:tcPr>
            <w:tcW w:w="4252" w:type="dxa"/>
            <w:tcBorders>
              <w:top w:val="nil"/>
              <w:left w:val="nil"/>
              <w:bottom w:val="single" w:sz="4" w:space="0" w:color="auto"/>
              <w:right w:val="single" w:sz="4" w:space="0" w:color="auto"/>
            </w:tcBorders>
            <w:shd w:val="clear" w:color="auto" w:fill="auto"/>
            <w:vAlign w:val="bottom"/>
            <w:hideMark/>
          </w:tcPr>
          <w:p w14:paraId="6A1FC8BA" w14:textId="77777777" w:rsidR="00FD232D" w:rsidRPr="00AE533C" w:rsidRDefault="00FD232D" w:rsidP="00D87BE6">
            <w:pPr>
              <w:spacing w:after="0" w:line="240" w:lineRule="auto"/>
              <w:rPr>
                <w:rFonts w:ascii="Times New Roman" w:eastAsia="Times New Roman" w:hAnsi="Times New Roman" w:cs="Times New Roman"/>
                <w:color w:val="000000"/>
                <w:sz w:val="24"/>
                <w:szCs w:val="24"/>
                <w:lang w:eastAsia="tr-TR"/>
              </w:rPr>
            </w:pPr>
            <w:r w:rsidRPr="00AE533C">
              <w:rPr>
                <w:rFonts w:ascii="Times New Roman" w:eastAsia="Times New Roman" w:hAnsi="Times New Roman" w:cs="Times New Roman"/>
                <w:color w:val="000000"/>
                <w:sz w:val="24"/>
                <w:szCs w:val="24"/>
                <w:lang w:eastAsia="tr-TR"/>
              </w:rPr>
              <w:t>All phases of transportation projects</w:t>
            </w:r>
          </w:p>
        </w:tc>
        <w:tc>
          <w:tcPr>
            <w:tcW w:w="3607" w:type="dxa"/>
            <w:tcBorders>
              <w:top w:val="nil"/>
              <w:left w:val="nil"/>
              <w:bottom w:val="single" w:sz="4" w:space="0" w:color="auto"/>
              <w:right w:val="single" w:sz="4" w:space="0" w:color="auto"/>
            </w:tcBorders>
            <w:shd w:val="clear" w:color="auto" w:fill="auto"/>
            <w:vAlign w:val="bottom"/>
            <w:hideMark/>
          </w:tcPr>
          <w:p w14:paraId="606477D0" w14:textId="77777777" w:rsidR="00FD232D" w:rsidRPr="00AE533C" w:rsidRDefault="00FD232D" w:rsidP="00D87BE6">
            <w:pPr>
              <w:spacing w:after="0" w:line="240" w:lineRule="auto"/>
              <w:rPr>
                <w:rFonts w:ascii="Times New Roman" w:eastAsia="Times New Roman" w:hAnsi="Times New Roman" w:cs="Times New Roman"/>
                <w:color w:val="000000"/>
                <w:sz w:val="24"/>
                <w:szCs w:val="24"/>
                <w:lang w:eastAsia="tr-TR"/>
              </w:rPr>
            </w:pPr>
            <w:r w:rsidRPr="00AE533C">
              <w:rPr>
                <w:rFonts w:ascii="Times New Roman" w:eastAsia="Times New Roman" w:hAnsi="Times New Roman" w:cs="Times New Roman"/>
                <w:color w:val="000000"/>
                <w:sz w:val="24"/>
                <w:szCs w:val="24"/>
                <w:lang w:eastAsia="tr-TR"/>
              </w:rPr>
              <w:t>Web-based</w:t>
            </w:r>
          </w:p>
        </w:tc>
      </w:tr>
      <w:tr w:rsidR="00FD232D" w:rsidRPr="00AE533C" w14:paraId="2D8F49AF" w14:textId="77777777" w:rsidTr="00D87BE6">
        <w:trPr>
          <w:trHeight w:val="229"/>
          <w:jc w:val="center"/>
        </w:trPr>
        <w:tc>
          <w:tcPr>
            <w:tcW w:w="2122" w:type="dxa"/>
            <w:tcBorders>
              <w:top w:val="nil"/>
              <w:left w:val="single" w:sz="4" w:space="0" w:color="auto"/>
              <w:bottom w:val="single" w:sz="4" w:space="0" w:color="auto"/>
              <w:right w:val="single" w:sz="4" w:space="0" w:color="auto"/>
            </w:tcBorders>
            <w:shd w:val="clear" w:color="auto" w:fill="auto"/>
            <w:vAlign w:val="bottom"/>
            <w:hideMark/>
          </w:tcPr>
          <w:p w14:paraId="27243AA0" w14:textId="77777777" w:rsidR="00FD232D" w:rsidRPr="00AE533C" w:rsidRDefault="00FD232D" w:rsidP="00D87BE6">
            <w:pPr>
              <w:spacing w:after="0" w:line="240" w:lineRule="auto"/>
              <w:rPr>
                <w:rFonts w:ascii="Times New Roman" w:eastAsia="Times New Roman" w:hAnsi="Times New Roman" w:cs="Times New Roman"/>
                <w:color w:val="000000"/>
                <w:sz w:val="24"/>
                <w:szCs w:val="24"/>
                <w:lang w:eastAsia="tr-TR"/>
              </w:rPr>
            </w:pPr>
            <w:r w:rsidRPr="00AE533C">
              <w:rPr>
                <w:rFonts w:ascii="Times New Roman" w:eastAsia="Times New Roman" w:hAnsi="Times New Roman" w:cs="Times New Roman"/>
                <w:color w:val="000000"/>
                <w:sz w:val="24"/>
                <w:szCs w:val="24"/>
                <w:lang w:eastAsia="tr-TR"/>
              </w:rPr>
              <w:t>Tan et al. (2007)</w:t>
            </w:r>
          </w:p>
        </w:tc>
        <w:tc>
          <w:tcPr>
            <w:tcW w:w="5670" w:type="dxa"/>
            <w:tcBorders>
              <w:top w:val="nil"/>
              <w:left w:val="nil"/>
              <w:bottom w:val="single" w:sz="4" w:space="0" w:color="auto"/>
              <w:right w:val="single" w:sz="4" w:space="0" w:color="auto"/>
            </w:tcBorders>
            <w:shd w:val="clear" w:color="auto" w:fill="auto"/>
            <w:vAlign w:val="bottom"/>
            <w:hideMark/>
          </w:tcPr>
          <w:p w14:paraId="33E9D747" w14:textId="77777777" w:rsidR="00FD232D" w:rsidRPr="00AE533C" w:rsidRDefault="00FD232D" w:rsidP="00D87BE6">
            <w:pPr>
              <w:spacing w:after="0" w:line="240" w:lineRule="auto"/>
              <w:rPr>
                <w:rFonts w:ascii="Times New Roman" w:eastAsia="Times New Roman" w:hAnsi="Times New Roman" w:cs="Times New Roman"/>
                <w:color w:val="000000"/>
                <w:sz w:val="24"/>
                <w:szCs w:val="24"/>
                <w:lang w:eastAsia="tr-TR"/>
              </w:rPr>
            </w:pPr>
            <w:r w:rsidRPr="00AE533C">
              <w:rPr>
                <w:rFonts w:ascii="Times New Roman" w:eastAsia="Times New Roman" w:hAnsi="Times New Roman" w:cs="Times New Roman"/>
                <w:color w:val="000000"/>
                <w:sz w:val="24"/>
                <w:szCs w:val="24"/>
                <w:lang w:eastAsia="tr-TR"/>
              </w:rPr>
              <w:t>Capture and Reuse of Project Knowledge in Construction (CAPRIKON)</w:t>
            </w:r>
          </w:p>
        </w:tc>
        <w:tc>
          <w:tcPr>
            <w:tcW w:w="4252" w:type="dxa"/>
            <w:tcBorders>
              <w:top w:val="nil"/>
              <w:left w:val="nil"/>
              <w:bottom w:val="single" w:sz="4" w:space="0" w:color="auto"/>
              <w:right w:val="single" w:sz="4" w:space="0" w:color="auto"/>
            </w:tcBorders>
            <w:shd w:val="clear" w:color="auto" w:fill="auto"/>
            <w:vAlign w:val="bottom"/>
            <w:hideMark/>
          </w:tcPr>
          <w:p w14:paraId="2CF49FC0" w14:textId="77777777" w:rsidR="00FD232D" w:rsidRPr="00AE533C" w:rsidRDefault="00FD232D" w:rsidP="00D87BE6">
            <w:pPr>
              <w:spacing w:after="0" w:line="240" w:lineRule="auto"/>
              <w:rPr>
                <w:rFonts w:ascii="Times New Roman" w:eastAsia="Times New Roman" w:hAnsi="Times New Roman" w:cs="Times New Roman"/>
                <w:color w:val="000000"/>
                <w:sz w:val="24"/>
                <w:szCs w:val="24"/>
                <w:lang w:eastAsia="tr-TR"/>
              </w:rPr>
            </w:pPr>
            <w:r w:rsidRPr="00AE533C">
              <w:rPr>
                <w:rFonts w:ascii="Times New Roman" w:eastAsia="Times New Roman" w:hAnsi="Times New Roman" w:cs="Times New Roman"/>
                <w:color w:val="000000"/>
                <w:sz w:val="24"/>
                <w:szCs w:val="24"/>
                <w:lang w:eastAsia="tr-TR"/>
              </w:rPr>
              <w:t>All phases of construction projects</w:t>
            </w:r>
          </w:p>
        </w:tc>
        <w:tc>
          <w:tcPr>
            <w:tcW w:w="3607" w:type="dxa"/>
            <w:tcBorders>
              <w:top w:val="nil"/>
              <w:left w:val="nil"/>
              <w:bottom w:val="single" w:sz="4" w:space="0" w:color="auto"/>
              <w:right w:val="single" w:sz="4" w:space="0" w:color="auto"/>
            </w:tcBorders>
            <w:shd w:val="clear" w:color="auto" w:fill="auto"/>
            <w:vAlign w:val="bottom"/>
            <w:hideMark/>
          </w:tcPr>
          <w:p w14:paraId="3FA1643D" w14:textId="77777777" w:rsidR="00FD232D" w:rsidRPr="00AE533C" w:rsidRDefault="00FD232D" w:rsidP="00D87BE6">
            <w:pPr>
              <w:spacing w:after="0" w:line="240" w:lineRule="auto"/>
              <w:rPr>
                <w:rFonts w:ascii="Times New Roman" w:eastAsia="Times New Roman" w:hAnsi="Times New Roman" w:cs="Times New Roman"/>
                <w:color w:val="000000"/>
                <w:sz w:val="24"/>
                <w:szCs w:val="24"/>
                <w:lang w:eastAsia="tr-TR"/>
              </w:rPr>
            </w:pPr>
            <w:r w:rsidRPr="00AE533C">
              <w:rPr>
                <w:rFonts w:ascii="Times New Roman" w:eastAsia="Times New Roman" w:hAnsi="Times New Roman" w:cs="Times New Roman"/>
                <w:color w:val="000000"/>
                <w:sz w:val="24"/>
                <w:szCs w:val="24"/>
                <w:lang w:eastAsia="tr-TR"/>
              </w:rPr>
              <w:t>Web-based</w:t>
            </w:r>
          </w:p>
        </w:tc>
      </w:tr>
      <w:tr w:rsidR="00FD232D" w:rsidRPr="00AE533C" w14:paraId="7F78B02B" w14:textId="77777777" w:rsidTr="00D87BE6">
        <w:trPr>
          <w:trHeight w:val="229"/>
          <w:jc w:val="center"/>
        </w:trPr>
        <w:tc>
          <w:tcPr>
            <w:tcW w:w="2122" w:type="dxa"/>
            <w:tcBorders>
              <w:top w:val="nil"/>
              <w:left w:val="single" w:sz="4" w:space="0" w:color="auto"/>
              <w:bottom w:val="single" w:sz="4" w:space="0" w:color="auto"/>
              <w:right w:val="single" w:sz="4" w:space="0" w:color="auto"/>
            </w:tcBorders>
            <w:shd w:val="clear" w:color="auto" w:fill="auto"/>
            <w:vAlign w:val="bottom"/>
            <w:hideMark/>
          </w:tcPr>
          <w:p w14:paraId="6D0A8A06" w14:textId="77777777" w:rsidR="00FD232D" w:rsidRPr="00AE533C" w:rsidRDefault="00FD232D" w:rsidP="00D87BE6">
            <w:pPr>
              <w:spacing w:after="0" w:line="240" w:lineRule="auto"/>
              <w:rPr>
                <w:rFonts w:ascii="Times New Roman" w:eastAsia="Times New Roman" w:hAnsi="Times New Roman" w:cs="Times New Roman"/>
                <w:color w:val="000000"/>
                <w:sz w:val="24"/>
                <w:szCs w:val="24"/>
                <w:lang w:eastAsia="tr-TR"/>
              </w:rPr>
            </w:pPr>
            <w:proofErr w:type="spellStart"/>
            <w:r w:rsidRPr="00AE533C">
              <w:rPr>
                <w:rFonts w:ascii="Times New Roman" w:eastAsia="Times New Roman" w:hAnsi="Times New Roman" w:cs="Times New Roman"/>
                <w:color w:val="000000"/>
                <w:sz w:val="24"/>
                <w:szCs w:val="24"/>
                <w:lang w:eastAsia="tr-TR"/>
              </w:rPr>
              <w:t>Kivrak</w:t>
            </w:r>
            <w:proofErr w:type="spellEnd"/>
            <w:r w:rsidRPr="00AE533C">
              <w:rPr>
                <w:rFonts w:ascii="Times New Roman" w:eastAsia="Times New Roman" w:hAnsi="Times New Roman" w:cs="Times New Roman"/>
                <w:color w:val="000000"/>
                <w:sz w:val="24"/>
                <w:szCs w:val="24"/>
                <w:lang w:eastAsia="tr-TR"/>
              </w:rPr>
              <w:t xml:space="preserve"> et al. (2008) </w:t>
            </w:r>
          </w:p>
        </w:tc>
        <w:tc>
          <w:tcPr>
            <w:tcW w:w="5670" w:type="dxa"/>
            <w:tcBorders>
              <w:top w:val="nil"/>
              <w:left w:val="nil"/>
              <w:bottom w:val="single" w:sz="4" w:space="0" w:color="auto"/>
              <w:right w:val="single" w:sz="4" w:space="0" w:color="auto"/>
            </w:tcBorders>
            <w:shd w:val="clear" w:color="auto" w:fill="auto"/>
            <w:vAlign w:val="bottom"/>
            <w:hideMark/>
          </w:tcPr>
          <w:p w14:paraId="485E0503" w14:textId="77777777" w:rsidR="00FD232D" w:rsidRPr="00AE533C" w:rsidRDefault="00FD232D" w:rsidP="00D87BE6">
            <w:pPr>
              <w:spacing w:after="0" w:line="240" w:lineRule="auto"/>
              <w:rPr>
                <w:rFonts w:ascii="Times New Roman" w:eastAsia="Times New Roman" w:hAnsi="Times New Roman" w:cs="Times New Roman"/>
                <w:color w:val="000000"/>
                <w:sz w:val="24"/>
                <w:szCs w:val="24"/>
                <w:lang w:eastAsia="tr-TR"/>
              </w:rPr>
            </w:pPr>
            <w:r w:rsidRPr="00AE533C">
              <w:rPr>
                <w:rFonts w:ascii="Times New Roman" w:eastAsia="Times New Roman" w:hAnsi="Times New Roman" w:cs="Times New Roman"/>
                <w:color w:val="000000"/>
                <w:sz w:val="24"/>
                <w:szCs w:val="24"/>
                <w:lang w:eastAsia="tr-TR"/>
              </w:rPr>
              <w:t>Knowledge Platform for Contractors (</w:t>
            </w:r>
            <w:proofErr w:type="spellStart"/>
            <w:r w:rsidRPr="00AE533C">
              <w:rPr>
                <w:rFonts w:ascii="Times New Roman" w:eastAsia="Times New Roman" w:hAnsi="Times New Roman" w:cs="Times New Roman"/>
                <w:color w:val="000000"/>
                <w:sz w:val="24"/>
                <w:szCs w:val="24"/>
                <w:lang w:eastAsia="tr-TR"/>
              </w:rPr>
              <w:t>KPfC</w:t>
            </w:r>
            <w:proofErr w:type="spellEnd"/>
            <w:r w:rsidRPr="00AE533C">
              <w:rPr>
                <w:rFonts w:ascii="Times New Roman" w:eastAsia="Times New Roman" w:hAnsi="Times New Roman" w:cs="Times New Roman"/>
                <w:color w:val="000000"/>
                <w:sz w:val="24"/>
                <w:szCs w:val="24"/>
                <w:lang w:eastAsia="tr-TR"/>
              </w:rPr>
              <w:t>)</w:t>
            </w:r>
          </w:p>
        </w:tc>
        <w:tc>
          <w:tcPr>
            <w:tcW w:w="4252" w:type="dxa"/>
            <w:tcBorders>
              <w:top w:val="nil"/>
              <w:left w:val="nil"/>
              <w:bottom w:val="single" w:sz="4" w:space="0" w:color="auto"/>
              <w:right w:val="single" w:sz="4" w:space="0" w:color="auto"/>
            </w:tcBorders>
            <w:shd w:val="clear" w:color="auto" w:fill="auto"/>
            <w:vAlign w:val="bottom"/>
            <w:hideMark/>
          </w:tcPr>
          <w:p w14:paraId="59F30F3E" w14:textId="77777777" w:rsidR="00FD232D" w:rsidRPr="00AE533C" w:rsidRDefault="00FD232D" w:rsidP="00D87BE6">
            <w:pPr>
              <w:spacing w:after="0" w:line="240" w:lineRule="auto"/>
              <w:rPr>
                <w:rFonts w:ascii="Times New Roman" w:eastAsia="Times New Roman" w:hAnsi="Times New Roman" w:cs="Times New Roman"/>
                <w:color w:val="000000"/>
                <w:sz w:val="24"/>
                <w:szCs w:val="24"/>
                <w:lang w:eastAsia="tr-TR"/>
              </w:rPr>
            </w:pPr>
            <w:r w:rsidRPr="00AE533C">
              <w:rPr>
                <w:rFonts w:ascii="Times New Roman" w:eastAsia="Times New Roman" w:hAnsi="Times New Roman" w:cs="Times New Roman"/>
                <w:color w:val="000000"/>
                <w:sz w:val="24"/>
                <w:szCs w:val="24"/>
                <w:lang w:eastAsia="tr-TR"/>
              </w:rPr>
              <w:t>All phases of construction projects</w:t>
            </w:r>
          </w:p>
        </w:tc>
        <w:tc>
          <w:tcPr>
            <w:tcW w:w="3607" w:type="dxa"/>
            <w:tcBorders>
              <w:top w:val="nil"/>
              <w:left w:val="nil"/>
              <w:bottom w:val="single" w:sz="4" w:space="0" w:color="auto"/>
              <w:right w:val="single" w:sz="4" w:space="0" w:color="auto"/>
            </w:tcBorders>
            <w:shd w:val="clear" w:color="auto" w:fill="auto"/>
            <w:vAlign w:val="bottom"/>
            <w:hideMark/>
          </w:tcPr>
          <w:p w14:paraId="5C9C9E7B" w14:textId="77777777" w:rsidR="00FD232D" w:rsidRPr="00AE533C" w:rsidRDefault="00FD232D" w:rsidP="00D87BE6">
            <w:pPr>
              <w:spacing w:after="0" w:line="240" w:lineRule="auto"/>
              <w:rPr>
                <w:rFonts w:ascii="Times New Roman" w:eastAsia="Times New Roman" w:hAnsi="Times New Roman" w:cs="Times New Roman"/>
                <w:color w:val="000000"/>
                <w:sz w:val="24"/>
                <w:szCs w:val="24"/>
                <w:lang w:eastAsia="tr-TR"/>
              </w:rPr>
            </w:pPr>
            <w:r w:rsidRPr="00AE533C">
              <w:rPr>
                <w:rFonts w:ascii="Times New Roman" w:eastAsia="Times New Roman" w:hAnsi="Times New Roman" w:cs="Times New Roman"/>
                <w:color w:val="000000"/>
                <w:sz w:val="24"/>
                <w:szCs w:val="24"/>
                <w:lang w:eastAsia="tr-TR"/>
              </w:rPr>
              <w:t>Web-based</w:t>
            </w:r>
          </w:p>
        </w:tc>
      </w:tr>
      <w:tr w:rsidR="00FD232D" w:rsidRPr="00AE533C" w14:paraId="5E1DAF00" w14:textId="77777777" w:rsidTr="00D87BE6">
        <w:trPr>
          <w:trHeight w:val="229"/>
          <w:jc w:val="center"/>
        </w:trPr>
        <w:tc>
          <w:tcPr>
            <w:tcW w:w="2122" w:type="dxa"/>
            <w:tcBorders>
              <w:top w:val="nil"/>
              <w:left w:val="single" w:sz="4" w:space="0" w:color="auto"/>
              <w:bottom w:val="single" w:sz="4" w:space="0" w:color="auto"/>
              <w:right w:val="single" w:sz="4" w:space="0" w:color="auto"/>
            </w:tcBorders>
            <w:shd w:val="clear" w:color="auto" w:fill="auto"/>
            <w:vAlign w:val="bottom"/>
            <w:hideMark/>
          </w:tcPr>
          <w:p w14:paraId="540B5981" w14:textId="77777777" w:rsidR="00FD232D" w:rsidRPr="00AE533C" w:rsidRDefault="00FD232D" w:rsidP="00D87BE6">
            <w:pPr>
              <w:spacing w:after="0" w:line="240" w:lineRule="auto"/>
              <w:rPr>
                <w:rFonts w:ascii="Times New Roman" w:eastAsia="Times New Roman" w:hAnsi="Times New Roman" w:cs="Times New Roman"/>
                <w:color w:val="000000"/>
                <w:sz w:val="24"/>
                <w:szCs w:val="24"/>
                <w:lang w:eastAsia="tr-TR"/>
              </w:rPr>
            </w:pPr>
            <w:r w:rsidRPr="00AE533C">
              <w:rPr>
                <w:rFonts w:ascii="Times New Roman" w:eastAsia="Times New Roman" w:hAnsi="Times New Roman" w:cs="Times New Roman"/>
                <w:color w:val="000000"/>
                <w:sz w:val="24"/>
                <w:szCs w:val="24"/>
                <w:lang w:eastAsia="tr-TR"/>
              </w:rPr>
              <w:t>Arditi et al. (2010)</w:t>
            </w:r>
          </w:p>
        </w:tc>
        <w:tc>
          <w:tcPr>
            <w:tcW w:w="5670" w:type="dxa"/>
            <w:tcBorders>
              <w:top w:val="nil"/>
              <w:left w:val="nil"/>
              <w:bottom w:val="single" w:sz="4" w:space="0" w:color="auto"/>
              <w:right w:val="single" w:sz="4" w:space="0" w:color="auto"/>
            </w:tcBorders>
            <w:shd w:val="clear" w:color="auto" w:fill="auto"/>
            <w:vAlign w:val="bottom"/>
            <w:hideMark/>
          </w:tcPr>
          <w:p w14:paraId="52759BAE" w14:textId="77777777" w:rsidR="00FD232D" w:rsidRPr="00AE533C" w:rsidRDefault="00FD232D" w:rsidP="00D87BE6">
            <w:pPr>
              <w:spacing w:after="0" w:line="240" w:lineRule="auto"/>
              <w:rPr>
                <w:rFonts w:ascii="Times New Roman" w:eastAsia="Times New Roman" w:hAnsi="Times New Roman" w:cs="Times New Roman"/>
                <w:color w:val="000000"/>
                <w:sz w:val="24"/>
                <w:szCs w:val="24"/>
                <w:lang w:eastAsia="tr-TR"/>
              </w:rPr>
            </w:pPr>
            <w:r w:rsidRPr="00AE533C">
              <w:rPr>
                <w:rFonts w:ascii="Times New Roman" w:eastAsia="Times New Roman" w:hAnsi="Times New Roman" w:cs="Times New Roman"/>
                <w:color w:val="000000"/>
                <w:sz w:val="24"/>
                <w:szCs w:val="24"/>
                <w:lang w:eastAsia="tr-TR"/>
              </w:rPr>
              <w:t>CMAID - A lessons learned system in construction management practices</w:t>
            </w:r>
          </w:p>
        </w:tc>
        <w:tc>
          <w:tcPr>
            <w:tcW w:w="4252" w:type="dxa"/>
            <w:tcBorders>
              <w:top w:val="nil"/>
              <w:left w:val="nil"/>
              <w:bottom w:val="single" w:sz="4" w:space="0" w:color="auto"/>
              <w:right w:val="single" w:sz="4" w:space="0" w:color="auto"/>
            </w:tcBorders>
            <w:shd w:val="clear" w:color="auto" w:fill="auto"/>
            <w:vAlign w:val="bottom"/>
            <w:hideMark/>
          </w:tcPr>
          <w:p w14:paraId="04E238AF" w14:textId="77777777" w:rsidR="00FD232D" w:rsidRPr="00AE533C" w:rsidRDefault="00FD232D" w:rsidP="00D87BE6">
            <w:pPr>
              <w:spacing w:after="0" w:line="240" w:lineRule="auto"/>
              <w:rPr>
                <w:rFonts w:ascii="Times New Roman" w:eastAsia="Times New Roman" w:hAnsi="Times New Roman" w:cs="Times New Roman"/>
                <w:color w:val="000000"/>
                <w:sz w:val="24"/>
                <w:szCs w:val="24"/>
                <w:lang w:eastAsia="tr-TR"/>
              </w:rPr>
            </w:pPr>
            <w:r w:rsidRPr="00AE533C">
              <w:rPr>
                <w:rFonts w:ascii="Times New Roman" w:eastAsia="Times New Roman" w:hAnsi="Times New Roman" w:cs="Times New Roman"/>
                <w:color w:val="000000"/>
                <w:sz w:val="24"/>
                <w:szCs w:val="24"/>
                <w:lang w:eastAsia="tr-TR"/>
              </w:rPr>
              <w:t>Construction management practices in construction projects</w:t>
            </w:r>
          </w:p>
        </w:tc>
        <w:tc>
          <w:tcPr>
            <w:tcW w:w="3607" w:type="dxa"/>
            <w:tcBorders>
              <w:top w:val="nil"/>
              <w:left w:val="nil"/>
              <w:bottom w:val="single" w:sz="4" w:space="0" w:color="auto"/>
              <w:right w:val="single" w:sz="4" w:space="0" w:color="auto"/>
            </w:tcBorders>
            <w:shd w:val="clear" w:color="auto" w:fill="auto"/>
            <w:vAlign w:val="bottom"/>
            <w:hideMark/>
          </w:tcPr>
          <w:p w14:paraId="75A53636" w14:textId="77777777" w:rsidR="00FD232D" w:rsidRPr="00AE533C" w:rsidRDefault="00FD232D" w:rsidP="00D87BE6">
            <w:pPr>
              <w:spacing w:after="0" w:line="240" w:lineRule="auto"/>
              <w:rPr>
                <w:rFonts w:ascii="Times New Roman" w:eastAsia="Times New Roman" w:hAnsi="Times New Roman" w:cs="Times New Roman"/>
                <w:color w:val="000000"/>
                <w:sz w:val="24"/>
                <w:szCs w:val="24"/>
                <w:lang w:eastAsia="tr-TR"/>
              </w:rPr>
            </w:pPr>
            <w:r w:rsidRPr="00AE533C">
              <w:rPr>
                <w:rFonts w:ascii="Times New Roman" w:eastAsia="Times New Roman" w:hAnsi="Times New Roman" w:cs="Times New Roman"/>
                <w:color w:val="000000"/>
                <w:sz w:val="24"/>
                <w:szCs w:val="24"/>
                <w:lang w:eastAsia="tr-TR"/>
              </w:rPr>
              <w:t>Microsoft Access 2003</w:t>
            </w:r>
          </w:p>
        </w:tc>
      </w:tr>
      <w:tr w:rsidR="00FD232D" w:rsidRPr="00AE533C" w14:paraId="7AC5B7EE" w14:textId="77777777" w:rsidTr="00D87BE6">
        <w:trPr>
          <w:trHeight w:val="229"/>
          <w:jc w:val="center"/>
        </w:trPr>
        <w:tc>
          <w:tcPr>
            <w:tcW w:w="2122" w:type="dxa"/>
            <w:tcBorders>
              <w:top w:val="nil"/>
              <w:left w:val="single" w:sz="4" w:space="0" w:color="auto"/>
              <w:bottom w:val="single" w:sz="4" w:space="0" w:color="auto"/>
              <w:right w:val="single" w:sz="4" w:space="0" w:color="auto"/>
            </w:tcBorders>
            <w:shd w:val="clear" w:color="auto" w:fill="auto"/>
            <w:vAlign w:val="bottom"/>
            <w:hideMark/>
          </w:tcPr>
          <w:p w14:paraId="33CF76BB" w14:textId="77777777" w:rsidR="00FD232D" w:rsidRPr="00AE533C" w:rsidRDefault="00FD232D" w:rsidP="00D87BE6">
            <w:pPr>
              <w:spacing w:after="0" w:line="240" w:lineRule="auto"/>
              <w:rPr>
                <w:rFonts w:ascii="Times New Roman" w:eastAsia="Times New Roman" w:hAnsi="Times New Roman" w:cs="Times New Roman"/>
                <w:color w:val="000000"/>
                <w:sz w:val="24"/>
                <w:szCs w:val="24"/>
                <w:lang w:eastAsia="tr-TR"/>
              </w:rPr>
            </w:pPr>
            <w:r w:rsidRPr="00AE533C">
              <w:rPr>
                <w:rFonts w:ascii="Times New Roman" w:eastAsia="Times New Roman" w:hAnsi="Times New Roman" w:cs="Times New Roman"/>
                <w:color w:val="000000"/>
                <w:sz w:val="24"/>
                <w:szCs w:val="24"/>
                <w:lang w:eastAsia="tr-TR"/>
              </w:rPr>
              <w:t>Ferrada et al. (2016)</w:t>
            </w:r>
          </w:p>
        </w:tc>
        <w:tc>
          <w:tcPr>
            <w:tcW w:w="5670" w:type="dxa"/>
            <w:tcBorders>
              <w:top w:val="nil"/>
              <w:left w:val="nil"/>
              <w:bottom w:val="single" w:sz="4" w:space="0" w:color="auto"/>
              <w:right w:val="single" w:sz="4" w:space="0" w:color="auto"/>
            </w:tcBorders>
            <w:shd w:val="clear" w:color="auto" w:fill="auto"/>
            <w:vAlign w:val="bottom"/>
            <w:hideMark/>
          </w:tcPr>
          <w:p w14:paraId="390AB4B5" w14:textId="77777777" w:rsidR="00FD232D" w:rsidRPr="00AE533C" w:rsidRDefault="00FD232D" w:rsidP="00D87BE6">
            <w:pPr>
              <w:spacing w:after="0" w:line="240" w:lineRule="auto"/>
              <w:rPr>
                <w:rFonts w:ascii="Times New Roman" w:eastAsia="Times New Roman" w:hAnsi="Times New Roman" w:cs="Times New Roman"/>
                <w:color w:val="000000"/>
                <w:sz w:val="24"/>
                <w:szCs w:val="24"/>
                <w:lang w:eastAsia="tr-TR"/>
              </w:rPr>
            </w:pPr>
            <w:r w:rsidRPr="00AE533C">
              <w:rPr>
                <w:rFonts w:ascii="Times New Roman" w:eastAsia="Times New Roman" w:hAnsi="Times New Roman" w:cs="Times New Roman"/>
                <w:color w:val="000000"/>
                <w:sz w:val="24"/>
                <w:szCs w:val="24"/>
                <w:lang w:eastAsia="tr-TR"/>
              </w:rPr>
              <w:t xml:space="preserve">Mobile Cloud Shared Workspace (MCSW) </w:t>
            </w:r>
          </w:p>
        </w:tc>
        <w:tc>
          <w:tcPr>
            <w:tcW w:w="4252" w:type="dxa"/>
            <w:tcBorders>
              <w:top w:val="nil"/>
              <w:left w:val="nil"/>
              <w:bottom w:val="single" w:sz="4" w:space="0" w:color="auto"/>
              <w:right w:val="single" w:sz="4" w:space="0" w:color="auto"/>
            </w:tcBorders>
            <w:shd w:val="clear" w:color="auto" w:fill="auto"/>
            <w:vAlign w:val="bottom"/>
            <w:hideMark/>
          </w:tcPr>
          <w:p w14:paraId="6AC3563F" w14:textId="77777777" w:rsidR="00FD232D" w:rsidRPr="00AE533C" w:rsidRDefault="00FD232D" w:rsidP="00D87BE6">
            <w:pPr>
              <w:spacing w:after="0" w:line="240" w:lineRule="auto"/>
              <w:rPr>
                <w:rFonts w:ascii="Times New Roman" w:eastAsia="Times New Roman" w:hAnsi="Times New Roman" w:cs="Times New Roman"/>
                <w:color w:val="000000"/>
                <w:sz w:val="24"/>
                <w:szCs w:val="24"/>
                <w:lang w:eastAsia="tr-TR"/>
              </w:rPr>
            </w:pPr>
            <w:r w:rsidRPr="00AE533C">
              <w:rPr>
                <w:rFonts w:ascii="Times New Roman" w:eastAsia="Times New Roman" w:hAnsi="Times New Roman" w:cs="Times New Roman"/>
                <w:color w:val="000000"/>
                <w:sz w:val="24"/>
                <w:szCs w:val="24"/>
                <w:lang w:eastAsia="tr-TR"/>
              </w:rPr>
              <w:t>Construction Project Management Process</w:t>
            </w:r>
          </w:p>
        </w:tc>
        <w:tc>
          <w:tcPr>
            <w:tcW w:w="3607" w:type="dxa"/>
            <w:tcBorders>
              <w:top w:val="nil"/>
              <w:left w:val="nil"/>
              <w:bottom w:val="single" w:sz="4" w:space="0" w:color="auto"/>
              <w:right w:val="single" w:sz="4" w:space="0" w:color="auto"/>
            </w:tcBorders>
            <w:shd w:val="clear" w:color="auto" w:fill="auto"/>
            <w:vAlign w:val="bottom"/>
            <w:hideMark/>
          </w:tcPr>
          <w:p w14:paraId="62D0AE90" w14:textId="77777777" w:rsidR="00FD232D" w:rsidRPr="00AE533C" w:rsidRDefault="00FD232D" w:rsidP="00D87BE6">
            <w:pPr>
              <w:spacing w:after="0" w:line="240" w:lineRule="auto"/>
              <w:rPr>
                <w:rFonts w:ascii="Times New Roman" w:eastAsia="Times New Roman" w:hAnsi="Times New Roman" w:cs="Times New Roman"/>
                <w:color w:val="000000"/>
                <w:sz w:val="24"/>
                <w:szCs w:val="24"/>
                <w:lang w:eastAsia="tr-TR"/>
              </w:rPr>
            </w:pPr>
            <w:r w:rsidRPr="00AE533C">
              <w:rPr>
                <w:rFonts w:ascii="Times New Roman" w:eastAsia="Times New Roman" w:hAnsi="Times New Roman" w:cs="Times New Roman"/>
                <w:color w:val="000000"/>
                <w:sz w:val="24"/>
                <w:szCs w:val="24"/>
                <w:lang w:eastAsia="tr-TR"/>
              </w:rPr>
              <w:t>A mobile platform</w:t>
            </w:r>
          </w:p>
        </w:tc>
      </w:tr>
      <w:tr w:rsidR="00FD232D" w:rsidRPr="00AE533C" w14:paraId="547130D1" w14:textId="77777777" w:rsidTr="00D87BE6">
        <w:trPr>
          <w:trHeight w:val="229"/>
          <w:jc w:val="center"/>
        </w:trPr>
        <w:tc>
          <w:tcPr>
            <w:tcW w:w="2122" w:type="dxa"/>
            <w:tcBorders>
              <w:top w:val="nil"/>
              <w:left w:val="single" w:sz="4" w:space="0" w:color="auto"/>
              <w:bottom w:val="single" w:sz="4" w:space="0" w:color="auto"/>
              <w:right w:val="single" w:sz="4" w:space="0" w:color="auto"/>
            </w:tcBorders>
            <w:shd w:val="clear" w:color="auto" w:fill="auto"/>
            <w:vAlign w:val="bottom"/>
            <w:hideMark/>
          </w:tcPr>
          <w:p w14:paraId="0E2E1BB3" w14:textId="77777777" w:rsidR="00FD232D" w:rsidRPr="00AE533C" w:rsidRDefault="00FD232D" w:rsidP="00D87BE6">
            <w:pPr>
              <w:spacing w:after="0" w:line="240" w:lineRule="auto"/>
              <w:rPr>
                <w:rFonts w:ascii="Times New Roman" w:eastAsia="Times New Roman" w:hAnsi="Times New Roman" w:cs="Times New Roman"/>
                <w:color w:val="000000"/>
                <w:sz w:val="24"/>
                <w:szCs w:val="24"/>
                <w:lang w:eastAsia="tr-TR"/>
              </w:rPr>
            </w:pPr>
            <w:r w:rsidRPr="00AE533C">
              <w:rPr>
                <w:rFonts w:ascii="Times New Roman" w:eastAsia="Times New Roman" w:hAnsi="Times New Roman" w:cs="Times New Roman"/>
                <w:color w:val="000000"/>
                <w:sz w:val="24"/>
                <w:szCs w:val="24"/>
                <w:lang w:eastAsia="tr-TR"/>
              </w:rPr>
              <w:t>Oti et al. (2018)</w:t>
            </w:r>
          </w:p>
        </w:tc>
        <w:tc>
          <w:tcPr>
            <w:tcW w:w="5670" w:type="dxa"/>
            <w:tcBorders>
              <w:top w:val="nil"/>
              <w:left w:val="nil"/>
              <w:bottom w:val="single" w:sz="4" w:space="0" w:color="auto"/>
              <w:right w:val="single" w:sz="4" w:space="0" w:color="auto"/>
            </w:tcBorders>
            <w:shd w:val="clear" w:color="auto" w:fill="auto"/>
            <w:vAlign w:val="bottom"/>
            <w:hideMark/>
          </w:tcPr>
          <w:p w14:paraId="19E96DC8" w14:textId="77777777" w:rsidR="00FD232D" w:rsidRPr="00AE533C" w:rsidRDefault="00FD232D" w:rsidP="00D87BE6">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w:t>
            </w:r>
            <w:r w:rsidRPr="00AE533C">
              <w:rPr>
                <w:rFonts w:ascii="Times New Roman" w:eastAsia="Times New Roman" w:hAnsi="Times New Roman" w:cs="Times New Roman"/>
                <w:color w:val="000000"/>
                <w:sz w:val="24"/>
                <w:szCs w:val="24"/>
                <w:lang w:eastAsia="tr-TR"/>
              </w:rPr>
              <w:t xml:space="preserve"> model that integrates the LL information in BIM</w:t>
            </w:r>
          </w:p>
        </w:tc>
        <w:tc>
          <w:tcPr>
            <w:tcW w:w="4252" w:type="dxa"/>
            <w:tcBorders>
              <w:top w:val="nil"/>
              <w:left w:val="nil"/>
              <w:bottom w:val="single" w:sz="4" w:space="0" w:color="auto"/>
              <w:right w:val="single" w:sz="4" w:space="0" w:color="auto"/>
            </w:tcBorders>
            <w:shd w:val="clear" w:color="auto" w:fill="auto"/>
            <w:vAlign w:val="bottom"/>
            <w:hideMark/>
          </w:tcPr>
          <w:p w14:paraId="2B255DA3" w14:textId="77777777" w:rsidR="00FD232D" w:rsidRPr="00AE533C" w:rsidRDefault="00FD232D" w:rsidP="00D87BE6">
            <w:pPr>
              <w:spacing w:after="0" w:line="240" w:lineRule="auto"/>
              <w:rPr>
                <w:rFonts w:ascii="Times New Roman" w:eastAsia="Times New Roman" w:hAnsi="Times New Roman" w:cs="Times New Roman"/>
                <w:color w:val="000000"/>
                <w:sz w:val="24"/>
                <w:szCs w:val="24"/>
                <w:lang w:eastAsia="tr-TR"/>
              </w:rPr>
            </w:pPr>
            <w:r w:rsidRPr="00AE533C">
              <w:rPr>
                <w:rFonts w:ascii="Times New Roman" w:eastAsia="Times New Roman" w:hAnsi="Times New Roman" w:cs="Times New Roman"/>
                <w:color w:val="000000"/>
                <w:sz w:val="24"/>
                <w:szCs w:val="24"/>
                <w:lang w:eastAsia="tr-TR"/>
              </w:rPr>
              <w:t>Construction Phase</w:t>
            </w:r>
          </w:p>
        </w:tc>
        <w:tc>
          <w:tcPr>
            <w:tcW w:w="3607" w:type="dxa"/>
            <w:tcBorders>
              <w:top w:val="nil"/>
              <w:left w:val="nil"/>
              <w:bottom w:val="single" w:sz="4" w:space="0" w:color="auto"/>
              <w:right w:val="single" w:sz="4" w:space="0" w:color="auto"/>
            </w:tcBorders>
            <w:shd w:val="clear" w:color="auto" w:fill="auto"/>
            <w:vAlign w:val="bottom"/>
            <w:hideMark/>
          </w:tcPr>
          <w:p w14:paraId="5385F0BC" w14:textId="77777777" w:rsidR="00FD232D" w:rsidRPr="00AE533C" w:rsidRDefault="00FD232D" w:rsidP="00D87BE6">
            <w:pPr>
              <w:spacing w:after="0" w:line="240" w:lineRule="auto"/>
              <w:rPr>
                <w:rFonts w:ascii="Times New Roman" w:eastAsia="Times New Roman" w:hAnsi="Times New Roman" w:cs="Times New Roman"/>
                <w:color w:val="000000"/>
                <w:sz w:val="24"/>
                <w:szCs w:val="24"/>
                <w:lang w:eastAsia="tr-TR"/>
              </w:rPr>
            </w:pPr>
            <w:r w:rsidRPr="00AE533C">
              <w:rPr>
                <w:rFonts w:ascii="Times New Roman" w:eastAsia="Times New Roman" w:hAnsi="Times New Roman" w:cs="Times New Roman"/>
                <w:color w:val="000000"/>
                <w:sz w:val="24"/>
                <w:szCs w:val="24"/>
                <w:lang w:eastAsia="tr-TR"/>
              </w:rPr>
              <w:t>Excel spreadsheet and Navisworks</w:t>
            </w:r>
          </w:p>
        </w:tc>
      </w:tr>
      <w:tr w:rsidR="00FD232D" w:rsidRPr="00AE533C" w14:paraId="485A390D" w14:textId="77777777" w:rsidTr="00D87BE6">
        <w:trPr>
          <w:trHeight w:val="229"/>
          <w:jc w:val="center"/>
        </w:trPr>
        <w:tc>
          <w:tcPr>
            <w:tcW w:w="2122" w:type="dxa"/>
            <w:tcBorders>
              <w:top w:val="nil"/>
              <w:left w:val="single" w:sz="4" w:space="0" w:color="auto"/>
              <w:bottom w:val="single" w:sz="4" w:space="0" w:color="auto"/>
              <w:right w:val="single" w:sz="4" w:space="0" w:color="auto"/>
            </w:tcBorders>
            <w:shd w:val="clear" w:color="auto" w:fill="auto"/>
            <w:vAlign w:val="bottom"/>
            <w:hideMark/>
          </w:tcPr>
          <w:p w14:paraId="156A9792" w14:textId="77777777" w:rsidR="00FD232D" w:rsidRPr="00AE533C" w:rsidRDefault="00FD232D" w:rsidP="00D87BE6">
            <w:pPr>
              <w:spacing w:after="0" w:line="240" w:lineRule="auto"/>
              <w:rPr>
                <w:rFonts w:ascii="Times New Roman" w:eastAsia="Times New Roman" w:hAnsi="Times New Roman" w:cs="Times New Roman"/>
                <w:color w:val="000000"/>
                <w:sz w:val="24"/>
                <w:szCs w:val="24"/>
                <w:lang w:eastAsia="tr-TR"/>
              </w:rPr>
            </w:pPr>
            <w:r w:rsidRPr="00AE533C">
              <w:rPr>
                <w:rFonts w:ascii="Times New Roman" w:eastAsia="Times New Roman" w:hAnsi="Times New Roman" w:cs="Times New Roman"/>
                <w:color w:val="000000"/>
                <w:sz w:val="24"/>
                <w:szCs w:val="24"/>
                <w:lang w:eastAsia="tr-TR"/>
              </w:rPr>
              <w:t>Kim and Chi (2019)</w:t>
            </w:r>
          </w:p>
        </w:tc>
        <w:tc>
          <w:tcPr>
            <w:tcW w:w="5670" w:type="dxa"/>
            <w:tcBorders>
              <w:top w:val="nil"/>
              <w:left w:val="nil"/>
              <w:bottom w:val="single" w:sz="4" w:space="0" w:color="auto"/>
              <w:right w:val="single" w:sz="4" w:space="0" w:color="auto"/>
            </w:tcBorders>
            <w:shd w:val="clear" w:color="auto" w:fill="auto"/>
            <w:vAlign w:val="bottom"/>
            <w:hideMark/>
          </w:tcPr>
          <w:p w14:paraId="3545871E" w14:textId="77777777" w:rsidR="00FD232D" w:rsidRPr="00AE533C" w:rsidRDefault="00FD232D" w:rsidP="00D87BE6">
            <w:pPr>
              <w:spacing w:after="0" w:line="240" w:lineRule="auto"/>
              <w:rPr>
                <w:rFonts w:ascii="Times New Roman" w:eastAsia="Times New Roman" w:hAnsi="Times New Roman" w:cs="Times New Roman"/>
                <w:color w:val="000000"/>
                <w:sz w:val="24"/>
                <w:szCs w:val="24"/>
                <w:lang w:eastAsia="tr-TR"/>
              </w:rPr>
            </w:pPr>
            <w:r w:rsidRPr="00AE533C">
              <w:rPr>
                <w:rFonts w:ascii="Times New Roman" w:eastAsia="Times New Roman" w:hAnsi="Times New Roman" w:cs="Times New Roman"/>
                <w:color w:val="000000"/>
                <w:sz w:val="24"/>
                <w:szCs w:val="24"/>
                <w:lang w:eastAsia="tr-TR"/>
              </w:rPr>
              <w:t xml:space="preserve">Construction accident case knowledge management system </w:t>
            </w:r>
          </w:p>
        </w:tc>
        <w:tc>
          <w:tcPr>
            <w:tcW w:w="4252" w:type="dxa"/>
            <w:tcBorders>
              <w:top w:val="nil"/>
              <w:left w:val="nil"/>
              <w:bottom w:val="single" w:sz="4" w:space="0" w:color="auto"/>
              <w:right w:val="single" w:sz="4" w:space="0" w:color="auto"/>
            </w:tcBorders>
            <w:shd w:val="clear" w:color="auto" w:fill="auto"/>
            <w:vAlign w:val="bottom"/>
            <w:hideMark/>
          </w:tcPr>
          <w:p w14:paraId="475D63E3" w14:textId="77777777" w:rsidR="00FD232D" w:rsidRPr="00AE533C" w:rsidRDefault="00FD232D" w:rsidP="00D87BE6">
            <w:pPr>
              <w:spacing w:after="0" w:line="240" w:lineRule="auto"/>
              <w:rPr>
                <w:rFonts w:ascii="Times New Roman" w:eastAsia="Times New Roman" w:hAnsi="Times New Roman" w:cs="Times New Roman"/>
                <w:color w:val="000000"/>
                <w:sz w:val="24"/>
                <w:szCs w:val="24"/>
                <w:lang w:eastAsia="tr-TR"/>
              </w:rPr>
            </w:pPr>
            <w:r w:rsidRPr="00AE533C">
              <w:rPr>
                <w:rFonts w:ascii="Times New Roman" w:eastAsia="Times New Roman" w:hAnsi="Times New Roman" w:cs="Times New Roman"/>
                <w:color w:val="000000"/>
                <w:sz w:val="24"/>
                <w:szCs w:val="24"/>
                <w:lang w:eastAsia="tr-TR"/>
              </w:rPr>
              <w:t>Construction Accident Cases</w:t>
            </w:r>
          </w:p>
        </w:tc>
        <w:tc>
          <w:tcPr>
            <w:tcW w:w="3607" w:type="dxa"/>
            <w:tcBorders>
              <w:top w:val="nil"/>
              <w:left w:val="nil"/>
              <w:bottom w:val="single" w:sz="4" w:space="0" w:color="auto"/>
              <w:right w:val="single" w:sz="4" w:space="0" w:color="auto"/>
            </w:tcBorders>
            <w:shd w:val="clear" w:color="auto" w:fill="auto"/>
            <w:vAlign w:val="bottom"/>
            <w:hideMark/>
          </w:tcPr>
          <w:p w14:paraId="64CDDB12" w14:textId="77777777" w:rsidR="00FD232D" w:rsidRPr="00AE533C" w:rsidRDefault="00FD232D" w:rsidP="00D87BE6">
            <w:pPr>
              <w:spacing w:after="0" w:line="240" w:lineRule="auto"/>
              <w:rPr>
                <w:rFonts w:ascii="Times New Roman" w:eastAsia="Times New Roman" w:hAnsi="Times New Roman" w:cs="Times New Roman"/>
                <w:color w:val="000000"/>
                <w:sz w:val="24"/>
                <w:szCs w:val="24"/>
                <w:lang w:eastAsia="tr-TR"/>
              </w:rPr>
            </w:pPr>
            <w:r w:rsidRPr="00AE533C">
              <w:rPr>
                <w:rFonts w:ascii="Times New Roman" w:eastAsia="Times New Roman" w:hAnsi="Times New Roman" w:cs="Times New Roman"/>
                <w:color w:val="000000"/>
                <w:sz w:val="24"/>
                <w:szCs w:val="24"/>
                <w:lang w:eastAsia="tr-TR"/>
              </w:rPr>
              <w:t>Online platform</w:t>
            </w:r>
          </w:p>
        </w:tc>
      </w:tr>
      <w:tr w:rsidR="00FD232D" w:rsidRPr="00AE533C" w14:paraId="400008C2" w14:textId="77777777" w:rsidTr="00D87BE6">
        <w:trPr>
          <w:trHeight w:val="229"/>
          <w:jc w:val="center"/>
        </w:trPr>
        <w:tc>
          <w:tcPr>
            <w:tcW w:w="2122" w:type="dxa"/>
            <w:tcBorders>
              <w:top w:val="nil"/>
              <w:left w:val="single" w:sz="4" w:space="0" w:color="auto"/>
              <w:bottom w:val="single" w:sz="4" w:space="0" w:color="auto"/>
              <w:right w:val="single" w:sz="4" w:space="0" w:color="auto"/>
            </w:tcBorders>
            <w:shd w:val="clear" w:color="auto" w:fill="auto"/>
            <w:vAlign w:val="bottom"/>
            <w:hideMark/>
          </w:tcPr>
          <w:p w14:paraId="484B76B2" w14:textId="77777777" w:rsidR="00FD232D" w:rsidRPr="00AE533C" w:rsidRDefault="00FD232D" w:rsidP="00D87BE6">
            <w:pPr>
              <w:spacing w:after="0" w:line="240" w:lineRule="auto"/>
              <w:rPr>
                <w:rFonts w:ascii="Times New Roman" w:eastAsia="Times New Roman" w:hAnsi="Times New Roman" w:cs="Times New Roman"/>
                <w:color w:val="000000"/>
                <w:sz w:val="24"/>
                <w:szCs w:val="24"/>
                <w:lang w:eastAsia="tr-TR"/>
              </w:rPr>
            </w:pPr>
            <w:r w:rsidRPr="00AE533C">
              <w:rPr>
                <w:rFonts w:ascii="Times New Roman" w:eastAsia="Times New Roman" w:hAnsi="Times New Roman" w:cs="Times New Roman"/>
                <w:color w:val="000000"/>
                <w:sz w:val="24"/>
                <w:szCs w:val="24"/>
                <w:lang w:eastAsia="tr-TR"/>
              </w:rPr>
              <w:t xml:space="preserve">Eken et al. (2020) </w:t>
            </w:r>
          </w:p>
        </w:tc>
        <w:tc>
          <w:tcPr>
            <w:tcW w:w="5670" w:type="dxa"/>
            <w:tcBorders>
              <w:top w:val="nil"/>
              <w:left w:val="nil"/>
              <w:bottom w:val="single" w:sz="4" w:space="0" w:color="auto"/>
              <w:right w:val="single" w:sz="4" w:space="0" w:color="auto"/>
            </w:tcBorders>
            <w:shd w:val="clear" w:color="auto" w:fill="auto"/>
            <w:vAlign w:val="bottom"/>
            <w:hideMark/>
          </w:tcPr>
          <w:p w14:paraId="121575BD" w14:textId="77777777" w:rsidR="00FD232D" w:rsidRPr="00AE533C" w:rsidRDefault="00FD232D" w:rsidP="00D87BE6">
            <w:pPr>
              <w:spacing w:after="0" w:line="240" w:lineRule="auto"/>
              <w:rPr>
                <w:rFonts w:ascii="Times New Roman" w:eastAsia="Times New Roman" w:hAnsi="Times New Roman" w:cs="Times New Roman"/>
                <w:color w:val="000000"/>
                <w:sz w:val="24"/>
                <w:szCs w:val="24"/>
                <w:lang w:eastAsia="tr-TR"/>
              </w:rPr>
            </w:pPr>
            <w:r w:rsidRPr="00AE533C">
              <w:rPr>
                <w:rFonts w:ascii="Times New Roman" w:eastAsia="Times New Roman" w:hAnsi="Times New Roman" w:cs="Times New Roman"/>
                <w:color w:val="000000"/>
                <w:sz w:val="24"/>
                <w:szCs w:val="24"/>
                <w:lang w:eastAsia="tr-TR"/>
              </w:rPr>
              <w:t>Lessons learned management process model (LLMPM)</w:t>
            </w:r>
          </w:p>
        </w:tc>
        <w:tc>
          <w:tcPr>
            <w:tcW w:w="4252" w:type="dxa"/>
            <w:tcBorders>
              <w:top w:val="nil"/>
              <w:left w:val="nil"/>
              <w:bottom w:val="single" w:sz="4" w:space="0" w:color="auto"/>
              <w:right w:val="single" w:sz="4" w:space="0" w:color="auto"/>
            </w:tcBorders>
            <w:shd w:val="clear" w:color="auto" w:fill="auto"/>
            <w:vAlign w:val="bottom"/>
            <w:hideMark/>
          </w:tcPr>
          <w:p w14:paraId="5C529CCA" w14:textId="77777777" w:rsidR="00FD232D" w:rsidRPr="00AE533C" w:rsidRDefault="00FD232D" w:rsidP="00D87BE6">
            <w:pPr>
              <w:spacing w:after="0" w:line="240" w:lineRule="auto"/>
              <w:rPr>
                <w:rFonts w:ascii="Times New Roman" w:eastAsia="Times New Roman" w:hAnsi="Times New Roman" w:cs="Times New Roman"/>
                <w:color w:val="000000"/>
                <w:sz w:val="24"/>
                <w:szCs w:val="24"/>
                <w:lang w:eastAsia="tr-TR"/>
              </w:rPr>
            </w:pPr>
            <w:r w:rsidRPr="00AE533C">
              <w:rPr>
                <w:rFonts w:ascii="Times New Roman" w:eastAsia="Times New Roman" w:hAnsi="Times New Roman" w:cs="Times New Roman"/>
                <w:color w:val="000000"/>
                <w:sz w:val="24"/>
                <w:szCs w:val="24"/>
                <w:lang w:eastAsia="tr-TR"/>
              </w:rPr>
              <w:t>All phases of construction projects</w:t>
            </w:r>
          </w:p>
        </w:tc>
        <w:tc>
          <w:tcPr>
            <w:tcW w:w="3607" w:type="dxa"/>
            <w:tcBorders>
              <w:top w:val="nil"/>
              <w:left w:val="nil"/>
              <w:bottom w:val="single" w:sz="4" w:space="0" w:color="auto"/>
              <w:right w:val="single" w:sz="4" w:space="0" w:color="auto"/>
            </w:tcBorders>
            <w:shd w:val="clear" w:color="auto" w:fill="auto"/>
            <w:vAlign w:val="bottom"/>
            <w:hideMark/>
          </w:tcPr>
          <w:p w14:paraId="6855D602" w14:textId="77777777" w:rsidR="00FD232D" w:rsidRPr="00AE533C" w:rsidRDefault="00FD232D" w:rsidP="00D87BE6">
            <w:pPr>
              <w:spacing w:after="0" w:line="240" w:lineRule="auto"/>
              <w:rPr>
                <w:rFonts w:ascii="Times New Roman" w:eastAsia="Times New Roman" w:hAnsi="Times New Roman" w:cs="Times New Roman"/>
                <w:color w:val="000000"/>
                <w:sz w:val="24"/>
                <w:szCs w:val="24"/>
                <w:lang w:eastAsia="tr-TR"/>
              </w:rPr>
            </w:pPr>
            <w:r w:rsidRPr="00AE533C">
              <w:rPr>
                <w:rFonts w:ascii="Times New Roman" w:eastAsia="Times New Roman" w:hAnsi="Times New Roman" w:cs="Times New Roman"/>
                <w:color w:val="000000"/>
                <w:sz w:val="24"/>
                <w:szCs w:val="24"/>
                <w:lang w:eastAsia="tr-TR"/>
              </w:rPr>
              <w:t>Web-based</w:t>
            </w:r>
          </w:p>
        </w:tc>
      </w:tr>
    </w:tbl>
    <w:p w14:paraId="40843772" w14:textId="77777777" w:rsidR="00FD232D" w:rsidRDefault="00FD232D" w:rsidP="00FD232D">
      <w:pPr>
        <w:tabs>
          <w:tab w:val="center" w:pos="4536"/>
          <w:tab w:val="left" w:pos="7110"/>
        </w:tabs>
        <w:spacing w:after="200" w:line="480" w:lineRule="auto"/>
        <w:rPr>
          <w:rFonts w:ascii="Times New Roman" w:eastAsia="Times New Roman" w:hAnsi="Times New Roman" w:cs="Times New Roman"/>
          <w:sz w:val="24"/>
          <w:szCs w:val="24"/>
        </w:rPr>
        <w:sectPr w:rsidR="00FD232D" w:rsidSect="00FD232D">
          <w:pgSz w:w="16838" w:h="11906" w:orient="landscape"/>
          <w:pgMar w:top="1418" w:right="1418" w:bottom="1418" w:left="1418" w:header="709" w:footer="709" w:gutter="0"/>
          <w:lnNumType w:countBy="1" w:restart="continuous"/>
          <w:cols w:space="708"/>
          <w:docGrid w:linePitch="360"/>
        </w:sectPr>
      </w:pPr>
    </w:p>
    <w:p w14:paraId="6D86D8E9" w14:textId="77777777" w:rsidR="00FD232D" w:rsidRDefault="00FD232D" w:rsidP="00FD232D"/>
    <w:p w14:paraId="45B6EBDB" w14:textId="56F0F085" w:rsidR="00B13CD4" w:rsidRPr="00FD232D" w:rsidRDefault="00B13CD4" w:rsidP="00B13CD4">
      <w:p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Table 1 summarizes the lessons-learned systems developed in the past decade for use in the construction industry. This table outlines the domain in which each system is applicable, such as design review,</w:t>
      </w:r>
      <w:r w:rsidR="0019660A" w:rsidRPr="00FD232D">
        <w:rPr>
          <w:rFonts w:ascii="Times New Roman" w:hAnsi="Times New Roman" w:cs="Times New Roman"/>
          <w:sz w:val="24"/>
          <w:szCs w:val="24"/>
        </w:rPr>
        <w:t xml:space="preserve"> construction accidents, and</w:t>
      </w:r>
      <w:r w:rsidRPr="00FD232D">
        <w:rPr>
          <w:rFonts w:ascii="Times New Roman" w:hAnsi="Times New Roman" w:cs="Times New Roman"/>
          <w:sz w:val="24"/>
          <w:szCs w:val="24"/>
        </w:rPr>
        <w:t xml:space="preserve"> constructability</w:t>
      </w:r>
      <w:r w:rsidR="0044076A" w:rsidRPr="00FD232D">
        <w:rPr>
          <w:rFonts w:ascii="Times New Roman" w:hAnsi="Times New Roman" w:cs="Times New Roman"/>
          <w:sz w:val="24"/>
          <w:szCs w:val="24"/>
        </w:rPr>
        <w:t>, along with their key characteristics</w:t>
      </w:r>
      <w:r w:rsidRPr="00FD232D">
        <w:rPr>
          <w:rFonts w:ascii="Times New Roman" w:hAnsi="Times New Roman" w:cs="Times New Roman"/>
          <w:sz w:val="24"/>
          <w:szCs w:val="24"/>
        </w:rPr>
        <w:t>.</w:t>
      </w:r>
      <w:r w:rsidR="006A430D" w:rsidRPr="00FD232D">
        <w:rPr>
          <w:rFonts w:ascii="Times New Roman" w:hAnsi="Times New Roman" w:cs="Times New Roman"/>
          <w:sz w:val="24"/>
          <w:szCs w:val="24"/>
        </w:rPr>
        <w:t xml:space="preserve"> </w:t>
      </w:r>
      <w:r w:rsidRPr="00FD232D">
        <w:rPr>
          <w:rFonts w:ascii="Times New Roman" w:hAnsi="Times New Roman" w:cs="Times New Roman"/>
          <w:sz w:val="24"/>
          <w:szCs w:val="24"/>
        </w:rPr>
        <w:t>A review of the literature indicates that many studies have implemented lessons-learned systems to capture and reuse the lessons for various purposes. However, there have not been any previous studies reported in the literature that particularly focused on integrating the lessons-learned process into project scheduling. Construction scheduling is a critical component of successful construction projects and relies heavily on knowledge gained from past experiences (Mohammadi et al., 2022). Related information from past schedules can significantly assist construction schedulers in making their scheduling decisions (Russell et al., 2009). Therefore, the underlying motivation behind this research is developing a method to utilize past experiences and data about project activities which can have a significant impact on the quality of construction scheduling.</w:t>
      </w:r>
    </w:p>
    <w:p w14:paraId="4E91AB79" w14:textId="7FC86425" w:rsidR="00B63D8A" w:rsidRPr="00FD232D" w:rsidRDefault="005D48F1" w:rsidP="008E759B">
      <w:pPr>
        <w:spacing w:line="480" w:lineRule="auto"/>
        <w:jc w:val="both"/>
        <w:rPr>
          <w:rFonts w:ascii="Times New Roman" w:hAnsi="Times New Roman" w:cs="Times New Roman"/>
          <w:bCs/>
          <w:sz w:val="24"/>
          <w:szCs w:val="24"/>
        </w:rPr>
      </w:pPr>
      <w:r w:rsidRPr="00FD232D">
        <w:rPr>
          <w:rFonts w:ascii="Times New Roman" w:hAnsi="Times New Roman" w:cs="Times New Roman"/>
          <w:sz w:val="24"/>
          <w:szCs w:val="24"/>
        </w:rPr>
        <w:t>In this context</w:t>
      </w:r>
      <w:r w:rsidR="009A0384" w:rsidRPr="00FD232D">
        <w:rPr>
          <w:rFonts w:ascii="Times New Roman" w:hAnsi="Times New Roman" w:cs="Times New Roman"/>
          <w:sz w:val="24"/>
          <w:szCs w:val="24"/>
        </w:rPr>
        <w:t>, t</w:t>
      </w:r>
      <w:r w:rsidR="00355840" w:rsidRPr="00FD232D">
        <w:rPr>
          <w:rFonts w:ascii="Times New Roman" w:hAnsi="Times New Roman" w:cs="Times New Roman"/>
          <w:sz w:val="24"/>
          <w:szCs w:val="24"/>
        </w:rPr>
        <w:t>he objective of this study is</w:t>
      </w:r>
      <w:r w:rsidR="00835183" w:rsidRPr="00FD232D">
        <w:rPr>
          <w:rFonts w:ascii="Times New Roman" w:hAnsi="Times New Roman" w:cs="Times New Roman"/>
          <w:sz w:val="24"/>
          <w:szCs w:val="24"/>
        </w:rPr>
        <w:t xml:space="preserve"> to develop </w:t>
      </w:r>
      <w:r w:rsidR="003A1C1F" w:rsidRPr="00FD232D">
        <w:rPr>
          <w:rFonts w:ascii="Times New Roman" w:hAnsi="Times New Roman" w:cs="Times New Roman"/>
          <w:sz w:val="24"/>
          <w:szCs w:val="24"/>
        </w:rPr>
        <w:t>an activity-based lessons-</w:t>
      </w:r>
      <w:r w:rsidR="00501485" w:rsidRPr="00FD232D">
        <w:rPr>
          <w:rFonts w:ascii="Times New Roman" w:hAnsi="Times New Roman" w:cs="Times New Roman"/>
          <w:sz w:val="24"/>
          <w:szCs w:val="24"/>
        </w:rPr>
        <w:t>learned process model</w:t>
      </w:r>
      <w:r w:rsidR="00355840" w:rsidRPr="00FD232D">
        <w:rPr>
          <w:rFonts w:ascii="Times New Roman" w:hAnsi="Times New Roman" w:cs="Times New Roman"/>
          <w:sz w:val="24"/>
          <w:szCs w:val="24"/>
        </w:rPr>
        <w:t xml:space="preserve"> that allows construction companies to capture, store, classify, and reuse</w:t>
      </w:r>
      <w:r w:rsidR="001D5AAE" w:rsidRPr="00FD232D">
        <w:rPr>
          <w:rFonts w:ascii="Times New Roman" w:hAnsi="Times New Roman" w:cs="Times New Roman"/>
          <w:sz w:val="24"/>
          <w:szCs w:val="24"/>
        </w:rPr>
        <w:t xml:space="preserve"> activity-related</w:t>
      </w:r>
      <w:r w:rsidR="00355840" w:rsidRPr="00FD232D">
        <w:rPr>
          <w:rFonts w:ascii="Times New Roman" w:hAnsi="Times New Roman" w:cs="Times New Roman"/>
          <w:sz w:val="24"/>
          <w:szCs w:val="24"/>
        </w:rPr>
        <w:t xml:space="preserve"> lessons le</w:t>
      </w:r>
      <w:r w:rsidR="001D5AAE" w:rsidRPr="00FD232D">
        <w:rPr>
          <w:rFonts w:ascii="Times New Roman" w:hAnsi="Times New Roman" w:cs="Times New Roman"/>
          <w:sz w:val="24"/>
          <w:szCs w:val="24"/>
        </w:rPr>
        <w:t>arned</w:t>
      </w:r>
      <w:r w:rsidR="00355840" w:rsidRPr="00FD232D">
        <w:rPr>
          <w:rFonts w:ascii="Times New Roman" w:hAnsi="Times New Roman" w:cs="Times New Roman"/>
          <w:sz w:val="24"/>
          <w:szCs w:val="24"/>
        </w:rPr>
        <w:t xml:space="preserve"> from previous projects.</w:t>
      </w:r>
      <w:r w:rsidR="001D5AAE" w:rsidRPr="00FD232D">
        <w:rPr>
          <w:rFonts w:ascii="Times New Roman" w:hAnsi="Times New Roman" w:cs="Times New Roman"/>
          <w:sz w:val="24"/>
          <w:szCs w:val="24"/>
        </w:rPr>
        <w:t xml:space="preserve"> </w:t>
      </w:r>
      <w:r w:rsidR="00637611" w:rsidRPr="00FD232D">
        <w:rPr>
          <w:rFonts w:ascii="Times New Roman" w:hAnsi="Times New Roman" w:cs="Times New Roman"/>
          <w:sz w:val="24"/>
          <w:szCs w:val="24"/>
        </w:rPr>
        <w:t>To implement this model in practice</w:t>
      </w:r>
      <w:r w:rsidR="001D5AAE" w:rsidRPr="00FD232D">
        <w:rPr>
          <w:rFonts w:ascii="Times New Roman" w:hAnsi="Times New Roman" w:cs="Times New Roman"/>
          <w:sz w:val="24"/>
          <w:szCs w:val="24"/>
        </w:rPr>
        <w:t xml:space="preserve">, a web-based tool, namely </w:t>
      </w:r>
      <w:r w:rsidR="001D5AAE" w:rsidRPr="00FD232D">
        <w:rPr>
          <w:rFonts w:ascii="Times New Roman" w:hAnsi="Times New Roman" w:cs="Times New Roman"/>
          <w:bCs/>
          <w:sz w:val="24"/>
          <w:szCs w:val="24"/>
        </w:rPr>
        <w:t xml:space="preserve">Construction Industry Scheduling with Activity-Based Lessons Learned Tool – </w:t>
      </w:r>
      <w:proofErr w:type="spellStart"/>
      <w:r w:rsidR="001D5AAE" w:rsidRPr="00FD232D">
        <w:rPr>
          <w:rFonts w:ascii="Times New Roman" w:hAnsi="Times New Roman" w:cs="Times New Roman"/>
          <w:bCs/>
          <w:sz w:val="24"/>
          <w:szCs w:val="24"/>
        </w:rPr>
        <w:t>ConSALL</w:t>
      </w:r>
      <w:proofErr w:type="spellEnd"/>
      <w:r w:rsidR="001D5AAE" w:rsidRPr="00FD232D">
        <w:rPr>
          <w:rFonts w:ascii="Times New Roman" w:hAnsi="Times New Roman" w:cs="Times New Roman"/>
          <w:bCs/>
          <w:sz w:val="24"/>
          <w:szCs w:val="24"/>
        </w:rPr>
        <w:t xml:space="preserve"> Tool, was </w:t>
      </w:r>
      <w:r w:rsidR="00637611" w:rsidRPr="00FD232D">
        <w:rPr>
          <w:rFonts w:ascii="Times New Roman" w:hAnsi="Times New Roman" w:cs="Times New Roman"/>
          <w:bCs/>
          <w:sz w:val="24"/>
          <w:szCs w:val="24"/>
        </w:rPr>
        <w:t>developed</w:t>
      </w:r>
      <w:r w:rsidR="009A0384" w:rsidRPr="00FD232D">
        <w:rPr>
          <w:rFonts w:ascii="Times New Roman" w:hAnsi="Times New Roman" w:cs="Times New Roman"/>
          <w:bCs/>
          <w:sz w:val="24"/>
          <w:szCs w:val="24"/>
        </w:rPr>
        <w:t>.</w:t>
      </w:r>
    </w:p>
    <w:p w14:paraId="07A6EF7F" w14:textId="7E18F16A" w:rsidR="003A1C1F" w:rsidRPr="00FD232D" w:rsidRDefault="00702E4D" w:rsidP="008E759B">
      <w:pPr>
        <w:spacing w:line="480" w:lineRule="auto"/>
        <w:jc w:val="both"/>
        <w:rPr>
          <w:rFonts w:ascii="Times New Roman" w:hAnsi="Times New Roman" w:cs="Times New Roman"/>
          <w:bCs/>
          <w:sz w:val="24"/>
          <w:szCs w:val="24"/>
        </w:rPr>
      </w:pPr>
      <w:r w:rsidRPr="00FD232D">
        <w:rPr>
          <w:rFonts w:ascii="Times New Roman" w:hAnsi="Times New Roman" w:cs="Times New Roman"/>
          <w:bCs/>
          <w:sz w:val="24"/>
          <w:szCs w:val="24"/>
        </w:rPr>
        <w:t xml:space="preserve">The novelty of the study stems from its focus on integrating lessons-learned processes directly into project scheduling </w:t>
      </w:r>
      <w:r w:rsidR="00647ABB" w:rsidRPr="00FD232D">
        <w:rPr>
          <w:rFonts w:ascii="Times New Roman" w:hAnsi="Times New Roman" w:cs="Times New Roman"/>
          <w:bCs/>
          <w:sz w:val="24"/>
          <w:szCs w:val="24"/>
        </w:rPr>
        <w:t xml:space="preserve">via learnings at the activity-level which </w:t>
      </w:r>
      <w:r w:rsidRPr="00FD232D">
        <w:rPr>
          <w:rFonts w:ascii="Times New Roman" w:hAnsi="Times New Roman" w:cs="Times New Roman"/>
          <w:bCs/>
          <w:sz w:val="24"/>
          <w:szCs w:val="24"/>
        </w:rPr>
        <w:t xml:space="preserve">represents a novel approach that has not been extensively explored in previous literature. By developing an activity-based lessons-learned process model specifically tailored </w:t>
      </w:r>
      <w:r w:rsidR="00BA05F1" w:rsidRPr="00FD232D">
        <w:rPr>
          <w:rFonts w:ascii="Times New Roman" w:hAnsi="Times New Roman" w:cs="Times New Roman"/>
          <w:bCs/>
          <w:sz w:val="24"/>
          <w:szCs w:val="24"/>
        </w:rPr>
        <w:t>for construction scheduling, this</w:t>
      </w:r>
      <w:r w:rsidRPr="00FD232D">
        <w:rPr>
          <w:rFonts w:ascii="Times New Roman" w:hAnsi="Times New Roman" w:cs="Times New Roman"/>
          <w:bCs/>
          <w:sz w:val="24"/>
          <w:szCs w:val="24"/>
        </w:rPr>
        <w:t xml:space="preserve"> study contributes to advancing knowledge in both project management and construction scheduling methodologies. It offers insights into how lessons learned from past projects can be </w:t>
      </w:r>
      <w:r w:rsidRPr="00FD232D">
        <w:rPr>
          <w:rFonts w:ascii="Times New Roman" w:hAnsi="Times New Roman" w:cs="Times New Roman"/>
          <w:bCs/>
          <w:sz w:val="24"/>
          <w:szCs w:val="24"/>
        </w:rPr>
        <w:lastRenderedPageBreak/>
        <w:t>systematically utilized to enhance scheduling accuracy.</w:t>
      </w:r>
      <w:r w:rsidR="00B23185" w:rsidRPr="00FD232D">
        <w:rPr>
          <w:rFonts w:ascii="Times New Roman" w:hAnsi="Times New Roman" w:cs="Times New Roman"/>
          <w:bCs/>
          <w:sz w:val="24"/>
          <w:szCs w:val="24"/>
        </w:rPr>
        <w:t xml:space="preserve"> </w:t>
      </w:r>
      <w:r w:rsidR="00404C66" w:rsidRPr="00FD232D">
        <w:rPr>
          <w:rFonts w:ascii="Times New Roman" w:hAnsi="Times New Roman" w:cs="Times New Roman"/>
          <w:bCs/>
          <w:sz w:val="24"/>
          <w:szCs w:val="24"/>
        </w:rPr>
        <w:t>D</w:t>
      </w:r>
      <w:r w:rsidR="00B23185" w:rsidRPr="00FD232D">
        <w:rPr>
          <w:rFonts w:ascii="Times New Roman" w:hAnsi="Times New Roman" w:cs="Times New Roman"/>
          <w:bCs/>
          <w:sz w:val="24"/>
          <w:szCs w:val="24"/>
        </w:rPr>
        <w:t xml:space="preserve">evelopment of the </w:t>
      </w:r>
      <w:proofErr w:type="spellStart"/>
      <w:r w:rsidR="00B23185" w:rsidRPr="00FD232D">
        <w:rPr>
          <w:rFonts w:ascii="Times New Roman" w:hAnsi="Times New Roman" w:cs="Times New Roman"/>
          <w:bCs/>
          <w:sz w:val="24"/>
          <w:szCs w:val="24"/>
        </w:rPr>
        <w:t>ConSALL</w:t>
      </w:r>
      <w:proofErr w:type="spellEnd"/>
      <w:r w:rsidR="00B23185" w:rsidRPr="00FD232D">
        <w:rPr>
          <w:rFonts w:ascii="Times New Roman" w:hAnsi="Times New Roman" w:cs="Times New Roman"/>
          <w:bCs/>
          <w:sz w:val="24"/>
          <w:szCs w:val="24"/>
        </w:rPr>
        <w:t xml:space="preserve"> web-based tool provides a practical means for implementing the activity-based lessons-learned process model in real-world construction projects. </w:t>
      </w:r>
    </w:p>
    <w:p w14:paraId="456C2A75" w14:textId="77777777" w:rsidR="00C178A8" w:rsidRPr="00FD232D" w:rsidRDefault="00087B6C" w:rsidP="008E759B">
      <w:pPr>
        <w:spacing w:line="480" w:lineRule="auto"/>
        <w:jc w:val="both"/>
        <w:rPr>
          <w:rFonts w:ascii="Times New Roman" w:hAnsi="Times New Roman" w:cs="Times New Roman"/>
          <w:b/>
          <w:sz w:val="24"/>
          <w:szCs w:val="24"/>
        </w:rPr>
      </w:pPr>
      <w:r w:rsidRPr="00FD232D">
        <w:rPr>
          <w:rFonts w:ascii="Times New Roman" w:hAnsi="Times New Roman" w:cs="Times New Roman"/>
          <w:b/>
          <w:sz w:val="24"/>
          <w:szCs w:val="24"/>
        </w:rPr>
        <w:t xml:space="preserve">3. </w:t>
      </w:r>
      <w:r w:rsidR="00A425E7" w:rsidRPr="00FD232D">
        <w:rPr>
          <w:rFonts w:ascii="Times New Roman" w:hAnsi="Times New Roman" w:cs="Times New Roman"/>
          <w:b/>
          <w:sz w:val="24"/>
          <w:szCs w:val="24"/>
        </w:rPr>
        <w:t>Research Methodology</w:t>
      </w:r>
    </w:p>
    <w:p w14:paraId="61A59AC0" w14:textId="52BB24A5" w:rsidR="00A425E7" w:rsidRPr="00FD232D" w:rsidRDefault="00A425E7" w:rsidP="004738B8">
      <w:pPr>
        <w:spacing w:line="480" w:lineRule="auto"/>
        <w:jc w:val="both"/>
        <w:rPr>
          <w:rFonts w:ascii="Times New Roman" w:hAnsi="Times New Roman" w:cs="Times New Roman"/>
          <w:sz w:val="24"/>
          <w:szCs w:val="24"/>
        </w:rPr>
      </w:pPr>
      <w:bookmarkStart w:id="1" w:name="_Hlk180079827"/>
      <w:r w:rsidRPr="00FD232D">
        <w:rPr>
          <w:rFonts w:ascii="Times New Roman" w:hAnsi="Times New Roman" w:cs="Times New Roman"/>
          <w:sz w:val="24"/>
          <w:szCs w:val="24"/>
        </w:rPr>
        <w:t>This research</w:t>
      </w:r>
      <w:r w:rsidR="0049413C" w:rsidRPr="00FD232D">
        <w:rPr>
          <w:rFonts w:ascii="Times New Roman" w:hAnsi="Times New Roman" w:cs="Times New Roman"/>
          <w:sz w:val="24"/>
          <w:szCs w:val="24"/>
        </w:rPr>
        <w:t xml:space="preserve"> consists of five</w:t>
      </w:r>
      <w:r w:rsidR="00317929" w:rsidRPr="00FD232D">
        <w:rPr>
          <w:rFonts w:ascii="Times New Roman" w:hAnsi="Times New Roman" w:cs="Times New Roman"/>
          <w:sz w:val="24"/>
          <w:szCs w:val="24"/>
        </w:rPr>
        <w:t xml:space="preserve"> successive</w:t>
      </w:r>
      <w:r w:rsidRPr="00FD232D">
        <w:rPr>
          <w:rFonts w:ascii="Times New Roman" w:hAnsi="Times New Roman" w:cs="Times New Roman"/>
          <w:sz w:val="24"/>
          <w:szCs w:val="24"/>
        </w:rPr>
        <w:t xml:space="preserve"> steps as</w:t>
      </w:r>
      <w:r w:rsidR="001504EE" w:rsidRPr="00FD232D">
        <w:rPr>
          <w:rFonts w:ascii="Times New Roman" w:hAnsi="Times New Roman" w:cs="Times New Roman"/>
          <w:sz w:val="24"/>
          <w:szCs w:val="24"/>
        </w:rPr>
        <w:t xml:space="preserve"> perfo</w:t>
      </w:r>
      <w:r w:rsidR="00317929" w:rsidRPr="00FD232D">
        <w:rPr>
          <w:rFonts w:ascii="Times New Roman" w:hAnsi="Times New Roman" w:cs="Times New Roman"/>
          <w:sz w:val="24"/>
          <w:szCs w:val="24"/>
        </w:rPr>
        <w:t>r</w:t>
      </w:r>
      <w:r w:rsidR="001504EE" w:rsidRPr="00FD232D">
        <w:rPr>
          <w:rFonts w:ascii="Times New Roman" w:hAnsi="Times New Roman" w:cs="Times New Roman"/>
          <w:sz w:val="24"/>
          <w:szCs w:val="24"/>
        </w:rPr>
        <w:t>ming</w:t>
      </w:r>
      <w:r w:rsidRPr="00FD232D">
        <w:rPr>
          <w:rFonts w:ascii="Times New Roman" w:hAnsi="Times New Roman" w:cs="Times New Roman"/>
          <w:sz w:val="24"/>
          <w:szCs w:val="24"/>
        </w:rPr>
        <w:t xml:space="preserve"> need analysis,</w:t>
      </w:r>
      <w:r w:rsidR="001504EE" w:rsidRPr="00FD232D">
        <w:rPr>
          <w:rFonts w:ascii="Times New Roman" w:hAnsi="Times New Roman" w:cs="Times New Roman"/>
          <w:sz w:val="24"/>
          <w:szCs w:val="24"/>
        </w:rPr>
        <w:t xml:space="preserve"> proposing an</w:t>
      </w:r>
      <w:r w:rsidRPr="00FD232D">
        <w:rPr>
          <w:rFonts w:ascii="Times New Roman" w:hAnsi="Times New Roman" w:cs="Times New Roman"/>
          <w:sz w:val="24"/>
          <w:szCs w:val="24"/>
        </w:rPr>
        <w:t xml:space="preserve"> activity-based lessons learned process model</w:t>
      </w:r>
      <w:r w:rsidR="001504EE" w:rsidRPr="00FD232D">
        <w:rPr>
          <w:rFonts w:ascii="Times New Roman" w:hAnsi="Times New Roman" w:cs="Times New Roman"/>
          <w:sz w:val="24"/>
          <w:szCs w:val="24"/>
        </w:rPr>
        <w:t xml:space="preserve">, </w:t>
      </w:r>
      <w:r w:rsidR="001C017C" w:rsidRPr="00FD232D">
        <w:rPr>
          <w:rFonts w:ascii="Times New Roman" w:hAnsi="Times New Roman" w:cs="Times New Roman"/>
          <w:sz w:val="24"/>
          <w:szCs w:val="24"/>
        </w:rPr>
        <w:t xml:space="preserve">validating the proposed process model, </w:t>
      </w:r>
      <w:r w:rsidR="001504EE" w:rsidRPr="00FD232D">
        <w:rPr>
          <w:rFonts w:ascii="Times New Roman" w:hAnsi="Times New Roman" w:cs="Times New Roman"/>
          <w:sz w:val="24"/>
          <w:szCs w:val="24"/>
        </w:rPr>
        <w:t>developing a tool to apply</w:t>
      </w:r>
      <w:r w:rsidR="00317929" w:rsidRPr="00FD232D">
        <w:rPr>
          <w:rFonts w:ascii="Times New Roman" w:hAnsi="Times New Roman" w:cs="Times New Roman"/>
          <w:sz w:val="24"/>
          <w:szCs w:val="24"/>
        </w:rPr>
        <w:t xml:space="preserve"> the proposed</w:t>
      </w:r>
      <w:r w:rsidR="001504EE" w:rsidRPr="00FD232D">
        <w:rPr>
          <w:rFonts w:ascii="Times New Roman" w:hAnsi="Times New Roman" w:cs="Times New Roman"/>
          <w:sz w:val="24"/>
          <w:szCs w:val="24"/>
        </w:rPr>
        <w:t xml:space="preserve"> model in the computer environment,</w:t>
      </w:r>
      <w:r w:rsidR="0049413C" w:rsidRPr="00FD232D">
        <w:rPr>
          <w:rFonts w:ascii="Times New Roman" w:hAnsi="Times New Roman" w:cs="Times New Roman"/>
          <w:sz w:val="24"/>
          <w:szCs w:val="24"/>
        </w:rPr>
        <w:t xml:space="preserve"> </w:t>
      </w:r>
      <w:r w:rsidR="001504EE" w:rsidRPr="00FD232D">
        <w:rPr>
          <w:rFonts w:ascii="Times New Roman" w:hAnsi="Times New Roman" w:cs="Times New Roman"/>
          <w:sz w:val="24"/>
          <w:szCs w:val="24"/>
        </w:rPr>
        <w:t>and testing the applicability of the tool in a real project. The</w:t>
      </w:r>
      <w:r w:rsidR="00317929" w:rsidRPr="00FD232D">
        <w:rPr>
          <w:rFonts w:ascii="Times New Roman" w:hAnsi="Times New Roman" w:cs="Times New Roman"/>
          <w:sz w:val="24"/>
          <w:szCs w:val="24"/>
        </w:rPr>
        <w:t xml:space="preserve"> summary of the research me</w:t>
      </w:r>
      <w:r w:rsidR="00B9557D" w:rsidRPr="00FD232D">
        <w:rPr>
          <w:rFonts w:ascii="Times New Roman" w:hAnsi="Times New Roman" w:cs="Times New Roman"/>
          <w:sz w:val="24"/>
          <w:szCs w:val="24"/>
        </w:rPr>
        <w:t>thodology i</w:t>
      </w:r>
      <w:r w:rsidR="002025B2" w:rsidRPr="00FD232D">
        <w:rPr>
          <w:rFonts w:ascii="Times New Roman" w:hAnsi="Times New Roman" w:cs="Times New Roman"/>
          <w:sz w:val="24"/>
          <w:szCs w:val="24"/>
        </w:rPr>
        <w:t>s presented</w:t>
      </w:r>
      <w:r w:rsidR="0049413C" w:rsidRPr="00FD232D">
        <w:rPr>
          <w:rFonts w:ascii="Times New Roman" w:hAnsi="Times New Roman" w:cs="Times New Roman"/>
          <w:sz w:val="24"/>
          <w:szCs w:val="24"/>
        </w:rPr>
        <w:t xml:space="preserve"> in Figure </w:t>
      </w:r>
      <w:r w:rsidR="00317929" w:rsidRPr="00FD232D">
        <w:rPr>
          <w:rFonts w:ascii="Times New Roman" w:hAnsi="Times New Roman" w:cs="Times New Roman"/>
          <w:sz w:val="24"/>
          <w:szCs w:val="24"/>
        </w:rPr>
        <w:t>1.</w:t>
      </w:r>
      <w:r w:rsidR="00B77018" w:rsidRPr="00FD232D">
        <w:rPr>
          <w:rFonts w:ascii="Times New Roman" w:hAnsi="Times New Roman" w:cs="Times New Roman"/>
          <w:sz w:val="24"/>
          <w:szCs w:val="24"/>
        </w:rPr>
        <w:t xml:space="preserve"> </w:t>
      </w:r>
      <w:r w:rsidR="00880252" w:rsidRPr="00FD232D">
        <w:rPr>
          <w:rFonts w:ascii="Times New Roman" w:hAnsi="Times New Roman" w:cs="Times New Roman"/>
          <w:sz w:val="24"/>
          <w:szCs w:val="24"/>
        </w:rPr>
        <w:t xml:space="preserve">As can be seen from Figure 1, interviews with domain experts have been carried out at </w:t>
      </w:r>
      <w:r w:rsidR="00557746" w:rsidRPr="00FD232D">
        <w:rPr>
          <w:rFonts w:ascii="Times New Roman" w:hAnsi="Times New Roman" w:cs="Times New Roman"/>
          <w:sz w:val="24"/>
          <w:szCs w:val="24"/>
        </w:rPr>
        <w:t>3 different</w:t>
      </w:r>
      <w:r w:rsidR="00880252" w:rsidRPr="00FD232D">
        <w:rPr>
          <w:rFonts w:ascii="Times New Roman" w:hAnsi="Times New Roman" w:cs="Times New Roman"/>
          <w:sz w:val="24"/>
          <w:szCs w:val="24"/>
        </w:rPr>
        <w:t xml:space="preserve"> </w:t>
      </w:r>
      <w:r w:rsidR="00557746" w:rsidRPr="00FD232D">
        <w:rPr>
          <w:rFonts w:ascii="Times New Roman" w:hAnsi="Times New Roman" w:cs="Times New Roman"/>
          <w:sz w:val="24"/>
          <w:szCs w:val="24"/>
        </w:rPr>
        <w:t xml:space="preserve">phases of the research study. </w:t>
      </w:r>
      <w:r w:rsidR="00417BB4" w:rsidRPr="00FD232D">
        <w:rPr>
          <w:rFonts w:ascii="Times New Roman" w:hAnsi="Times New Roman" w:cs="Times New Roman"/>
          <w:sz w:val="24"/>
          <w:szCs w:val="24"/>
        </w:rPr>
        <w:t xml:space="preserve">A total number of </w:t>
      </w:r>
      <w:r w:rsidR="00A620D6" w:rsidRPr="00FD232D">
        <w:rPr>
          <w:rFonts w:ascii="Times New Roman" w:hAnsi="Times New Roman" w:cs="Times New Roman"/>
          <w:sz w:val="24"/>
          <w:szCs w:val="24"/>
        </w:rPr>
        <w:t>10</w:t>
      </w:r>
      <w:r w:rsidR="004738B8" w:rsidRPr="00FD232D">
        <w:rPr>
          <w:rFonts w:ascii="Times New Roman" w:hAnsi="Times New Roman" w:cs="Times New Roman"/>
          <w:sz w:val="24"/>
          <w:szCs w:val="24"/>
        </w:rPr>
        <w:t xml:space="preserve"> construction industry professionals </w:t>
      </w:r>
      <w:r w:rsidR="00880BC2" w:rsidRPr="00FD232D">
        <w:rPr>
          <w:rFonts w:ascii="Times New Roman" w:hAnsi="Times New Roman" w:cs="Times New Roman"/>
          <w:sz w:val="24"/>
          <w:szCs w:val="24"/>
        </w:rPr>
        <w:t>participate</w:t>
      </w:r>
      <w:r w:rsidR="00A620D6" w:rsidRPr="00FD232D">
        <w:rPr>
          <w:rFonts w:ascii="Times New Roman" w:hAnsi="Times New Roman" w:cs="Times New Roman"/>
          <w:sz w:val="24"/>
          <w:szCs w:val="24"/>
        </w:rPr>
        <w:t>d</w:t>
      </w:r>
      <w:r w:rsidR="00880BC2" w:rsidRPr="00FD232D">
        <w:rPr>
          <w:rFonts w:ascii="Times New Roman" w:hAnsi="Times New Roman" w:cs="Times New Roman"/>
          <w:sz w:val="24"/>
          <w:szCs w:val="24"/>
        </w:rPr>
        <w:t xml:space="preserve"> in different stages of </w:t>
      </w:r>
      <w:r w:rsidR="004738B8" w:rsidRPr="00FD232D">
        <w:rPr>
          <w:rFonts w:ascii="Times New Roman" w:hAnsi="Times New Roman" w:cs="Times New Roman"/>
          <w:sz w:val="24"/>
          <w:szCs w:val="24"/>
        </w:rPr>
        <w:t>interviews</w:t>
      </w:r>
      <w:r w:rsidR="003A1C1F" w:rsidRPr="00FD232D">
        <w:rPr>
          <w:rFonts w:ascii="Times New Roman" w:hAnsi="Times New Roman" w:cs="Times New Roman"/>
          <w:sz w:val="24"/>
          <w:szCs w:val="24"/>
        </w:rPr>
        <w:t xml:space="preserve"> through</w:t>
      </w:r>
      <w:r w:rsidR="00A620D6" w:rsidRPr="00FD232D">
        <w:rPr>
          <w:rFonts w:ascii="Times New Roman" w:hAnsi="Times New Roman" w:cs="Times New Roman"/>
          <w:sz w:val="24"/>
          <w:szCs w:val="24"/>
        </w:rPr>
        <w:t>out the study</w:t>
      </w:r>
      <w:r w:rsidR="004738B8" w:rsidRPr="00FD232D">
        <w:rPr>
          <w:rFonts w:ascii="Times New Roman" w:hAnsi="Times New Roman" w:cs="Times New Roman"/>
          <w:sz w:val="24"/>
          <w:szCs w:val="24"/>
        </w:rPr>
        <w:t>.</w:t>
      </w:r>
      <w:r w:rsidR="001F0B69" w:rsidRPr="00FD232D">
        <w:rPr>
          <w:rFonts w:ascii="Times New Roman" w:hAnsi="Times New Roman" w:cs="Times New Roman"/>
          <w:sz w:val="24"/>
          <w:szCs w:val="24"/>
        </w:rPr>
        <w:t xml:space="preserve"> </w:t>
      </w:r>
      <w:r w:rsidR="001719E2" w:rsidRPr="00FD232D">
        <w:rPr>
          <w:rFonts w:ascii="Times New Roman" w:hAnsi="Times New Roman" w:cs="Times New Roman"/>
          <w:sz w:val="24"/>
          <w:szCs w:val="24"/>
        </w:rPr>
        <w:t>Although the interviews were conducted in Türkiye, the participants should not be regarded as local experts. These professionals work for global companies and have extensive international experience, having been involved in diverse construction projects across different regions worldwide. Their global experience ensures that the insights they provided are relevant and applicable to a broad range of construction contexts. On average, the selected experts had 12 years of experience in the construction industry, working on a variety of project types, including residential, commercial, and infrastructure projects. The interviews were carried out over a six-month period, from January to June 2021</w:t>
      </w:r>
      <w:r w:rsidR="001F0B69" w:rsidRPr="00FD232D">
        <w:rPr>
          <w:rFonts w:ascii="Times New Roman" w:hAnsi="Times New Roman" w:cs="Times New Roman"/>
          <w:sz w:val="24"/>
          <w:szCs w:val="24"/>
        </w:rPr>
        <w:t>.</w:t>
      </w:r>
      <w:r w:rsidR="004738B8" w:rsidRPr="00FD232D">
        <w:rPr>
          <w:rFonts w:ascii="Times New Roman" w:hAnsi="Times New Roman" w:cs="Times New Roman"/>
          <w:sz w:val="24"/>
          <w:szCs w:val="24"/>
        </w:rPr>
        <w:t xml:space="preserve"> </w:t>
      </w:r>
      <w:r w:rsidR="003A1C1F" w:rsidRPr="00FD232D">
        <w:rPr>
          <w:rFonts w:ascii="Times New Roman" w:hAnsi="Times New Roman" w:cs="Times New Roman"/>
          <w:sz w:val="24"/>
          <w:szCs w:val="24"/>
        </w:rPr>
        <w:t>The p</w:t>
      </w:r>
      <w:r w:rsidR="00880BC2" w:rsidRPr="00FD232D">
        <w:rPr>
          <w:rFonts w:ascii="Times New Roman" w:hAnsi="Times New Roman" w:cs="Times New Roman"/>
          <w:sz w:val="24"/>
          <w:szCs w:val="24"/>
        </w:rPr>
        <w:t xml:space="preserve">rofile </w:t>
      </w:r>
      <w:r w:rsidR="003A1C1F" w:rsidRPr="00FD232D">
        <w:rPr>
          <w:rFonts w:ascii="Times New Roman" w:hAnsi="Times New Roman" w:cs="Times New Roman"/>
          <w:sz w:val="24"/>
          <w:szCs w:val="24"/>
        </w:rPr>
        <w:t>of the experts who</w:t>
      </w:r>
      <w:r w:rsidR="00880BC2" w:rsidRPr="00FD232D">
        <w:rPr>
          <w:rFonts w:ascii="Times New Roman" w:hAnsi="Times New Roman" w:cs="Times New Roman"/>
          <w:sz w:val="24"/>
          <w:szCs w:val="24"/>
        </w:rPr>
        <w:t xml:space="preserve"> participated in this research</w:t>
      </w:r>
      <w:r w:rsidR="00A620D6" w:rsidRPr="00FD232D">
        <w:rPr>
          <w:rFonts w:ascii="Times New Roman" w:hAnsi="Times New Roman" w:cs="Times New Roman"/>
          <w:sz w:val="24"/>
          <w:szCs w:val="24"/>
        </w:rPr>
        <w:t xml:space="preserve"> study</w:t>
      </w:r>
      <w:r w:rsidR="00880BC2" w:rsidRPr="00FD232D">
        <w:rPr>
          <w:rFonts w:ascii="Times New Roman" w:hAnsi="Times New Roman" w:cs="Times New Roman"/>
          <w:sz w:val="24"/>
          <w:szCs w:val="24"/>
        </w:rPr>
        <w:t xml:space="preserve"> is </w:t>
      </w:r>
      <w:r w:rsidR="006A7370" w:rsidRPr="00FD232D">
        <w:rPr>
          <w:rFonts w:ascii="Times New Roman" w:hAnsi="Times New Roman" w:cs="Times New Roman"/>
          <w:sz w:val="24"/>
          <w:szCs w:val="24"/>
        </w:rPr>
        <w:t>presented in Table 2</w:t>
      </w:r>
      <w:r w:rsidR="004738B8" w:rsidRPr="00FD232D">
        <w:rPr>
          <w:rFonts w:ascii="Times New Roman" w:hAnsi="Times New Roman" w:cs="Times New Roman"/>
          <w:sz w:val="24"/>
          <w:szCs w:val="24"/>
        </w:rPr>
        <w:t>.</w:t>
      </w:r>
    </w:p>
    <w:bookmarkEnd w:id="1"/>
    <w:p w14:paraId="090FED41" w14:textId="77777777" w:rsidR="00FD232D" w:rsidRDefault="00FD232D" w:rsidP="008C717B">
      <w:pPr>
        <w:pStyle w:val="GOVDE"/>
        <w:spacing w:after="240" w:line="240" w:lineRule="auto"/>
        <w:jc w:val="center"/>
        <w:rPr>
          <w:noProof w:val="0"/>
        </w:rPr>
      </w:pPr>
    </w:p>
    <w:p w14:paraId="4057267A" w14:textId="77777777" w:rsidR="00FD232D" w:rsidRDefault="00FD232D" w:rsidP="008C717B">
      <w:pPr>
        <w:pStyle w:val="GOVDE"/>
        <w:spacing w:after="240" w:line="240" w:lineRule="auto"/>
        <w:jc w:val="center"/>
        <w:rPr>
          <w:noProof w:val="0"/>
        </w:rPr>
      </w:pPr>
    </w:p>
    <w:p w14:paraId="0D76F8CE" w14:textId="77777777" w:rsidR="00FD232D" w:rsidRDefault="00FD232D" w:rsidP="008C717B">
      <w:pPr>
        <w:pStyle w:val="GOVDE"/>
        <w:spacing w:after="240" w:line="240" w:lineRule="auto"/>
        <w:jc w:val="center"/>
        <w:rPr>
          <w:noProof w:val="0"/>
        </w:rPr>
      </w:pPr>
    </w:p>
    <w:p w14:paraId="118ABD62" w14:textId="77777777" w:rsidR="00FD232D" w:rsidRDefault="00FD232D" w:rsidP="008C717B">
      <w:pPr>
        <w:pStyle w:val="GOVDE"/>
        <w:spacing w:after="240" w:line="240" w:lineRule="auto"/>
        <w:jc w:val="center"/>
        <w:rPr>
          <w:noProof w:val="0"/>
        </w:rPr>
      </w:pPr>
    </w:p>
    <w:p w14:paraId="1714196C" w14:textId="77777777" w:rsidR="00FD232D" w:rsidRDefault="00FD232D" w:rsidP="008C717B">
      <w:pPr>
        <w:pStyle w:val="GOVDE"/>
        <w:spacing w:after="240" w:line="240" w:lineRule="auto"/>
        <w:jc w:val="center"/>
        <w:rPr>
          <w:noProof w:val="0"/>
        </w:rPr>
      </w:pPr>
    </w:p>
    <w:p w14:paraId="2182DCB1" w14:textId="77777777" w:rsidR="00FD232D" w:rsidRDefault="00FD232D" w:rsidP="00FD232D">
      <w:pPr>
        <w:spacing w:line="480" w:lineRule="auto"/>
        <w:jc w:val="center"/>
      </w:pPr>
      <w:r>
        <w:object w:dxaOrig="9225" w:dyaOrig="15030" w14:anchorId="06F5DF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539.25pt" o:ole="">
            <v:imagedata r:id="rId9" o:title=""/>
          </v:shape>
          <o:OLEObject Type="Embed" ProgID="Visio.Drawing.15" ShapeID="_x0000_i1025" DrawAspect="Content" ObjectID="_1804320829" r:id="rId10"/>
        </w:object>
      </w:r>
    </w:p>
    <w:p w14:paraId="3459337D" w14:textId="77777777" w:rsidR="00FD232D" w:rsidRDefault="00FD232D" w:rsidP="00FD232D">
      <w:pPr>
        <w:spacing w:line="480" w:lineRule="auto"/>
        <w:jc w:val="both"/>
        <w:rPr>
          <w:rFonts w:ascii="Times New Roman" w:hAnsi="Times New Roman" w:cs="Times New Roman"/>
          <w:iCs/>
          <w:sz w:val="24"/>
          <w:szCs w:val="24"/>
        </w:rPr>
      </w:pPr>
    </w:p>
    <w:p w14:paraId="5D191D4C" w14:textId="77777777" w:rsidR="00FD232D" w:rsidRDefault="00FD232D" w:rsidP="00FD232D">
      <w:pPr>
        <w:spacing w:line="480" w:lineRule="auto"/>
        <w:jc w:val="center"/>
      </w:pPr>
      <w:r>
        <w:rPr>
          <w:rFonts w:ascii="Times New Roman" w:hAnsi="Times New Roman" w:cs="Times New Roman"/>
          <w:b/>
          <w:sz w:val="24"/>
          <w:szCs w:val="24"/>
        </w:rPr>
        <w:t>Fig. 1.</w:t>
      </w:r>
      <w:r w:rsidRPr="00BA2E79">
        <w:rPr>
          <w:rFonts w:ascii="Times New Roman" w:hAnsi="Times New Roman" w:cs="Times New Roman"/>
          <w:b/>
          <w:sz w:val="24"/>
          <w:szCs w:val="24"/>
        </w:rPr>
        <w:t xml:space="preserve"> </w:t>
      </w:r>
      <w:r w:rsidRPr="00B27853">
        <w:rPr>
          <w:rFonts w:ascii="Times New Roman" w:hAnsi="Times New Roman" w:cs="Times New Roman"/>
          <w:sz w:val="24"/>
          <w:szCs w:val="24"/>
        </w:rPr>
        <w:t>Research Methodology</w:t>
      </w:r>
    </w:p>
    <w:p w14:paraId="2785D31D" w14:textId="77777777" w:rsidR="00FD232D" w:rsidRDefault="00FD232D" w:rsidP="00FD232D">
      <w:pPr>
        <w:suppressLineNumbers/>
        <w:spacing w:line="480" w:lineRule="auto"/>
        <w:jc w:val="both"/>
        <w:rPr>
          <w:rFonts w:ascii="Times New Roman" w:hAnsi="Times New Roman" w:cs="Times New Roman"/>
          <w:sz w:val="24"/>
          <w:szCs w:val="24"/>
        </w:rPr>
      </w:pPr>
    </w:p>
    <w:p w14:paraId="5400C598" w14:textId="77777777" w:rsidR="00FD232D" w:rsidRDefault="00FD232D" w:rsidP="00FD232D"/>
    <w:p w14:paraId="51C488DF" w14:textId="77777777" w:rsidR="00C8580B" w:rsidRPr="00A80EFC" w:rsidRDefault="00C8580B" w:rsidP="00C8580B">
      <w:pPr>
        <w:tabs>
          <w:tab w:val="center" w:pos="4536"/>
          <w:tab w:val="left" w:pos="7110"/>
        </w:tabs>
        <w:spacing w:after="20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
        <w:t>Table 2</w:t>
      </w:r>
      <w:r w:rsidRPr="00847C48">
        <w:rPr>
          <w:rFonts w:ascii="Times New Roman" w:eastAsia="Times New Roman" w:hAnsi="Times New Roman" w:cs="Times New Roman"/>
          <w:b/>
          <w:sz w:val="24"/>
          <w:szCs w:val="24"/>
        </w:rPr>
        <w:t xml:space="preserve">. </w:t>
      </w:r>
      <w:r w:rsidRPr="00A80EFC">
        <w:rPr>
          <w:rFonts w:ascii="Times New Roman" w:eastAsia="Times New Roman" w:hAnsi="Times New Roman" w:cs="Times New Roman"/>
          <w:sz w:val="24"/>
          <w:szCs w:val="24"/>
        </w:rPr>
        <w:t>Profile of the experts that participated in the research study</w:t>
      </w:r>
      <w:r>
        <w:rPr>
          <w:rFonts w:ascii="Times New Roman" w:eastAsia="Times New Roman" w:hAnsi="Times New Roman" w:cs="Times New Roman"/>
          <w:sz w:val="24"/>
          <w:szCs w:val="24"/>
        </w:rPr>
        <w:tab/>
      </w:r>
    </w:p>
    <w:tbl>
      <w:tblPr>
        <w:tblStyle w:val="TableGrid"/>
        <w:tblW w:w="8217" w:type="dxa"/>
        <w:jc w:val="center"/>
        <w:tblLayout w:type="fixed"/>
        <w:tblLook w:val="04A0" w:firstRow="1" w:lastRow="0" w:firstColumn="1" w:lastColumn="0" w:noHBand="0" w:noVBand="1"/>
      </w:tblPr>
      <w:tblGrid>
        <w:gridCol w:w="1555"/>
        <w:gridCol w:w="2863"/>
        <w:gridCol w:w="1389"/>
        <w:gridCol w:w="2410"/>
      </w:tblGrid>
      <w:tr w:rsidR="00C8580B" w:rsidRPr="00127014" w14:paraId="21EBBA20" w14:textId="77777777" w:rsidTr="00D87BE6">
        <w:trPr>
          <w:trHeight w:val="384"/>
          <w:jc w:val="center"/>
        </w:trPr>
        <w:tc>
          <w:tcPr>
            <w:tcW w:w="1555" w:type="dxa"/>
          </w:tcPr>
          <w:p w14:paraId="7BC3BEFB" w14:textId="77777777" w:rsidR="00C8580B" w:rsidRPr="00417BB4" w:rsidRDefault="00C8580B" w:rsidP="00D87BE6">
            <w:pPr>
              <w:jc w:val="center"/>
              <w:rPr>
                <w:rFonts w:ascii="Times New Roman" w:hAnsi="Times New Roman" w:cs="Times New Roman"/>
                <w:b/>
                <w:bCs/>
                <w:sz w:val="24"/>
                <w:szCs w:val="24"/>
              </w:rPr>
            </w:pPr>
            <w:r w:rsidRPr="00417BB4">
              <w:rPr>
                <w:rFonts w:ascii="Times New Roman" w:hAnsi="Times New Roman" w:cs="Times New Roman"/>
                <w:b/>
                <w:bCs/>
                <w:sz w:val="24"/>
                <w:szCs w:val="24"/>
              </w:rPr>
              <w:t>Respondent</w:t>
            </w:r>
          </w:p>
        </w:tc>
        <w:tc>
          <w:tcPr>
            <w:tcW w:w="2863" w:type="dxa"/>
          </w:tcPr>
          <w:p w14:paraId="1F829993" w14:textId="77777777" w:rsidR="00C8580B" w:rsidRPr="00417BB4" w:rsidRDefault="00C8580B" w:rsidP="00D87BE6">
            <w:pPr>
              <w:jc w:val="center"/>
              <w:rPr>
                <w:rFonts w:ascii="Times New Roman" w:hAnsi="Times New Roman" w:cs="Times New Roman"/>
                <w:b/>
                <w:bCs/>
                <w:sz w:val="24"/>
                <w:szCs w:val="24"/>
              </w:rPr>
            </w:pPr>
            <w:r w:rsidRPr="00417BB4">
              <w:rPr>
                <w:rFonts w:ascii="Times New Roman" w:hAnsi="Times New Roman" w:cs="Times New Roman"/>
                <w:b/>
                <w:bCs/>
                <w:sz w:val="24"/>
                <w:szCs w:val="24"/>
              </w:rPr>
              <w:t>Position</w:t>
            </w:r>
          </w:p>
        </w:tc>
        <w:tc>
          <w:tcPr>
            <w:tcW w:w="1389" w:type="dxa"/>
          </w:tcPr>
          <w:p w14:paraId="704A4F93" w14:textId="77777777" w:rsidR="00C8580B" w:rsidRPr="00417BB4" w:rsidRDefault="00C8580B" w:rsidP="00D87BE6">
            <w:pPr>
              <w:jc w:val="center"/>
              <w:rPr>
                <w:rFonts w:ascii="Times New Roman" w:hAnsi="Times New Roman" w:cs="Times New Roman"/>
                <w:b/>
                <w:bCs/>
                <w:sz w:val="24"/>
                <w:szCs w:val="24"/>
              </w:rPr>
            </w:pPr>
            <w:r w:rsidRPr="00417BB4">
              <w:rPr>
                <w:rFonts w:ascii="Times New Roman" w:hAnsi="Times New Roman" w:cs="Times New Roman"/>
                <w:b/>
                <w:bCs/>
                <w:sz w:val="24"/>
                <w:szCs w:val="24"/>
              </w:rPr>
              <w:t>Experience</w:t>
            </w:r>
          </w:p>
        </w:tc>
        <w:tc>
          <w:tcPr>
            <w:tcW w:w="2410" w:type="dxa"/>
          </w:tcPr>
          <w:p w14:paraId="6DDBBCED" w14:textId="77777777" w:rsidR="00C8580B" w:rsidRPr="00417BB4" w:rsidRDefault="00C8580B" w:rsidP="00D87BE6">
            <w:pPr>
              <w:jc w:val="center"/>
              <w:rPr>
                <w:rFonts w:ascii="Times New Roman" w:hAnsi="Times New Roman" w:cs="Times New Roman"/>
                <w:b/>
                <w:bCs/>
                <w:sz w:val="24"/>
                <w:szCs w:val="24"/>
              </w:rPr>
            </w:pPr>
            <w:r>
              <w:rPr>
                <w:rFonts w:ascii="Times New Roman" w:hAnsi="Times New Roman" w:cs="Times New Roman"/>
                <w:b/>
                <w:bCs/>
                <w:sz w:val="24"/>
                <w:szCs w:val="24"/>
              </w:rPr>
              <w:t>Stages of interviews participated</w:t>
            </w:r>
          </w:p>
        </w:tc>
      </w:tr>
      <w:tr w:rsidR="00C8580B" w:rsidRPr="00127014" w14:paraId="3FED8701" w14:textId="77777777" w:rsidTr="00D87BE6">
        <w:trPr>
          <w:trHeight w:val="636"/>
          <w:jc w:val="center"/>
        </w:trPr>
        <w:tc>
          <w:tcPr>
            <w:tcW w:w="1555" w:type="dxa"/>
          </w:tcPr>
          <w:p w14:paraId="6B5011FF" w14:textId="77777777" w:rsidR="00C8580B" w:rsidRPr="00417BB4" w:rsidRDefault="00C8580B" w:rsidP="00D87BE6">
            <w:pPr>
              <w:rPr>
                <w:rFonts w:ascii="Times New Roman" w:hAnsi="Times New Roman" w:cs="Times New Roman"/>
                <w:sz w:val="24"/>
                <w:szCs w:val="24"/>
              </w:rPr>
            </w:pPr>
            <w:r w:rsidRPr="00417BB4">
              <w:rPr>
                <w:rFonts w:ascii="Times New Roman" w:hAnsi="Times New Roman" w:cs="Times New Roman"/>
                <w:sz w:val="24"/>
                <w:szCs w:val="24"/>
              </w:rPr>
              <w:t>Expert 1</w:t>
            </w:r>
          </w:p>
        </w:tc>
        <w:tc>
          <w:tcPr>
            <w:tcW w:w="2863" w:type="dxa"/>
          </w:tcPr>
          <w:p w14:paraId="79CF6290" w14:textId="77777777" w:rsidR="00C8580B" w:rsidRPr="00417BB4" w:rsidRDefault="00C8580B" w:rsidP="00D87BE6">
            <w:pPr>
              <w:rPr>
                <w:rFonts w:ascii="Times New Roman" w:hAnsi="Times New Roman" w:cs="Times New Roman"/>
                <w:sz w:val="24"/>
                <w:szCs w:val="24"/>
              </w:rPr>
            </w:pPr>
            <w:r w:rsidRPr="00417BB4">
              <w:rPr>
                <w:rFonts w:ascii="Times New Roman" w:hAnsi="Times New Roman" w:cs="Times New Roman"/>
                <w:sz w:val="24"/>
                <w:szCs w:val="24"/>
              </w:rPr>
              <w:t>Lead Planning and Cost Control Engineer</w:t>
            </w:r>
          </w:p>
        </w:tc>
        <w:tc>
          <w:tcPr>
            <w:tcW w:w="1389" w:type="dxa"/>
            <w:vAlign w:val="center"/>
          </w:tcPr>
          <w:p w14:paraId="24052321" w14:textId="77777777" w:rsidR="00C8580B" w:rsidRPr="00417BB4" w:rsidRDefault="00C8580B" w:rsidP="00D87BE6">
            <w:pPr>
              <w:jc w:val="center"/>
              <w:rPr>
                <w:rFonts w:ascii="Times New Roman" w:hAnsi="Times New Roman" w:cs="Times New Roman"/>
                <w:sz w:val="24"/>
                <w:szCs w:val="24"/>
              </w:rPr>
            </w:pPr>
            <w:r w:rsidRPr="00417BB4">
              <w:rPr>
                <w:rFonts w:ascii="Times New Roman" w:hAnsi="Times New Roman" w:cs="Times New Roman"/>
                <w:sz w:val="24"/>
                <w:szCs w:val="24"/>
              </w:rPr>
              <w:t>9 Years</w:t>
            </w:r>
          </w:p>
        </w:tc>
        <w:tc>
          <w:tcPr>
            <w:tcW w:w="2410" w:type="dxa"/>
          </w:tcPr>
          <w:p w14:paraId="7421635B" w14:textId="77777777" w:rsidR="00C8580B" w:rsidRPr="00417BB4" w:rsidRDefault="00C8580B" w:rsidP="00D87BE6">
            <w:pPr>
              <w:jc w:val="center"/>
              <w:rPr>
                <w:rFonts w:ascii="Times New Roman" w:hAnsi="Times New Roman" w:cs="Times New Roman"/>
                <w:sz w:val="24"/>
                <w:szCs w:val="24"/>
              </w:rPr>
            </w:pPr>
            <w:r>
              <w:rPr>
                <w:rFonts w:ascii="Times New Roman" w:hAnsi="Times New Roman" w:cs="Times New Roman"/>
                <w:sz w:val="24"/>
                <w:szCs w:val="24"/>
              </w:rPr>
              <w:t>Stage 1, Stage 2, Stage 3</w:t>
            </w:r>
          </w:p>
        </w:tc>
      </w:tr>
      <w:tr w:rsidR="00C8580B" w:rsidRPr="00127014" w14:paraId="44BF7CD1" w14:textId="77777777" w:rsidTr="00D87BE6">
        <w:trPr>
          <w:trHeight w:val="657"/>
          <w:jc w:val="center"/>
        </w:trPr>
        <w:tc>
          <w:tcPr>
            <w:tcW w:w="1555" w:type="dxa"/>
          </w:tcPr>
          <w:p w14:paraId="16610F67" w14:textId="77777777" w:rsidR="00C8580B" w:rsidRPr="00417BB4" w:rsidRDefault="00C8580B" w:rsidP="00D87BE6">
            <w:pPr>
              <w:rPr>
                <w:rFonts w:ascii="Times New Roman" w:hAnsi="Times New Roman" w:cs="Times New Roman"/>
                <w:sz w:val="24"/>
                <w:szCs w:val="24"/>
              </w:rPr>
            </w:pPr>
            <w:r w:rsidRPr="00417BB4">
              <w:rPr>
                <w:rFonts w:ascii="Times New Roman" w:hAnsi="Times New Roman" w:cs="Times New Roman"/>
                <w:sz w:val="24"/>
                <w:szCs w:val="24"/>
              </w:rPr>
              <w:t>Expert 2</w:t>
            </w:r>
          </w:p>
        </w:tc>
        <w:tc>
          <w:tcPr>
            <w:tcW w:w="2863" w:type="dxa"/>
          </w:tcPr>
          <w:p w14:paraId="24989452" w14:textId="77777777" w:rsidR="00C8580B" w:rsidRPr="00417BB4" w:rsidRDefault="00C8580B" w:rsidP="00D87BE6">
            <w:pPr>
              <w:rPr>
                <w:rFonts w:ascii="Times New Roman" w:hAnsi="Times New Roman" w:cs="Times New Roman"/>
                <w:sz w:val="24"/>
                <w:szCs w:val="24"/>
              </w:rPr>
            </w:pPr>
            <w:r w:rsidRPr="00417BB4">
              <w:rPr>
                <w:rFonts w:ascii="Times New Roman" w:hAnsi="Times New Roman" w:cs="Times New Roman"/>
                <w:sz w:val="24"/>
                <w:szCs w:val="24"/>
              </w:rPr>
              <w:t>Academician and Planning Expert</w:t>
            </w:r>
          </w:p>
        </w:tc>
        <w:tc>
          <w:tcPr>
            <w:tcW w:w="1389" w:type="dxa"/>
            <w:vAlign w:val="center"/>
          </w:tcPr>
          <w:p w14:paraId="0C7EE695" w14:textId="77777777" w:rsidR="00C8580B" w:rsidRPr="00417BB4" w:rsidRDefault="00C8580B" w:rsidP="00D87BE6">
            <w:pPr>
              <w:jc w:val="center"/>
              <w:rPr>
                <w:rFonts w:ascii="Times New Roman" w:hAnsi="Times New Roman" w:cs="Times New Roman"/>
                <w:sz w:val="24"/>
                <w:szCs w:val="24"/>
              </w:rPr>
            </w:pPr>
            <w:r w:rsidRPr="00417BB4">
              <w:rPr>
                <w:rFonts w:ascii="Times New Roman" w:hAnsi="Times New Roman" w:cs="Times New Roman"/>
                <w:sz w:val="24"/>
                <w:szCs w:val="24"/>
              </w:rPr>
              <w:t>10 Years</w:t>
            </w:r>
          </w:p>
        </w:tc>
        <w:tc>
          <w:tcPr>
            <w:tcW w:w="2410" w:type="dxa"/>
          </w:tcPr>
          <w:p w14:paraId="7B609EF8" w14:textId="77777777" w:rsidR="00C8580B" w:rsidRPr="00417BB4" w:rsidRDefault="00C8580B" w:rsidP="00D87BE6">
            <w:pPr>
              <w:jc w:val="center"/>
              <w:rPr>
                <w:rFonts w:ascii="Times New Roman" w:hAnsi="Times New Roman" w:cs="Times New Roman"/>
                <w:sz w:val="24"/>
                <w:szCs w:val="24"/>
              </w:rPr>
            </w:pPr>
            <w:r>
              <w:rPr>
                <w:rFonts w:ascii="Times New Roman" w:hAnsi="Times New Roman" w:cs="Times New Roman"/>
                <w:sz w:val="24"/>
                <w:szCs w:val="24"/>
              </w:rPr>
              <w:t>Stage 1</w:t>
            </w:r>
          </w:p>
        </w:tc>
      </w:tr>
      <w:tr w:rsidR="00C8580B" w:rsidRPr="00127014" w14:paraId="10D10B46" w14:textId="77777777" w:rsidTr="00D87BE6">
        <w:trPr>
          <w:trHeight w:val="318"/>
          <w:jc w:val="center"/>
        </w:trPr>
        <w:tc>
          <w:tcPr>
            <w:tcW w:w="1555" w:type="dxa"/>
          </w:tcPr>
          <w:p w14:paraId="012426FC" w14:textId="77777777" w:rsidR="00C8580B" w:rsidRPr="00417BB4" w:rsidRDefault="00C8580B" w:rsidP="00D87BE6">
            <w:pPr>
              <w:rPr>
                <w:rFonts w:ascii="Times New Roman" w:hAnsi="Times New Roman" w:cs="Times New Roman"/>
                <w:sz w:val="24"/>
                <w:szCs w:val="24"/>
              </w:rPr>
            </w:pPr>
            <w:r w:rsidRPr="00417BB4">
              <w:rPr>
                <w:rFonts w:ascii="Times New Roman" w:hAnsi="Times New Roman" w:cs="Times New Roman"/>
                <w:sz w:val="24"/>
                <w:szCs w:val="24"/>
              </w:rPr>
              <w:t>Expert 3</w:t>
            </w:r>
          </w:p>
        </w:tc>
        <w:tc>
          <w:tcPr>
            <w:tcW w:w="2863" w:type="dxa"/>
          </w:tcPr>
          <w:p w14:paraId="62F848D8" w14:textId="77777777" w:rsidR="00C8580B" w:rsidRPr="00417BB4" w:rsidRDefault="00C8580B" w:rsidP="00D87BE6">
            <w:pPr>
              <w:rPr>
                <w:rFonts w:ascii="Times New Roman" w:hAnsi="Times New Roman" w:cs="Times New Roman"/>
                <w:color w:val="000000"/>
                <w:sz w:val="24"/>
                <w:szCs w:val="24"/>
                <w:lang w:eastAsia="tr-TR"/>
              </w:rPr>
            </w:pPr>
            <w:r w:rsidRPr="00417BB4">
              <w:rPr>
                <w:rFonts w:ascii="Times New Roman" w:hAnsi="Times New Roman" w:cs="Times New Roman"/>
                <w:sz w:val="24"/>
                <w:szCs w:val="24"/>
              </w:rPr>
              <w:t>Lead Tendering and Proposal Engineer</w:t>
            </w:r>
          </w:p>
        </w:tc>
        <w:tc>
          <w:tcPr>
            <w:tcW w:w="1389" w:type="dxa"/>
            <w:vAlign w:val="center"/>
          </w:tcPr>
          <w:p w14:paraId="6A0F6241" w14:textId="77777777" w:rsidR="00C8580B" w:rsidRPr="00417BB4" w:rsidRDefault="00C8580B" w:rsidP="00D87BE6">
            <w:pPr>
              <w:jc w:val="center"/>
              <w:rPr>
                <w:rFonts w:ascii="Times New Roman" w:hAnsi="Times New Roman" w:cs="Times New Roman"/>
                <w:sz w:val="24"/>
                <w:szCs w:val="24"/>
              </w:rPr>
            </w:pPr>
            <w:r w:rsidRPr="00417BB4">
              <w:rPr>
                <w:rFonts w:ascii="Times New Roman" w:hAnsi="Times New Roman" w:cs="Times New Roman"/>
                <w:sz w:val="24"/>
                <w:szCs w:val="24"/>
              </w:rPr>
              <w:t>7 Years</w:t>
            </w:r>
          </w:p>
        </w:tc>
        <w:tc>
          <w:tcPr>
            <w:tcW w:w="2410" w:type="dxa"/>
          </w:tcPr>
          <w:p w14:paraId="6B395078" w14:textId="77777777" w:rsidR="00C8580B" w:rsidRPr="00417BB4" w:rsidRDefault="00C8580B" w:rsidP="00D87BE6">
            <w:pPr>
              <w:jc w:val="center"/>
              <w:rPr>
                <w:rFonts w:ascii="Times New Roman" w:hAnsi="Times New Roman" w:cs="Times New Roman"/>
                <w:sz w:val="24"/>
                <w:szCs w:val="24"/>
              </w:rPr>
            </w:pPr>
            <w:r>
              <w:rPr>
                <w:rFonts w:ascii="Times New Roman" w:hAnsi="Times New Roman" w:cs="Times New Roman"/>
                <w:sz w:val="24"/>
                <w:szCs w:val="24"/>
              </w:rPr>
              <w:t>Stage 1</w:t>
            </w:r>
          </w:p>
        </w:tc>
      </w:tr>
      <w:tr w:rsidR="00C8580B" w:rsidRPr="00127014" w14:paraId="4969DC85" w14:textId="77777777" w:rsidTr="00D87BE6">
        <w:trPr>
          <w:trHeight w:val="649"/>
          <w:jc w:val="center"/>
        </w:trPr>
        <w:tc>
          <w:tcPr>
            <w:tcW w:w="1555" w:type="dxa"/>
          </w:tcPr>
          <w:p w14:paraId="3EAA43B0" w14:textId="77777777" w:rsidR="00C8580B" w:rsidRPr="00417BB4" w:rsidRDefault="00C8580B" w:rsidP="00D87BE6">
            <w:pPr>
              <w:rPr>
                <w:rFonts w:ascii="Times New Roman" w:hAnsi="Times New Roman" w:cs="Times New Roman"/>
                <w:sz w:val="24"/>
                <w:szCs w:val="24"/>
              </w:rPr>
            </w:pPr>
            <w:r w:rsidRPr="00417BB4">
              <w:rPr>
                <w:rFonts w:ascii="Times New Roman" w:hAnsi="Times New Roman" w:cs="Times New Roman"/>
                <w:sz w:val="24"/>
                <w:szCs w:val="24"/>
              </w:rPr>
              <w:t>Expert 4</w:t>
            </w:r>
          </w:p>
        </w:tc>
        <w:tc>
          <w:tcPr>
            <w:tcW w:w="2863" w:type="dxa"/>
          </w:tcPr>
          <w:p w14:paraId="24F386D0" w14:textId="77777777" w:rsidR="00C8580B" w:rsidRPr="00417BB4" w:rsidRDefault="00C8580B" w:rsidP="00D87BE6">
            <w:pPr>
              <w:rPr>
                <w:rFonts w:ascii="Times New Roman" w:hAnsi="Times New Roman" w:cs="Times New Roman"/>
                <w:sz w:val="24"/>
                <w:szCs w:val="24"/>
              </w:rPr>
            </w:pPr>
            <w:r w:rsidRPr="00417BB4">
              <w:rPr>
                <w:rFonts w:ascii="Times New Roman" w:hAnsi="Times New Roman" w:cs="Times New Roman"/>
                <w:sz w:val="24"/>
                <w:szCs w:val="24"/>
              </w:rPr>
              <w:t xml:space="preserve">Senior </w:t>
            </w:r>
            <w:r>
              <w:rPr>
                <w:rFonts w:ascii="Times New Roman" w:hAnsi="Times New Roman" w:cs="Times New Roman"/>
                <w:sz w:val="24"/>
                <w:szCs w:val="24"/>
              </w:rPr>
              <w:t>Planning and</w:t>
            </w:r>
            <w:r w:rsidRPr="00417BB4">
              <w:rPr>
                <w:rFonts w:ascii="Times New Roman" w:hAnsi="Times New Roman" w:cs="Times New Roman"/>
                <w:sz w:val="24"/>
                <w:szCs w:val="24"/>
              </w:rPr>
              <w:t xml:space="preserve"> Claims Management Engineer</w:t>
            </w:r>
          </w:p>
        </w:tc>
        <w:tc>
          <w:tcPr>
            <w:tcW w:w="1389" w:type="dxa"/>
            <w:vAlign w:val="center"/>
          </w:tcPr>
          <w:p w14:paraId="2D87A52B" w14:textId="77777777" w:rsidR="00C8580B" w:rsidRPr="00417BB4" w:rsidRDefault="00C8580B" w:rsidP="00D87BE6">
            <w:pPr>
              <w:jc w:val="center"/>
              <w:rPr>
                <w:rFonts w:ascii="Times New Roman" w:hAnsi="Times New Roman" w:cs="Times New Roman"/>
                <w:sz w:val="24"/>
                <w:szCs w:val="24"/>
              </w:rPr>
            </w:pPr>
            <w:r w:rsidRPr="00417BB4">
              <w:rPr>
                <w:rFonts w:ascii="Times New Roman" w:hAnsi="Times New Roman" w:cs="Times New Roman"/>
                <w:sz w:val="24"/>
                <w:szCs w:val="24"/>
              </w:rPr>
              <w:t>13 Years</w:t>
            </w:r>
          </w:p>
        </w:tc>
        <w:tc>
          <w:tcPr>
            <w:tcW w:w="2410" w:type="dxa"/>
          </w:tcPr>
          <w:p w14:paraId="47D820A9" w14:textId="77777777" w:rsidR="00C8580B" w:rsidRPr="00417BB4" w:rsidRDefault="00C8580B" w:rsidP="00D87BE6">
            <w:pPr>
              <w:jc w:val="center"/>
              <w:rPr>
                <w:rFonts w:ascii="Times New Roman" w:hAnsi="Times New Roman" w:cs="Times New Roman"/>
                <w:sz w:val="24"/>
                <w:szCs w:val="24"/>
              </w:rPr>
            </w:pPr>
            <w:r>
              <w:rPr>
                <w:rFonts w:ascii="Times New Roman" w:hAnsi="Times New Roman" w:cs="Times New Roman"/>
                <w:sz w:val="24"/>
                <w:szCs w:val="24"/>
              </w:rPr>
              <w:t>Stage 1</w:t>
            </w:r>
          </w:p>
        </w:tc>
      </w:tr>
      <w:tr w:rsidR="00C8580B" w:rsidRPr="00127014" w14:paraId="6192C05B" w14:textId="77777777" w:rsidTr="00D87BE6">
        <w:trPr>
          <w:trHeight w:val="747"/>
          <w:jc w:val="center"/>
        </w:trPr>
        <w:tc>
          <w:tcPr>
            <w:tcW w:w="1555" w:type="dxa"/>
          </w:tcPr>
          <w:p w14:paraId="7D3DAE15" w14:textId="77777777" w:rsidR="00C8580B" w:rsidRPr="00417BB4" w:rsidRDefault="00C8580B" w:rsidP="00D87BE6">
            <w:pPr>
              <w:rPr>
                <w:rFonts w:ascii="Times New Roman" w:hAnsi="Times New Roman" w:cs="Times New Roman"/>
                <w:sz w:val="24"/>
                <w:szCs w:val="24"/>
              </w:rPr>
            </w:pPr>
            <w:r w:rsidRPr="00417BB4">
              <w:rPr>
                <w:rFonts w:ascii="Times New Roman" w:hAnsi="Times New Roman" w:cs="Times New Roman"/>
                <w:sz w:val="24"/>
                <w:szCs w:val="24"/>
              </w:rPr>
              <w:t>Expert 5</w:t>
            </w:r>
          </w:p>
        </w:tc>
        <w:tc>
          <w:tcPr>
            <w:tcW w:w="2863" w:type="dxa"/>
          </w:tcPr>
          <w:p w14:paraId="424C5EAE" w14:textId="77777777" w:rsidR="00C8580B" w:rsidRPr="00417BB4" w:rsidRDefault="00C8580B" w:rsidP="00D87BE6">
            <w:pPr>
              <w:rPr>
                <w:rFonts w:ascii="Times New Roman" w:hAnsi="Times New Roman" w:cs="Times New Roman"/>
                <w:sz w:val="24"/>
                <w:szCs w:val="24"/>
              </w:rPr>
            </w:pPr>
            <w:r w:rsidRPr="00417BB4">
              <w:rPr>
                <w:rFonts w:ascii="Times New Roman" w:hAnsi="Times New Roman" w:cs="Times New Roman"/>
                <w:sz w:val="24"/>
                <w:szCs w:val="24"/>
              </w:rPr>
              <w:t>Senior Planning and Cost Control Engineer</w:t>
            </w:r>
          </w:p>
        </w:tc>
        <w:tc>
          <w:tcPr>
            <w:tcW w:w="1389" w:type="dxa"/>
            <w:vAlign w:val="center"/>
          </w:tcPr>
          <w:p w14:paraId="06D90737" w14:textId="77777777" w:rsidR="00C8580B" w:rsidRPr="00417BB4" w:rsidRDefault="00C8580B" w:rsidP="00D87BE6">
            <w:pPr>
              <w:jc w:val="center"/>
              <w:rPr>
                <w:rFonts w:ascii="Times New Roman" w:hAnsi="Times New Roman" w:cs="Times New Roman"/>
                <w:sz w:val="24"/>
                <w:szCs w:val="24"/>
              </w:rPr>
            </w:pPr>
            <w:r w:rsidRPr="00417BB4">
              <w:rPr>
                <w:rFonts w:ascii="Times New Roman" w:hAnsi="Times New Roman" w:cs="Times New Roman"/>
                <w:sz w:val="24"/>
                <w:szCs w:val="24"/>
              </w:rPr>
              <w:t>18 Years</w:t>
            </w:r>
          </w:p>
        </w:tc>
        <w:tc>
          <w:tcPr>
            <w:tcW w:w="2410" w:type="dxa"/>
          </w:tcPr>
          <w:p w14:paraId="4EF67FD4" w14:textId="77777777" w:rsidR="00C8580B" w:rsidRPr="00417BB4" w:rsidRDefault="00C8580B" w:rsidP="00D87BE6">
            <w:pPr>
              <w:jc w:val="center"/>
              <w:rPr>
                <w:rFonts w:ascii="Times New Roman" w:hAnsi="Times New Roman" w:cs="Times New Roman"/>
                <w:sz w:val="24"/>
                <w:szCs w:val="24"/>
              </w:rPr>
            </w:pPr>
            <w:r>
              <w:rPr>
                <w:rFonts w:ascii="Times New Roman" w:hAnsi="Times New Roman" w:cs="Times New Roman"/>
                <w:sz w:val="24"/>
                <w:szCs w:val="24"/>
              </w:rPr>
              <w:t>Stage 1</w:t>
            </w:r>
          </w:p>
        </w:tc>
      </w:tr>
      <w:tr w:rsidR="00C8580B" w:rsidRPr="00127014" w14:paraId="2E7306A0" w14:textId="77777777" w:rsidTr="00D87BE6">
        <w:trPr>
          <w:trHeight w:val="411"/>
          <w:jc w:val="center"/>
        </w:trPr>
        <w:tc>
          <w:tcPr>
            <w:tcW w:w="1555" w:type="dxa"/>
          </w:tcPr>
          <w:p w14:paraId="55EA42D1" w14:textId="77777777" w:rsidR="00C8580B" w:rsidRPr="00417BB4" w:rsidRDefault="00C8580B" w:rsidP="00D87BE6">
            <w:pPr>
              <w:rPr>
                <w:rFonts w:ascii="Times New Roman" w:hAnsi="Times New Roman" w:cs="Times New Roman"/>
                <w:sz w:val="24"/>
                <w:szCs w:val="24"/>
              </w:rPr>
            </w:pPr>
            <w:r w:rsidRPr="00417BB4">
              <w:rPr>
                <w:rFonts w:ascii="Times New Roman" w:hAnsi="Times New Roman" w:cs="Times New Roman"/>
                <w:sz w:val="24"/>
                <w:szCs w:val="24"/>
              </w:rPr>
              <w:t>Expert 6</w:t>
            </w:r>
          </w:p>
        </w:tc>
        <w:tc>
          <w:tcPr>
            <w:tcW w:w="2863" w:type="dxa"/>
          </w:tcPr>
          <w:p w14:paraId="17122B03" w14:textId="77777777" w:rsidR="00C8580B" w:rsidRPr="00417BB4" w:rsidRDefault="00C8580B" w:rsidP="00D87BE6">
            <w:pPr>
              <w:rPr>
                <w:rFonts w:ascii="Times New Roman" w:hAnsi="Times New Roman" w:cs="Times New Roman"/>
                <w:sz w:val="24"/>
                <w:szCs w:val="24"/>
              </w:rPr>
            </w:pPr>
            <w:r w:rsidRPr="00417BB4">
              <w:rPr>
                <w:rFonts w:ascii="Times New Roman" w:hAnsi="Times New Roman" w:cs="Times New Roman"/>
                <w:sz w:val="24"/>
                <w:szCs w:val="24"/>
              </w:rPr>
              <w:t>Lead Planning and Cost Control Engineer</w:t>
            </w:r>
          </w:p>
        </w:tc>
        <w:tc>
          <w:tcPr>
            <w:tcW w:w="1389" w:type="dxa"/>
            <w:vAlign w:val="center"/>
          </w:tcPr>
          <w:p w14:paraId="2F08D8D3" w14:textId="77777777" w:rsidR="00C8580B" w:rsidRPr="00417BB4" w:rsidRDefault="00C8580B" w:rsidP="00D87BE6">
            <w:pPr>
              <w:jc w:val="center"/>
              <w:rPr>
                <w:rFonts w:ascii="Times New Roman" w:hAnsi="Times New Roman" w:cs="Times New Roman"/>
                <w:sz w:val="24"/>
                <w:szCs w:val="24"/>
              </w:rPr>
            </w:pPr>
            <w:r w:rsidRPr="00417BB4">
              <w:rPr>
                <w:rFonts w:ascii="Times New Roman" w:hAnsi="Times New Roman" w:cs="Times New Roman"/>
                <w:sz w:val="24"/>
                <w:szCs w:val="24"/>
              </w:rPr>
              <w:t>9 Years</w:t>
            </w:r>
          </w:p>
        </w:tc>
        <w:tc>
          <w:tcPr>
            <w:tcW w:w="2410" w:type="dxa"/>
          </w:tcPr>
          <w:p w14:paraId="0172DC1D" w14:textId="77777777" w:rsidR="00C8580B" w:rsidRPr="00417BB4" w:rsidRDefault="00C8580B" w:rsidP="00D87BE6">
            <w:pPr>
              <w:jc w:val="center"/>
              <w:rPr>
                <w:rFonts w:ascii="Times New Roman" w:hAnsi="Times New Roman" w:cs="Times New Roman"/>
                <w:sz w:val="24"/>
                <w:szCs w:val="24"/>
              </w:rPr>
            </w:pPr>
            <w:r>
              <w:rPr>
                <w:rFonts w:ascii="Times New Roman" w:hAnsi="Times New Roman" w:cs="Times New Roman"/>
                <w:sz w:val="24"/>
                <w:szCs w:val="24"/>
              </w:rPr>
              <w:t>Stage 1</w:t>
            </w:r>
          </w:p>
        </w:tc>
      </w:tr>
      <w:tr w:rsidR="00C8580B" w:rsidRPr="00127014" w14:paraId="0120419A" w14:textId="77777777" w:rsidTr="00D87BE6">
        <w:trPr>
          <w:trHeight w:val="411"/>
          <w:jc w:val="center"/>
        </w:trPr>
        <w:tc>
          <w:tcPr>
            <w:tcW w:w="1555" w:type="dxa"/>
          </w:tcPr>
          <w:p w14:paraId="0DD1E38C" w14:textId="77777777" w:rsidR="00C8580B" w:rsidRPr="00417BB4" w:rsidRDefault="00C8580B" w:rsidP="00D87BE6">
            <w:pPr>
              <w:rPr>
                <w:rFonts w:ascii="Times New Roman" w:hAnsi="Times New Roman" w:cs="Times New Roman"/>
                <w:sz w:val="24"/>
                <w:szCs w:val="24"/>
              </w:rPr>
            </w:pPr>
            <w:r>
              <w:rPr>
                <w:rFonts w:ascii="Times New Roman" w:hAnsi="Times New Roman" w:cs="Times New Roman"/>
                <w:sz w:val="24"/>
                <w:szCs w:val="24"/>
              </w:rPr>
              <w:t>Expert 7</w:t>
            </w:r>
          </w:p>
        </w:tc>
        <w:tc>
          <w:tcPr>
            <w:tcW w:w="2863" w:type="dxa"/>
          </w:tcPr>
          <w:p w14:paraId="48133269" w14:textId="77777777" w:rsidR="00C8580B" w:rsidRPr="00417BB4" w:rsidRDefault="00C8580B" w:rsidP="00D87BE6">
            <w:pPr>
              <w:rPr>
                <w:rFonts w:ascii="Times New Roman" w:hAnsi="Times New Roman" w:cs="Times New Roman"/>
                <w:sz w:val="24"/>
                <w:szCs w:val="24"/>
              </w:rPr>
            </w:pPr>
            <w:r w:rsidRPr="00417BB4">
              <w:rPr>
                <w:rFonts w:ascii="Times New Roman" w:hAnsi="Times New Roman" w:cs="Times New Roman"/>
                <w:sz w:val="24"/>
                <w:szCs w:val="24"/>
              </w:rPr>
              <w:t>Projects Control Director</w:t>
            </w:r>
          </w:p>
        </w:tc>
        <w:tc>
          <w:tcPr>
            <w:tcW w:w="1389" w:type="dxa"/>
            <w:vAlign w:val="center"/>
          </w:tcPr>
          <w:p w14:paraId="2381BF59" w14:textId="77777777" w:rsidR="00C8580B" w:rsidRPr="00417BB4" w:rsidRDefault="00C8580B" w:rsidP="00D87BE6">
            <w:pPr>
              <w:jc w:val="center"/>
              <w:rPr>
                <w:rFonts w:ascii="Times New Roman" w:hAnsi="Times New Roman" w:cs="Times New Roman"/>
                <w:sz w:val="24"/>
                <w:szCs w:val="24"/>
              </w:rPr>
            </w:pPr>
            <w:r>
              <w:rPr>
                <w:rFonts w:ascii="Times New Roman" w:hAnsi="Times New Roman" w:cs="Times New Roman"/>
                <w:sz w:val="24"/>
                <w:szCs w:val="24"/>
              </w:rPr>
              <w:t>1</w:t>
            </w:r>
            <w:r w:rsidRPr="00417BB4">
              <w:rPr>
                <w:rFonts w:ascii="Times New Roman" w:hAnsi="Times New Roman" w:cs="Times New Roman"/>
                <w:sz w:val="24"/>
                <w:szCs w:val="24"/>
              </w:rPr>
              <w:t>9 Years</w:t>
            </w:r>
          </w:p>
        </w:tc>
        <w:tc>
          <w:tcPr>
            <w:tcW w:w="2410" w:type="dxa"/>
          </w:tcPr>
          <w:p w14:paraId="4396895B" w14:textId="77777777" w:rsidR="00C8580B" w:rsidRDefault="00C8580B" w:rsidP="00D87BE6">
            <w:pPr>
              <w:jc w:val="center"/>
              <w:rPr>
                <w:rFonts w:ascii="Times New Roman" w:hAnsi="Times New Roman" w:cs="Times New Roman"/>
                <w:sz w:val="24"/>
                <w:szCs w:val="24"/>
              </w:rPr>
            </w:pPr>
            <w:r>
              <w:rPr>
                <w:rFonts w:ascii="Times New Roman" w:hAnsi="Times New Roman" w:cs="Times New Roman"/>
                <w:sz w:val="24"/>
                <w:szCs w:val="24"/>
              </w:rPr>
              <w:t>Stage 2</w:t>
            </w:r>
          </w:p>
        </w:tc>
      </w:tr>
      <w:tr w:rsidR="00C8580B" w:rsidRPr="00127014" w14:paraId="0F70FC74" w14:textId="77777777" w:rsidTr="00D87BE6">
        <w:trPr>
          <w:trHeight w:val="411"/>
          <w:jc w:val="center"/>
        </w:trPr>
        <w:tc>
          <w:tcPr>
            <w:tcW w:w="1555" w:type="dxa"/>
          </w:tcPr>
          <w:p w14:paraId="4D8166BE" w14:textId="77777777" w:rsidR="00C8580B" w:rsidRPr="00417BB4" w:rsidRDefault="00C8580B" w:rsidP="00D87BE6">
            <w:pPr>
              <w:rPr>
                <w:rFonts w:ascii="Times New Roman" w:hAnsi="Times New Roman" w:cs="Times New Roman"/>
                <w:sz w:val="24"/>
                <w:szCs w:val="24"/>
              </w:rPr>
            </w:pPr>
            <w:r>
              <w:rPr>
                <w:rFonts w:ascii="Times New Roman" w:hAnsi="Times New Roman" w:cs="Times New Roman"/>
                <w:sz w:val="24"/>
                <w:szCs w:val="24"/>
              </w:rPr>
              <w:t>Expert 8</w:t>
            </w:r>
          </w:p>
        </w:tc>
        <w:tc>
          <w:tcPr>
            <w:tcW w:w="2863" w:type="dxa"/>
          </w:tcPr>
          <w:p w14:paraId="784F70E5" w14:textId="77777777" w:rsidR="00C8580B" w:rsidRPr="00417BB4" w:rsidRDefault="00C8580B" w:rsidP="00D87BE6">
            <w:pPr>
              <w:rPr>
                <w:rFonts w:ascii="Times New Roman" w:hAnsi="Times New Roman" w:cs="Times New Roman"/>
                <w:sz w:val="24"/>
                <w:szCs w:val="24"/>
              </w:rPr>
            </w:pPr>
            <w:r w:rsidRPr="00417BB4">
              <w:rPr>
                <w:rFonts w:ascii="Times New Roman" w:hAnsi="Times New Roman" w:cs="Times New Roman"/>
                <w:sz w:val="24"/>
                <w:szCs w:val="24"/>
              </w:rPr>
              <w:t xml:space="preserve">Projects Monitoring and Control Specialist                           </w:t>
            </w:r>
          </w:p>
        </w:tc>
        <w:tc>
          <w:tcPr>
            <w:tcW w:w="1389" w:type="dxa"/>
            <w:vAlign w:val="center"/>
          </w:tcPr>
          <w:p w14:paraId="1AAAFFBF" w14:textId="77777777" w:rsidR="00C8580B" w:rsidRPr="00417BB4" w:rsidRDefault="00C8580B" w:rsidP="00D87BE6">
            <w:pPr>
              <w:jc w:val="center"/>
              <w:rPr>
                <w:rFonts w:ascii="Times New Roman" w:hAnsi="Times New Roman" w:cs="Times New Roman"/>
                <w:sz w:val="24"/>
                <w:szCs w:val="24"/>
              </w:rPr>
            </w:pPr>
            <w:r w:rsidRPr="00417BB4">
              <w:rPr>
                <w:rFonts w:ascii="Times New Roman" w:hAnsi="Times New Roman" w:cs="Times New Roman"/>
                <w:sz w:val="24"/>
                <w:szCs w:val="24"/>
              </w:rPr>
              <w:t>9 Years</w:t>
            </w:r>
          </w:p>
        </w:tc>
        <w:tc>
          <w:tcPr>
            <w:tcW w:w="2410" w:type="dxa"/>
          </w:tcPr>
          <w:p w14:paraId="2D221449" w14:textId="77777777" w:rsidR="00C8580B" w:rsidRPr="00417BB4" w:rsidRDefault="00C8580B" w:rsidP="00D87BE6">
            <w:pPr>
              <w:jc w:val="center"/>
              <w:rPr>
                <w:rFonts w:ascii="Times New Roman" w:hAnsi="Times New Roman" w:cs="Times New Roman"/>
                <w:sz w:val="24"/>
                <w:szCs w:val="24"/>
              </w:rPr>
            </w:pPr>
            <w:r>
              <w:rPr>
                <w:rFonts w:ascii="Times New Roman" w:hAnsi="Times New Roman" w:cs="Times New Roman"/>
                <w:sz w:val="24"/>
                <w:szCs w:val="24"/>
              </w:rPr>
              <w:t>Stage 2</w:t>
            </w:r>
          </w:p>
        </w:tc>
      </w:tr>
      <w:tr w:rsidR="00C8580B" w:rsidRPr="00127014" w14:paraId="13310D31" w14:textId="77777777" w:rsidTr="00D87BE6">
        <w:trPr>
          <w:trHeight w:val="411"/>
          <w:jc w:val="center"/>
        </w:trPr>
        <w:tc>
          <w:tcPr>
            <w:tcW w:w="1555" w:type="dxa"/>
          </w:tcPr>
          <w:p w14:paraId="7C91B000" w14:textId="77777777" w:rsidR="00C8580B" w:rsidRDefault="00C8580B" w:rsidP="00D87BE6">
            <w:pPr>
              <w:rPr>
                <w:rFonts w:ascii="Times New Roman" w:hAnsi="Times New Roman" w:cs="Times New Roman"/>
                <w:sz w:val="24"/>
                <w:szCs w:val="24"/>
              </w:rPr>
            </w:pPr>
            <w:r>
              <w:rPr>
                <w:rFonts w:ascii="Times New Roman" w:hAnsi="Times New Roman" w:cs="Times New Roman"/>
                <w:sz w:val="24"/>
                <w:szCs w:val="24"/>
              </w:rPr>
              <w:t>Expert 9</w:t>
            </w:r>
          </w:p>
        </w:tc>
        <w:tc>
          <w:tcPr>
            <w:tcW w:w="2863" w:type="dxa"/>
          </w:tcPr>
          <w:p w14:paraId="7C19E33D" w14:textId="77777777" w:rsidR="00C8580B" w:rsidRPr="00417BB4" w:rsidRDefault="00C8580B" w:rsidP="00D87BE6">
            <w:pPr>
              <w:rPr>
                <w:rFonts w:ascii="Times New Roman" w:hAnsi="Times New Roman" w:cs="Times New Roman"/>
                <w:b/>
                <w:sz w:val="24"/>
                <w:szCs w:val="24"/>
              </w:rPr>
            </w:pPr>
            <w:r w:rsidRPr="00417BB4">
              <w:rPr>
                <w:rFonts w:ascii="Times New Roman" w:hAnsi="Times New Roman" w:cs="Times New Roman"/>
                <w:sz w:val="24"/>
                <w:szCs w:val="24"/>
              </w:rPr>
              <w:t>Technical Office Manager</w:t>
            </w:r>
            <w:r w:rsidRPr="00127014">
              <w:t xml:space="preserve">                                                       </w:t>
            </w:r>
          </w:p>
        </w:tc>
        <w:tc>
          <w:tcPr>
            <w:tcW w:w="1389" w:type="dxa"/>
            <w:vAlign w:val="center"/>
          </w:tcPr>
          <w:p w14:paraId="082F8317" w14:textId="77777777" w:rsidR="00C8580B" w:rsidRPr="00417BB4" w:rsidRDefault="00C8580B" w:rsidP="00D87BE6">
            <w:pPr>
              <w:jc w:val="center"/>
              <w:rPr>
                <w:rFonts w:ascii="Times New Roman" w:hAnsi="Times New Roman" w:cs="Times New Roman"/>
                <w:sz w:val="24"/>
                <w:szCs w:val="24"/>
              </w:rPr>
            </w:pPr>
            <w:r w:rsidRPr="00417BB4">
              <w:rPr>
                <w:rFonts w:ascii="Times New Roman" w:hAnsi="Times New Roman" w:cs="Times New Roman"/>
                <w:sz w:val="24"/>
                <w:szCs w:val="24"/>
              </w:rPr>
              <w:t>21 Years</w:t>
            </w:r>
          </w:p>
        </w:tc>
        <w:tc>
          <w:tcPr>
            <w:tcW w:w="2410" w:type="dxa"/>
          </w:tcPr>
          <w:p w14:paraId="21C4BA70" w14:textId="77777777" w:rsidR="00C8580B" w:rsidRPr="00417BB4" w:rsidRDefault="00C8580B" w:rsidP="00D87BE6">
            <w:pPr>
              <w:jc w:val="center"/>
              <w:rPr>
                <w:rFonts w:ascii="Times New Roman" w:hAnsi="Times New Roman" w:cs="Times New Roman"/>
                <w:sz w:val="24"/>
                <w:szCs w:val="24"/>
              </w:rPr>
            </w:pPr>
            <w:r>
              <w:rPr>
                <w:rFonts w:ascii="Times New Roman" w:hAnsi="Times New Roman" w:cs="Times New Roman"/>
                <w:sz w:val="24"/>
                <w:szCs w:val="24"/>
              </w:rPr>
              <w:t>Stage 2</w:t>
            </w:r>
          </w:p>
        </w:tc>
      </w:tr>
      <w:tr w:rsidR="00C8580B" w:rsidRPr="00127014" w14:paraId="4587841B" w14:textId="77777777" w:rsidTr="00D87BE6">
        <w:trPr>
          <w:trHeight w:val="411"/>
          <w:jc w:val="center"/>
        </w:trPr>
        <w:tc>
          <w:tcPr>
            <w:tcW w:w="1555" w:type="dxa"/>
          </w:tcPr>
          <w:p w14:paraId="5BD3D49C" w14:textId="77777777" w:rsidR="00C8580B" w:rsidRDefault="00C8580B" w:rsidP="00D87BE6">
            <w:pPr>
              <w:rPr>
                <w:rFonts w:ascii="Times New Roman" w:hAnsi="Times New Roman" w:cs="Times New Roman"/>
                <w:sz w:val="24"/>
                <w:szCs w:val="24"/>
              </w:rPr>
            </w:pPr>
            <w:r>
              <w:rPr>
                <w:rFonts w:ascii="Times New Roman" w:hAnsi="Times New Roman" w:cs="Times New Roman"/>
                <w:sz w:val="24"/>
                <w:szCs w:val="24"/>
              </w:rPr>
              <w:t>Expert 10</w:t>
            </w:r>
          </w:p>
        </w:tc>
        <w:tc>
          <w:tcPr>
            <w:tcW w:w="2863" w:type="dxa"/>
          </w:tcPr>
          <w:p w14:paraId="68904D45" w14:textId="77777777" w:rsidR="00C8580B" w:rsidRPr="00417BB4" w:rsidRDefault="00C8580B" w:rsidP="00D87BE6">
            <w:pPr>
              <w:rPr>
                <w:rFonts w:ascii="Times New Roman" w:hAnsi="Times New Roman" w:cs="Times New Roman"/>
                <w:sz w:val="24"/>
                <w:szCs w:val="24"/>
              </w:rPr>
            </w:pPr>
            <w:r>
              <w:rPr>
                <w:rFonts w:ascii="Times New Roman" w:hAnsi="Times New Roman" w:cs="Times New Roman"/>
                <w:sz w:val="24"/>
                <w:szCs w:val="24"/>
              </w:rPr>
              <w:t>Lead Planning Engineer</w:t>
            </w:r>
          </w:p>
        </w:tc>
        <w:tc>
          <w:tcPr>
            <w:tcW w:w="1389" w:type="dxa"/>
            <w:vAlign w:val="center"/>
          </w:tcPr>
          <w:p w14:paraId="02F13FCA" w14:textId="77777777" w:rsidR="00C8580B" w:rsidRPr="00417BB4" w:rsidRDefault="00C8580B" w:rsidP="00D87BE6">
            <w:pPr>
              <w:jc w:val="center"/>
              <w:rPr>
                <w:rFonts w:ascii="Times New Roman" w:hAnsi="Times New Roman" w:cs="Times New Roman"/>
                <w:sz w:val="24"/>
                <w:szCs w:val="24"/>
              </w:rPr>
            </w:pPr>
            <w:r>
              <w:rPr>
                <w:rFonts w:ascii="Times New Roman" w:hAnsi="Times New Roman" w:cs="Times New Roman"/>
                <w:sz w:val="24"/>
                <w:szCs w:val="24"/>
              </w:rPr>
              <w:t>8</w:t>
            </w:r>
            <w:r w:rsidRPr="00417BB4">
              <w:rPr>
                <w:rFonts w:ascii="Times New Roman" w:hAnsi="Times New Roman" w:cs="Times New Roman"/>
                <w:sz w:val="24"/>
                <w:szCs w:val="24"/>
              </w:rPr>
              <w:t xml:space="preserve"> Years</w:t>
            </w:r>
          </w:p>
        </w:tc>
        <w:tc>
          <w:tcPr>
            <w:tcW w:w="2410" w:type="dxa"/>
          </w:tcPr>
          <w:p w14:paraId="7C28D530" w14:textId="77777777" w:rsidR="00C8580B" w:rsidRDefault="00C8580B" w:rsidP="00D87BE6">
            <w:pPr>
              <w:jc w:val="center"/>
              <w:rPr>
                <w:rFonts w:ascii="Times New Roman" w:hAnsi="Times New Roman" w:cs="Times New Roman"/>
                <w:sz w:val="24"/>
                <w:szCs w:val="24"/>
              </w:rPr>
            </w:pPr>
            <w:r>
              <w:rPr>
                <w:rFonts w:ascii="Times New Roman" w:hAnsi="Times New Roman" w:cs="Times New Roman"/>
                <w:sz w:val="24"/>
                <w:szCs w:val="24"/>
              </w:rPr>
              <w:t>Stage 3</w:t>
            </w:r>
          </w:p>
        </w:tc>
      </w:tr>
    </w:tbl>
    <w:p w14:paraId="7AE3DF57" w14:textId="77777777" w:rsidR="00C8580B" w:rsidRDefault="00C8580B" w:rsidP="00C8580B">
      <w:pPr>
        <w:tabs>
          <w:tab w:val="center" w:pos="4536"/>
          <w:tab w:val="left" w:pos="7110"/>
        </w:tabs>
        <w:spacing w:after="200" w:line="480" w:lineRule="auto"/>
        <w:rPr>
          <w:rFonts w:ascii="Times New Roman" w:eastAsia="Times New Roman" w:hAnsi="Times New Roman" w:cs="Times New Roman"/>
          <w:sz w:val="24"/>
          <w:szCs w:val="24"/>
        </w:rPr>
      </w:pPr>
    </w:p>
    <w:p w14:paraId="12FBFD27" w14:textId="77777777" w:rsidR="00C8580B" w:rsidRDefault="00C8580B" w:rsidP="00C8580B"/>
    <w:p w14:paraId="22048690" w14:textId="77777777" w:rsidR="00AC0E8B" w:rsidRPr="00FD232D" w:rsidRDefault="00AC0E8B" w:rsidP="008C717B">
      <w:pPr>
        <w:pStyle w:val="GOVDE"/>
        <w:spacing w:after="240" w:line="240" w:lineRule="auto"/>
        <w:jc w:val="center"/>
        <w:rPr>
          <w:noProof w:val="0"/>
        </w:rPr>
      </w:pPr>
    </w:p>
    <w:p w14:paraId="41DF8112" w14:textId="410A1AB9" w:rsidR="00317929" w:rsidRPr="00FD232D" w:rsidRDefault="00087B6C" w:rsidP="008E759B">
      <w:pPr>
        <w:spacing w:line="480" w:lineRule="auto"/>
        <w:jc w:val="both"/>
        <w:rPr>
          <w:rFonts w:ascii="Times New Roman" w:hAnsi="Times New Roman" w:cs="Times New Roman"/>
          <w:b/>
          <w:sz w:val="24"/>
          <w:szCs w:val="24"/>
        </w:rPr>
      </w:pPr>
      <w:r w:rsidRPr="00FD232D">
        <w:rPr>
          <w:rFonts w:ascii="Times New Roman" w:hAnsi="Times New Roman" w:cs="Times New Roman"/>
          <w:b/>
          <w:sz w:val="24"/>
          <w:szCs w:val="24"/>
        </w:rPr>
        <w:t xml:space="preserve">3.1. </w:t>
      </w:r>
      <w:r w:rsidR="00317929" w:rsidRPr="00FD232D">
        <w:rPr>
          <w:rFonts w:ascii="Times New Roman" w:hAnsi="Times New Roman" w:cs="Times New Roman"/>
          <w:b/>
          <w:sz w:val="24"/>
          <w:szCs w:val="24"/>
        </w:rPr>
        <w:t>Need Analysis</w:t>
      </w:r>
    </w:p>
    <w:p w14:paraId="36675A78" w14:textId="2726D781" w:rsidR="006C5682" w:rsidRPr="00FD232D" w:rsidRDefault="00317929" w:rsidP="008E759B">
      <w:p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The research was initiated by carrying out a need analysis</w:t>
      </w:r>
      <w:r w:rsidR="00955B8B" w:rsidRPr="00FD232D">
        <w:rPr>
          <w:rFonts w:ascii="Times New Roman" w:hAnsi="Times New Roman" w:cs="Times New Roman"/>
          <w:sz w:val="24"/>
          <w:szCs w:val="24"/>
        </w:rPr>
        <w:t xml:space="preserve"> to clarify the features</w:t>
      </w:r>
      <w:r w:rsidR="00C2586C" w:rsidRPr="00FD232D">
        <w:rPr>
          <w:rFonts w:ascii="Times New Roman" w:hAnsi="Times New Roman" w:cs="Times New Roman"/>
          <w:sz w:val="24"/>
          <w:szCs w:val="24"/>
        </w:rPr>
        <w:t xml:space="preserve"> of the activity-based LL system</w:t>
      </w:r>
      <w:r w:rsidR="003A1C1F" w:rsidRPr="00FD232D">
        <w:rPr>
          <w:rFonts w:ascii="Times New Roman" w:hAnsi="Times New Roman" w:cs="Times New Roman"/>
          <w:sz w:val="24"/>
          <w:szCs w:val="24"/>
        </w:rPr>
        <w:t xml:space="preserve">. </w:t>
      </w:r>
      <w:r w:rsidR="00836F9C" w:rsidRPr="00FD232D">
        <w:rPr>
          <w:rFonts w:ascii="Times New Roman" w:hAnsi="Times New Roman" w:cs="Times New Roman"/>
          <w:sz w:val="24"/>
          <w:szCs w:val="24"/>
        </w:rPr>
        <w:t xml:space="preserve">The needs analysis was conducted through a combination of literature review and semi-structured interviews with industry professionals. </w:t>
      </w:r>
      <w:r w:rsidR="003A1C1F" w:rsidRPr="00FD232D">
        <w:rPr>
          <w:rFonts w:ascii="Times New Roman" w:hAnsi="Times New Roman" w:cs="Times New Roman"/>
          <w:sz w:val="24"/>
          <w:szCs w:val="24"/>
        </w:rPr>
        <w:t>In the</w:t>
      </w:r>
      <w:r w:rsidRPr="00FD232D">
        <w:rPr>
          <w:rFonts w:ascii="Times New Roman" w:hAnsi="Times New Roman" w:cs="Times New Roman"/>
          <w:sz w:val="24"/>
          <w:szCs w:val="24"/>
        </w:rPr>
        <w:t xml:space="preserve"> first stage of this step, an extensive literature review</w:t>
      </w:r>
      <w:r w:rsidR="00AA3814" w:rsidRPr="00FD232D">
        <w:rPr>
          <w:rFonts w:ascii="Times New Roman" w:hAnsi="Times New Roman" w:cs="Times New Roman"/>
          <w:sz w:val="24"/>
          <w:szCs w:val="24"/>
        </w:rPr>
        <w:t xml:space="preserve"> on lessons learned</w:t>
      </w:r>
      <w:r w:rsidR="003A1C1F" w:rsidRPr="00FD232D">
        <w:rPr>
          <w:rFonts w:ascii="Times New Roman" w:hAnsi="Times New Roman" w:cs="Times New Roman"/>
          <w:sz w:val="24"/>
          <w:szCs w:val="24"/>
        </w:rPr>
        <w:t xml:space="preserve"> in</w:t>
      </w:r>
      <w:r w:rsidR="00AA3814" w:rsidRPr="00FD232D">
        <w:rPr>
          <w:rFonts w:ascii="Times New Roman" w:hAnsi="Times New Roman" w:cs="Times New Roman"/>
          <w:sz w:val="24"/>
          <w:szCs w:val="24"/>
        </w:rPr>
        <w:t xml:space="preserve"> management and con</w:t>
      </w:r>
      <w:r w:rsidR="00DC184F" w:rsidRPr="00FD232D">
        <w:rPr>
          <w:rFonts w:ascii="Times New Roman" w:hAnsi="Times New Roman" w:cs="Times New Roman"/>
          <w:sz w:val="24"/>
          <w:szCs w:val="24"/>
        </w:rPr>
        <w:t>struction scheduling was perform</w:t>
      </w:r>
      <w:r w:rsidR="00AA3814" w:rsidRPr="00FD232D">
        <w:rPr>
          <w:rFonts w:ascii="Times New Roman" w:hAnsi="Times New Roman" w:cs="Times New Roman"/>
          <w:sz w:val="24"/>
          <w:szCs w:val="24"/>
        </w:rPr>
        <w:t>ed</w:t>
      </w:r>
      <w:r w:rsidR="00836F9C" w:rsidRPr="00FD232D">
        <w:rPr>
          <w:rFonts w:ascii="Times New Roman" w:hAnsi="Times New Roman" w:cs="Times New Roman"/>
          <w:sz w:val="24"/>
          <w:szCs w:val="24"/>
        </w:rPr>
        <w:t xml:space="preserve"> to identify gaps in knowledge management practices</w:t>
      </w:r>
      <w:r w:rsidRPr="00FD232D">
        <w:rPr>
          <w:rFonts w:ascii="Times New Roman" w:hAnsi="Times New Roman" w:cs="Times New Roman"/>
          <w:sz w:val="24"/>
          <w:szCs w:val="24"/>
        </w:rPr>
        <w:t xml:space="preserve">. </w:t>
      </w:r>
      <w:r w:rsidR="006C5682" w:rsidRPr="00FD232D">
        <w:rPr>
          <w:rFonts w:ascii="Times New Roman" w:hAnsi="Times New Roman" w:cs="Times New Roman"/>
          <w:sz w:val="24"/>
          <w:szCs w:val="24"/>
        </w:rPr>
        <w:t xml:space="preserve">In the </w:t>
      </w:r>
      <w:r w:rsidR="00557746" w:rsidRPr="00FD232D">
        <w:rPr>
          <w:rFonts w:ascii="Times New Roman" w:hAnsi="Times New Roman" w:cs="Times New Roman"/>
          <w:sz w:val="24"/>
          <w:szCs w:val="24"/>
        </w:rPr>
        <w:t xml:space="preserve">next </w:t>
      </w:r>
      <w:r w:rsidR="006C5682" w:rsidRPr="00FD232D">
        <w:rPr>
          <w:rFonts w:ascii="Times New Roman" w:hAnsi="Times New Roman" w:cs="Times New Roman"/>
          <w:sz w:val="24"/>
          <w:szCs w:val="24"/>
        </w:rPr>
        <w:t xml:space="preserve">stage, </w:t>
      </w:r>
      <w:r w:rsidR="00DC184F" w:rsidRPr="00FD232D">
        <w:rPr>
          <w:rFonts w:ascii="Times New Roman" w:hAnsi="Times New Roman" w:cs="Times New Roman"/>
          <w:sz w:val="24"/>
          <w:szCs w:val="24"/>
        </w:rPr>
        <w:t xml:space="preserve">semi-structured </w:t>
      </w:r>
      <w:r w:rsidR="00C67DEF" w:rsidRPr="00FD232D">
        <w:rPr>
          <w:rFonts w:ascii="Times New Roman" w:hAnsi="Times New Roman" w:cs="Times New Roman"/>
          <w:sz w:val="24"/>
          <w:szCs w:val="24"/>
        </w:rPr>
        <w:t>interviews</w:t>
      </w:r>
      <w:r w:rsidR="00813C6E" w:rsidRPr="00FD232D">
        <w:rPr>
          <w:rFonts w:ascii="Times New Roman" w:hAnsi="Times New Roman" w:cs="Times New Roman"/>
          <w:sz w:val="24"/>
          <w:szCs w:val="24"/>
        </w:rPr>
        <w:t xml:space="preserve"> (Stage 1. Interviews) </w:t>
      </w:r>
      <w:r w:rsidR="00C67DEF" w:rsidRPr="00FD232D">
        <w:rPr>
          <w:rFonts w:ascii="Times New Roman" w:hAnsi="Times New Roman" w:cs="Times New Roman"/>
          <w:sz w:val="24"/>
          <w:szCs w:val="24"/>
        </w:rPr>
        <w:t xml:space="preserve">were </w:t>
      </w:r>
      <w:r w:rsidR="00DC184F" w:rsidRPr="00FD232D">
        <w:rPr>
          <w:rFonts w:ascii="Times New Roman" w:hAnsi="Times New Roman" w:cs="Times New Roman"/>
          <w:sz w:val="24"/>
          <w:szCs w:val="24"/>
        </w:rPr>
        <w:t>conducted with six construction indust</w:t>
      </w:r>
      <w:r w:rsidR="00C06059" w:rsidRPr="00FD232D">
        <w:rPr>
          <w:rFonts w:ascii="Times New Roman" w:hAnsi="Times New Roman" w:cs="Times New Roman"/>
          <w:sz w:val="24"/>
          <w:szCs w:val="24"/>
        </w:rPr>
        <w:t>ry professionals</w:t>
      </w:r>
      <w:r w:rsidR="00813C6E" w:rsidRPr="00FD232D">
        <w:rPr>
          <w:rFonts w:ascii="Times New Roman" w:hAnsi="Times New Roman" w:cs="Times New Roman"/>
          <w:sz w:val="24"/>
          <w:szCs w:val="24"/>
        </w:rPr>
        <w:t xml:space="preserve"> </w:t>
      </w:r>
      <w:r w:rsidR="00C06059" w:rsidRPr="00FD232D">
        <w:rPr>
          <w:rFonts w:ascii="Times New Roman" w:hAnsi="Times New Roman" w:cs="Times New Roman"/>
          <w:sz w:val="24"/>
          <w:szCs w:val="24"/>
        </w:rPr>
        <w:t>who had</w:t>
      </w:r>
      <w:r w:rsidR="003A1C1F" w:rsidRPr="00FD232D">
        <w:rPr>
          <w:rFonts w:ascii="Times New Roman" w:hAnsi="Times New Roman" w:cs="Times New Roman"/>
          <w:sz w:val="24"/>
          <w:szCs w:val="24"/>
        </w:rPr>
        <w:t xml:space="preserve"> </w:t>
      </w:r>
      <w:r w:rsidR="00627A93" w:rsidRPr="00FD232D">
        <w:rPr>
          <w:rFonts w:ascii="Times New Roman" w:hAnsi="Times New Roman" w:cs="Times New Roman"/>
          <w:sz w:val="24"/>
          <w:szCs w:val="24"/>
        </w:rPr>
        <w:t xml:space="preserve">experience in </w:t>
      </w:r>
      <w:r w:rsidR="00DC184F" w:rsidRPr="00FD232D">
        <w:rPr>
          <w:rFonts w:ascii="Times New Roman" w:hAnsi="Times New Roman" w:cs="Times New Roman"/>
          <w:sz w:val="24"/>
          <w:szCs w:val="24"/>
        </w:rPr>
        <w:t>construction</w:t>
      </w:r>
      <w:r w:rsidR="00627A93" w:rsidRPr="00FD232D">
        <w:rPr>
          <w:rFonts w:ascii="Times New Roman" w:hAnsi="Times New Roman" w:cs="Times New Roman"/>
          <w:sz w:val="24"/>
          <w:szCs w:val="24"/>
        </w:rPr>
        <w:t xml:space="preserve"> project management, especially in </w:t>
      </w:r>
      <w:r w:rsidR="00DC184F" w:rsidRPr="00FD232D">
        <w:rPr>
          <w:rFonts w:ascii="Times New Roman" w:hAnsi="Times New Roman" w:cs="Times New Roman"/>
          <w:sz w:val="24"/>
          <w:szCs w:val="24"/>
        </w:rPr>
        <w:t>construction planning and cost con</w:t>
      </w:r>
      <w:r w:rsidR="00627A93" w:rsidRPr="00FD232D">
        <w:rPr>
          <w:rFonts w:ascii="Times New Roman" w:hAnsi="Times New Roman" w:cs="Times New Roman"/>
          <w:sz w:val="24"/>
          <w:szCs w:val="24"/>
        </w:rPr>
        <w:t>trol</w:t>
      </w:r>
      <w:r w:rsidR="00DC184F" w:rsidRPr="00FD232D">
        <w:rPr>
          <w:rFonts w:ascii="Times New Roman" w:hAnsi="Times New Roman" w:cs="Times New Roman"/>
          <w:sz w:val="24"/>
          <w:szCs w:val="24"/>
        </w:rPr>
        <w:t xml:space="preserve">. </w:t>
      </w:r>
      <w:r w:rsidR="00487A93" w:rsidRPr="00FD232D">
        <w:rPr>
          <w:rFonts w:ascii="Times New Roman" w:hAnsi="Times New Roman" w:cs="Times New Roman"/>
          <w:sz w:val="24"/>
          <w:szCs w:val="24"/>
        </w:rPr>
        <w:t>The questionnaire included</w:t>
      </w:r>
      <w:r w:rsidR="00DC184F" w:rsidRPr="00FD232D">
        <w:rPr>
          <w:rFonts w:ascii="Times New Roman" w:hAnsi="Times New Roman" w:cs="Times New Roman"/>
          <w:sz w:val="24"/>
          <w:szCs w:val="24"/>
        </w:rPr>
        <w:t xml:space="preserve"> three</w:t>
      </w:r>
      <w:r w:rsidR="00C06059" w:rsidRPr="00FD232D">
        <w:rPr>
          <w:rFonts w:ascii="Times New Roman" w:hAnsi="Times New Roman" w:cs="Times New Roman"/>
          <w:sz w:val="24"/>
          <w:szCs w:val="24"/>
        </w:rPr>
        <w:t xml:space="preserve"> main</w:t>
      </w:r>
      <w:r w:rsidR="00DC184F" w:rsidRPr="00FD232D">
        <w:rPr>
          <w:rFonts w:ascii="Times New Roman" w:hAnsi="Times New Roman" w:cs="Times New Roman"/>
          <w:sz w:val="24"/>
          <w:szCs w:val="24"/>
        </w:rPr>
        <w:t xml:space="preserve"> parts. In the first </w:t>
      </w:r>
      <w:r w:rsidR="00DC184F" w:rsidRPr="00FD232D">
        <w:rPr>
          <w:rFonts w:ascii="Times New Roman" w:hAnsi="Times New Roman" w:cs="Times New Roman"/>
          <w:sz w:val="24"/>
          <w:szCs w:val="24"/>
        </w:rPr>
        <w:lastRenderedPageBreak/>
        <w:t>part,</w:t>
      </w:r>
      <w:r w:rsidR="003A1C1F" w:rsidRPr="00FD232D">
        <w:rPr>
          <w:rFonts w:ascii="Times New Roman" w:hAnsi="Times New Roman" w:cs="Times New Roman"/>
          <w:sz w:val="24"/>
          <w:szCs w:val="24"/>
        </w:rPr>
        <w:t xml:space="preserve"> </w:t>
      </w:r>
      <w:r w:rsidR="00C211A7" w:rsidRPr="00FD232D">
        <w:rPr>
          <w:rFonts w:ascii="Times New Roman" w:hAnsi="Times New Roman" w:cs="Times New Roman"/>
          <w:sz w:val="24"/>
          <w:szCs w:val="24"/>
        </w:rPr>
        <w:t>general information about the respondents were requested. In the second part,</w:t>
      </w:r>
      <w:r w:rsidR="009D0B29" w:rsidRPr="00FD232D">
        <w:rPr>
          <w:rFonts w:ascii="Times New Roman" w:hAnsi="Times New Roman" w:cs="Times New Roman"/>
          <w:sz w:val="24"/>
          <w:szCs w:val="24"/>
        </w:rPr>
        <w:t xml:space="preserve"> </w:t>
      </w:r>
      <w:r w:rsidR="00C06059" w:rsidRPr="00FD232D">
        <w:rPr>
          <w:rFonts w:ascii="Times New Roman" w:hAnsi="Times New Roman" w:cs="Times New Roman"/>
          <w:sz w:val="24"/>
          <w:szCs w:val="24"/>
        </w:rPr>
        <w:t>the scope of the research was</w:t>
      </w:r>
      <w:r w:rsidR="009D0B29" w:rsidRPr="00FD232D">
        <w:rPr>
          <w:rFonts w:ascii="Times New Roman" w:hAnsi="Times New Roman" w:cs="Times New Roman"/>
          <w:sz w:val="24"/>
          <w:szCs w:val="24"/>
        </w:rPr>
        <w:t xml:space="preserve"> presented. In the last part, the </w:t>
      </w:r>
      <w:r w:rsidR="00443E5C" w:rsidRPr="00FD232D">
        <w:rPr>
          <w:rFonts w:ascii="Times New Roman" w:hAnsi="Times New Roman" w:cs="Times New Roman"/>
          <w:sz w:val="24"/>
          <w:szCs w:val="24"/>
        </w:rPr>
        <w:t xml:space="preserve">expectations and </w:t>
      </w:r>
      <w:r w:rsidR="009D0B29" w:rsidRPr="00FD232D">
        <w:rPr>
          <w:rFonts w:ascii="Times New Roman" w:hAnsi="Times New Roman" w:cs="Times New Roman"/>
          <w:sz w:val="24"/>
          <w:szCs w:val="24"/>
        </w:rPr>
        <w:t>recomm</w:t>
      </w:r>
      <w:r w:rsidR="00C2586C" w:rsidRPr="00FD232D">
        <w:rPr>
          <w:rFonts w:ascii="Times New Roman" w:hAnsi="Times New Roman" w:cs="Times New Roman"/>
          <w:sz w:val="24"/>
          <w:szCs w:val="24"/>
        </w:rPr>
        <w:t>endations for the</w:t>
      </w:r>
      <w:r w:rsidR="0046744D" w:rsidRPr="00FD232D">
        <w:rPr>
          <w:rFonts w:ascii="Times New Roman" w:hAnsi="Times New Roman" w:cs="Times New Roman"/>
          <w:sz w:val="24"/>
          <w:szCs w:val="24"/>
        </w:rPr>
        <w:t xml:space="preserve"> features of the</w:t>
      </w:r>
      <w:r w:rsidR="00C2586C" w:rsidRPr="00FD232D">
        <w:rPr>
          <w:rFonts w:ascii="Times New Roman" w:hAnsi="Times New Roman" w:cs="Times New Roman"/>
          <w:sz w:val="24"/>
          <w:szCs w:val="24"/>
        </w:rPr>
        <w:t xml:space="preserve"> LL system</w:t>
      </w:r>
      <w:r w:rsidR="00C06059" w:rsidRPr="00FD232D">
        <w:rPr>
          <w:rFonts w:ascii="Times New Roman" w:hAnsi="Times New Roman" w:cs="Times New Roman"/>
          <w:sz w:val="24"/>
          <w:szCs w:val="24"/>
        </w:rPr>
        <w:t xml:space="preserve"> were</w:t>
      </w:r>
      <w:r w:rsidR="00487A93" w:rsidRPr="00FD232D">
        <w:rPr>
          <w:rFonts w:ascii="Times New Roman" w:hAnsi="Times New Roman" w:cs="Times New Roman"/>
          <w:sz w:val="24"/>
          <w:szCs w:val="24"/>
        </w:rPr>
        <w:t xml:space="preserve"> requested. </w:t>
      </w:r>
      <w:r w:rsidR="004D2411" w:rsidRPr="00FD232D">
        <w:rPr>
          <w:rFonts w:ascii="Times New Roman" w:hAnsi="Times New Roman" w:cs="Times New Roman"/>
          <w:sz w:val="24"/>
          <w:szCs w:val="24"/>
        </w:rPr>
        <w:t>A</w:t>
      </w:r>
      <w:r w:rsidR="009D0B29" w:rsidRPr="00FD232D">
        <w:rPr>
          <w:rFonts w:ascii="Times New Roman" w:hAnsi="Times New Roman" w:cs="Times New Roman"/>
          <w:sz w:val="24"/>
          <w:szCs w:val="24"/>
        </w:rPr>
        <w:t xml:space="preserve"> face-to-face video call was arranged with each respondent to discuss the</w:t>
      </w:r>
      <w:r w:rsidR="003A1C1F" w:rsidRPr="00FD232D">
        <w:rPr>
          <w:rFonts w:ascii="Times New Roman" w:hAnsi="Times New Roman" w:cs="Times New Roman"/>
          <w:sz w:val="24"/>
          <w:szCs w:val="24"/>
        </w:rPr>
        <w:t xml:space="preserve"> feedback</w:t>
      </w:r>
      <w:r w:rsidR="00627A93" w:rsidRPr="00FD232D">
        <w:rPr>
          <w:rFonts w:ascii="Times New Roman" w:hAnsi="Times New Roman" w:cs="Times New Roman"/>
          <w:sz w:val="24"/>
          <w:szCs w:val="24"/>
        </w:rPr>
        <w:t xml:space="preserve"> in detail</w:t>
      </w:r>
      <w:r w:rsidR="009D0B29" w:rsidRPr="00FD232D">
        <w:rPr>
          <w:rFonts w:ascii="Times New Roman" w:hAnsi="Times New Roman" w:cs="Times New Roman"/>
          <w:sz w:val="24"/>
          <w:szCs w:val="24"/>
        </w:rPr>
        <w:t>.</w:t>
      </w:r>
    </w:p>
    <w:p w14:paraId="73BFF375" w14:textId="3F58FDD5" w:rsidR="0042647D" w:rsidRPr="00FD232D" w:rsidRDefault="00C327D3" w:rsidP="008E759B">
      <w:p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All experts appreciated the idea of developing a</w:t>
      </w:r>
      <w:r w:rsidR="003A1C1F" w:rsidRPr="00FD232D">
        <w:rPr>
          <w:rFonts w:ascii="Times New Roman" w:hAnsi="Times New Roman" w:cs="Times New Roman"/>
          <w:sz w:val="24"/>
          <w:szCs w:val="24"/>
        </w:rPr>
        <w:t>n</w:t>
      </w:r>
      <w:r w:rsidRPr="00FD232D">
        <w:rPr>
          <w:rFonts w:ascii="Times New Roman" w:hAnsi="Times New Roman" w:cs="Times New Roman"/>
          <w:sz w:val="24"/>
          <w:szCs w:val="24"/>
        </w:rPr>
        <w:t xml:space="preserve"> LL system that </w:t>
      </w:r>
      <w:r w:rsidR="0051217F" w:rsidRPr="00FD232D">
        <w:rPr>
          <w:rFonts w:ascii="Times New Roman" w:hAnsi="Times New Roman" w:cs="Times New Roman"/>
          <w:sz w:val="24"/>
          <w:szCs w:val="24"/>
        </w:rPr>
        <w:t>integrates</w:t>
      </w:r>
      <w:r w:rsidRPr="00FD232D">
        <w:rPr>
          <w:rFonts w:ascii="Times New Roman" w:hAnsi="Times New Roman" w:cs="Times New Roman"/>
          <w:sz w:val="24"/>
          <w:szCs w:val="24"/>
        </w:rPr>
        <w:t xml:space="preserve"> the previous project knowledge</w:t>
      </w:r>
      <w:r w:rsidR="0051217F" w:rsidRPr="00FD232D">
        <w:rPr>
          <w:rFonts w:ascii="Times New Roman" w:hAnsi="Times New Roman" w:cs="Times New Roman"/>
          <w:sz w:val="24"/>
          <w:szCs w:val="24"/>
        </w:rPr>
        <w:t xml:space="preserve"> into the</w:t>
      </w:r>
      <w:r w:rsidRPr="00FD232D">
        <w:rPr>
          <w:rFonts w:ascii="Times New Roman" w:hAnsi="Times New Roman" w:cs="Times New Roman"/>
          <w:sz w:val="24"/>
          <w:szCs w:val="24"/>
        </w:rPr>
        <w:t xml:space="preserve"> scheduling</w:t>
      </w:r>
      <w:r w:rsidR="0051217F" w:rsidRPr="00FD232D">
        <w:rPr>
          <w:rFonts w:ascii="Times New Roman" w:hAnsi="Times New Roman" w:cs="Times New Roman"/>
          <w:sz w:val="24"/>
          <w:szCs w:val="24"/>
        </w:rPr>
        <w:t xml:space="preserve"> of the new projects</w:t>
      </w:r>
      <w:r w:rsidRPr="00FD232D">
        <w:rPr>
          <w:rFonts w:ascii="Times New Roman" w:hAnsi="Times New Roman" w:cs="Times New Roman"/>
          <w:sz w:val="24"/>
          <w:szCs w:val="24"/>
        </w:rPr>
        <w:t>.</w:t>
      </w:r>
      <w:r w:rsidR="0051217F" w:rsidRPr="00FD232D">
        <w:rPr>
          <w:rFonts w:ascii="Times New Roman" w:hAnsi="Times New Roman" w:cs="Times New Roman"/>
          <w:sz w:val="24"/>
          <w:szCs w:val="24"/>
        </w:rPr>
        <w:t xml:space="preserve"> </w:t>
      </w:r>
      <w:r w:rsidR="00772BAA" w:rsidRPr="00FD232D">
        <w:rPr>
          <w:rFonts w:ascii="Times New Roman" w:hAnsi="Times New Roman" w:cs="Times New Roman"/>
          <w:sz w:val="24"/>
          <w:szCs w:val="24"/>
        </w:rPr>
        <w:t>After</w:t>
      </w:r>
      <w:r w:rsidR="008F297C" w:rsidRPr="00FD232D">
        <w:rPr>
          <w:rFonts w:ascii="Times New Roman" w:hAnsi="Times New Roman" w:cs="Times New Roman"/>
          <w:sz w:val="24"/>
          <w:szCs w:val="24"/>
        </w:rPr>
        <w:t xml:space="preserve"> the </w:t>
      </w:r>
      <w:r w:rsidR="003A1C1F" w:rsidRPr="00FD232D">
        <w:rPr>
          <w:rFonts w:ascii="Times New Roman" w:hAnsi="Times New Roman" w:cs="Times New Roman"/>
          <w:sz w:val="24"/>
          <w:szCs w:val="24"/>
        </w:rPr>
        <w:t>in-</w:t>
      </w:r>
      <w:r w:rsidR="0042647D" w:rsidRPr="00FD232D">
        <w:rPr>
          <w:rFonts w:ascii="Times New Roman" w:hAnsi="Times New Roman" w:cs="Times New Roman"/>
          <w:sz w:val="24"/>
          <w:szCs w:val="24"/>
        </w:rPr>
        <w:t xml:space="preserve">depth analysis of </w:t>
      </w:r>
      <w:r w:rsidR="00B66DFA" w:rsidRPr="00FD232D">
        <w:rPr>
          <w:rFonts w:ascii="Times New Roman" w:hAnsi="Times New Roman" w:cs="Times New Roman"/>
          <w:sz w:val="24"/>
          <w:szCs w:val="24"/>
        </w:rPr>
        <w:t xml:space="preserve">the </w:t>
      </w:r>
      <w:r w:rsidR="008F297C" w:rsidRPr="00FD232D">
        <w:rPr>
          <w:rFonts w:ascii="Times New Roman" w:hAnsi="Times New Roman" w:cs="Times New Roman"/>
          <w:sz w:val="24"/>
          <w:szCs w:val="24"/>
        </w:rPr>
        <w:t>liter</w:t>
      </w:r>
      <w:r w:rsidR="0042647D" w:rsidRPr="00FD232D">
        <w:rPr>
          <w:rFonts w:ascii="Times New Roman" w:hAnsi="Times New Roman" w:cs="Times New Roman"/>
          <w:sz w:val="24"/>
          <w:szCs w:val="24"/>
        </w:rPr>
        <w:t>ature review and</w:t>
      </w:r>
      <w:r w:rsidR="00772BAA" w:rsidRPr="00FD232D">
        <w:rPr>
          <w:rFonts w:ascii="Times New Roman" w:hAnsi="Times New Roman" w:cs="Times New Roman"/>
          <w:sz w:val="24"/>
          <w:szCs w:val="24"/>
        </w:rPr>
        <w:t xml:space="preserve"> </w:t>
      </w:r>
      <w:r w:rsidR="004D2411" w:rsidRPr="00FD232D">
        <w:rPr>
          <w:rFonts w:ascii="Times New Roman" w:hAnsi="Times New Roman" w:cs="Times New Roman"/>
          <w:sz w:val="24"/>
          <w:szCs w:val="24"/>
        </w:rPr>
        <w:t xml:space="preserve">findings from </w:t>
      </w:r>
      <w:r w:rsidR="001C017C" w:rsidRPr="00FD232D">
        <w:rPr>
          <w:rFonts w:ascii="Times New Roman" w:hAnsi="Times New Roman" w:cs="Times New Roman"/>
          <w:sz w:val="24"/>
          <w:szCs w:val="24"/>
        </w:rPr>
        <w:t>interview</w:t>
      </w:r>
      <w:r w:rsidR="0042647D" w:rsidRPr="00FD232D">
        <w:rPr>
          <w:rFonts w:ascii="Times New Roman" w:hAnsi="Times New Roman" w:cs="Times New Roman"/>
          <w:sz w:val="24"/>
          <w:szCs w:val="24"/>
        </w:rPr>
        <w:t>s</w:t>
      </w:r>
      <w:r w:rsidR="008F297C" w:rsidRPr="00FD232D">
        <w:rPr>
          <w:rFonts w:ascii="Times New Roman" w:hAnsi="Times New Roman" w:cs="Times New Roman"/>
          <w:sz w:val="24"/>
          <w:szCs w:val="24"/>
        </w:rPr>
        <w:t>, the</w:t>
      </w:r>
      <w:r w:rsidR="0042647D" w:rsidRPr="00FD232D">
        <w:rPr>
          <w:rFonts w:ascii="Times New Roman" w:hAnsi="Times New Roman" w:cs="Times New Roman"/>
          <w:sz w:val="24"/>
          <w:szCs w:val="24"/>
        </w:rPr>
        <w:t xml:space="preserve"> critical</w:t>
      </w:r>
      <w:r w:rsidR="008F297C" w:rsidRPr="00FD232D">
        <w:rPr>
          <w:rFonts w:ascii="Times New Roman" w:hAnsi="Times New Roman" w:cs="Times New Roman"/>
          <w:sz w:val="24"/>
          <w:szCs w:val="24"/>
        </w:rPr>
        <w:t xml:space="preserve"> features</w:t>
      </w:r>
      <w:r w:rsidR="0042647D" w:rsidRPr="00FD232D">
        <w:rPr>
          <w:rFonts w:ascii="Times New Roman" w:hAnsi="Times New Roman" w:cs="Times New Roman"/>
          <w:sz w:val="24"/>
          <w:szCs w:val="24"/>
        </w:rPr>
        <w:t xml:space="preserve"> and tasks were identified </w:t>
      </w:r>
      <w:r w:rsidR="008F297C" w:rsidRPr="00FD232D">
        <w:rPr>
          <w:rFonts w:ascii="Times New Roman" w:hAnsi="Times New Roman" w:cs="Times New Roman"/>
          <w:sz w:val="24"/>
          <w:szCs w:val="24"/>
        </w:rPr>
        <w:t>as follows:</w:t>
      </w:r>
    </w:p>
    <w:p w14:paraId="25EBBD6D" w14:textId="77777777" w:rsidR="008F297C" w:rsidRPr="00FD232D" w:rsidRDefault="00B9557D" w:rsidP="008E759B">
      <w:pPr>
        <w:pStyle w:val="ListParagraph"/>
        <w:numPr>
          <w:ilvl w:val="0"/>
          <w:numId w:val="2"/>
        </w:num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Developing a</w:t>
      </w:r>
      <w:r w:rsidR="006F3F62" w:rsidRPr="00FD232D">
        <w:rPr>
          <w:rFonts w:ascii="Times New Roman" w:hAnsi="Times New Roman" w:cs="Times New Roman"/>
          <w:sz w:val="24"/>
          <w:szCs w:val="24"/>
        </w:rPr>
        <w:t>n activity-based</w:t>
      </w:r>
      <w:r w:rsidRPr="00FD232D">
        <w:rPr>
          <w:rFonts w:ascii="Times New Roman" w:hAnsi="Times New Roman" w:cs="Times New Roman"/>
          <w:sz w:val="24"/>
          <w:szCs w:val="24"/>
        </w:rPr>
        <w:t xml:space="preserve"> lessons-learned</w:t>
      </w:r>
      <w:r w:rsidR="00772BAA" w:rsidRPr="00FD232D">
        <w:rPr>
          <w:rFonts w:ascii="Times New Roman" w:hAnsi="Times New Roman" w:cs="Times New Roman"/>
          <w:sz w:val="24"/>
          <w:szCs w:val="24"/>
        </w:rPr>
        <w:t xml:space="preserve"> </w:t>
      </w:r>
      <w:r w:rsidR="006F3F62" w:rsidRPr="00FD232D">
        <w:rPr>
          <w:rFonts w:ascii="Times New Roman" w:hAnsi="Times New Roman" w:cs="Times New Roman"/>
          <w:sz w:val="24"/>
          <w:szCs w:val="24"/>
        </w:rPr>
        <w:t>(LL) system</w:t>
      </w:r>
      <w:r w:rsidRPr="00FD232D">
        <w:rPr>
          <w:rFonts w:ascii="Times New Roman" w:hAnsi="Times New Roman" w:cs="Times New Roman"/>
          <w:sz w:val="24"/>
          <w:szCs w:val="24"/>
        </w:rPr>
        <w:t xml:space="preserve"> that enables c</w:t>
      </w:r>
      <w:r w:rsidR="0042647D" w:rsidRPr="00FD232D">
        <w:rPr>
          <w:rFonts w:ascii="Times New Roman" w:hAnsi="Times New Roman" w:cs="Times New Roman"/>
          <w:sz w:val="24"/>
          <w:szCs w:val="24"/>
        </w:rPr>
        <w:t>apturing</w:t>
      </w:r>
      <w:r w:rsidR="006F3F62" w:rsidRPr="00FD232D">
        <w:rPr>
          <w:rFonts w:ascii="Times New Roman" w:hAnsi="Times New Roman" w:cs="Times New Roman"/>
          <w:sz w:val="24"/>
          <w:szCs w:val="24"/>
        </w:rPr>
        <w:t>, storing, classifying</w:t>
      </w:r>
      <w:r w:rsidR="001C017C" w:rsidRPr="00FD232D">
        <w:rPr>
          <w:rFonts w:ascii="Times New Roman" w:hAnsi="Times New Roman" w:cs="Times New Roman"/>
          <w:sz w:val="24"/>
          <w:szCs w:val="24"/>
        </w:rPr>
        <w:t>,</w:t>
      </w:r>
      <w:r w:rsidR="0042647D" w:rsidRPr="00FD232D">
        <w:rPr>
          <w:rFonts w:ascii="Times New Roman" w:hAnsi="Times New Roman" w:cs="Times New Roman"/>
          <w:sz w:val="24"/>
          <w:szCs w:val="24"/>
        </w:rPr>
        <w:t xml:space="preserve"> and reusing</w:t>
      </w:r>
      <w:r w:rsidR="008F297C" w:rsidRPr="00FD232D">
        <w:rPr>
          <w:rFonts w:ascii="Times New Roman" w:hAnsi="Times New Roman" w:cs="Times New Roman"/>
          <w:sz w:val="24"/>
          <w:szCs w:val="24"/>
        </w:rPr>
        <w:t xml:space="preserve"> the knowledge obtained from previous projects.</w:t>
      </w:r>
    </w:p>
    <w:p w14:paraId="5FCEC40E" w14:textId="77777777" w:rsidR="006F3F62" w:rsidRPr="00FD232D" w:rsidRDefault="00C13CEF" w:rsidP="008E759B">
      <w:pPr>
        <w:pStyle w:val="ListParagraph"/>
        <w:numPr>
          <w:ilvl w:val="0"/>
          <w:numId w:val="2"/>
        </w:num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Identifying the requirements</w:t>
      </w:r>
      <w:r w:rsidR="006F3F62" w:rsidRPr="00FD232D">
        <w:rPr>
          <w:rFonts w:ascii="Times New Roman" w:hAnsi="Times New Roman" w:cs="Times New Roman"/>
          <w:sz w:val="24"/>
          <w:szCs w:val="24"/>
        </w:rPr>
        <w:t xml:space="preserve"> for capturing</w:t>
      </w:r>
      <w:r w:rsidRPr="00FD232D">
        <w:rPr>
          <w:rFonts w:ascii="Times New Roman" w:hAnsi="Times New Roman" w:cs="Times New Roman"/>
          <w:sz w:val="24"/>
          <w:szCs w:val="24"/>
        </w:rPr>
        <w:t xml:space="preserve"> and storing activity-specific</w:t>
      </w:r>
      <w:r w:rsidR="006F3F62" w:rsidRPr="00FD232D">
        <w:rPr>
          <w:rFonts w:ascii="Times New Roman" w:hAnsi="Times New Roman" w:cs="Times New Roman"/>
          <w:sz w:val="24"/>
          <w:szCs w:val="24"/>
        </w:rPr>
        <w:t xml:space="preserve"> </w:t>
      </w:r>
      <w:r w:rsidRPr="00FD232D">
        <w:rPr>
          <w:rFonts w:ascii="Times New Roman" w:hAnsi="Times New Roman" w:cs="Times New Roman"/>
          <w:sz w:val="24"/>
          <w:szCs w:val="24"/>
        </w:rPr>
        <w:t>tacit and explicit knowledge</w:t>
      </w:r>
      <w:r w:rsidR="00D94248" w:rsidRPr="00FD232D">
        <w:rPr>
          <w:rFonts w:ascii="Times New Roman" w:hAnsi="Times New Roman" w:cs="Times New Roman"/>
          <w:sz w:val="24"/>
          <w:szCs w:val="24"/>
        </w:rPr>
        <w:t>.</w:t>
      </w:r>
    </w:p>
    <w:p w14:paraId="1A44358A" w14:textId="77777777" w:rsidR="00D94248" w:rsidRPr="00FD232D" w:rsidRDefault="00D94248" w:rsidP="008E759B">
      <w:pPr>
        <w:pStyle w:val="ListParagraph"/>
        <w:numPr>
          <w:ilvl w:val="0"/>
          <w:numId w:val="2"/>
        </w:num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 xml:space="preserve">Identifying retrieval mechanisms to </w:t>
      </w:r>
      <w:r w:rsidR="00044C03" w:rsidRPr="00FD232D">
        <w:rPr>
          <w:rFonts w:ascii="Times New Roman" w:hAnsi="Times New Roman" w:cs="Times New Roman"/>
          <w:sz w:val="24"/>
          <w:szCs w:val="24"/>
        </w:rPr>
        <w:t>share</w:t>
      </w:r>
      <w:r w:rsidRPr="00FD232D">
        <w:rPr>
          <w:rFonts w:ascii="Times New Roman" w:hAnsi="Times New Roman" w:cs="Times New Roman"/>
          <w:sz w:val="24"/>
          <w:szCs w:val="24"/>
        </w:rPr>
        <w:t xml:space="preserve"> the ac</w:t>
      </w:r>
      <w:r w:rsidR="00044C03" w:rsidRPr="00FD232D">
        <w:rPr>
          <w:rFonts w:ascii="Times New Roman" w:hAnsi="Times New Roman" w:cs="Times New Roman"/>
          <w:sz w:val="24"/>
          <w:szCs w:val="24"/>
        </w:rPr>
        <w:t>tivity-specific knowledge</w:t>
      </w:r>
      <w:r w:rsidR="00F74928" w:rsidRPr="00FD232D">
        <w:rPr>
          <w:rFonts w:ascii="Times New Roman" w:hAnsi="Times New Roman" w:cs="Times New Roman"/>
          <w:sz w:val="24"/>
          <w:szCs w:val="24"/>
        </w:rPr>
        <w:t>.</w:t>
      </w:r>
    </w:p>
    <w:p w14:paraId="45C6AA8D" w14:textId="13E498A8" w:rsidR="00D14DDB" w:rsidRPr="00FD232D" w:rsidRDefault="00D14DDB" w:rsidP="008E759B">
      <w:pPr>
        <w:pStyle w:val="ListParagraph"/>
        <w:numPr>
          <w:ilvl w:val="0"/>
          <w:numId w:val="2"/>
        </w:num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 xml:space="preserve">Identifying methods to query lessons according to </w:t>
      </w:r>
      <w:r w:rsidR="00DD00CD" w:rsidRPr="00FD232D">
        <w:rPr>
          <w:rFonts w:ascii="Times New Roman" w:hAnsi="Times New Roman" w:cs="Times New Roman"/>
          <w:sz w:val="24"/>
          <w:szCs w:val="24"/>
        </w:rPr>
        <w:t xml:space="preserve">different </w:t>
      </w:r>
      <w:r w:rsidRPr="00FD232D">
        <w:rPr>
          <w:rFonts w:ascii="Times New Roman" w:hAnsi="Times New Roman" w:cs="Times New Roman"/>
          <w:sz w:val="24"/>
          <w:szCs w:val="24"/>
        </w:rPr>
        <w:t>project attributes.</w:t>
      </w:r>
    </w:p>
    <w:p w14:paraId="7189BEA2" w14:textId="77777777" w:rsidR="00D14DDB" w:rsidRPr="00FD232D" w:rsidRDefault="00D14DDB" w:rsidP="008E759B">
      <w:pPr>
        <w:pStyle w:val="ListParagraph"/>
        <w:numPr>
          <w:ilvl w:val="0"/>
          <w:numId w:val="2"/>
        </w:num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Identifying user roles and their authorization levels to maintain system organization.</w:t>
      </w:r>
    </w:p>
    <w:p w14:paraId="4C633DC5" w14:textId="1A187835" w:rsidR="0042647D" w:rsidRPr="00FD232D" w:rsidRDefault="00772BAA" w:rsidP="005F081F">
      <w:pPr>
        <w:pStyle w:val="ListParagraph"/>
        <w:numPr>
          <w:ilvl w:val="0"/>
          <w:numId w:val="2"/>
        </w:num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Developing</w:t>
      </w:r>
      <w:r w:rsidR="00F74928" w:rsidRPr="00FD232D">
        <w:rPr>
          <w:rFonts w:ascii="Times New Roman" w:hAnsi="Times New Roman" w:cs="Times New Roman"/>
          <w:sz w:val="24"/>
          <w:szCs w:val="24"/>
        </w:rPr>
        <w:t xml:space="preserve"> </w:t>
      </w:r>
      <w:r w:rsidR="0042647D" w:rsidRPr="00FD232D">
        <w:rPr>
          <w:rFonts w:ascii="Times New Roman" w:hAnsi="Times New Roman" w:cs="Times New Roman"/>
          <w:sz w:val="24"/>
          <w:szCs w:val="24"/>
        </w:rPr>
        <w:t>a co</w:t>
      </w:r>
      <w:r w:rsidRPr="00FD232D">
        <w:rPr>
          <w:rFonts w:ascii="Times New Roman" w:hAnsi="Times New Roman" w:cs="Times New Roman"/>
          <w:sz w:val="24"/>
          <w:szCs w:val="24"/>
        </w:rPr>
        <w:t xml:space="preserve">nstruction </w:t>
      </w:r>
      <w:r w:rsidR="0042647D" w:rsidRPr="00FD232D">
        <w:rPr>
          <w:rFonts w:ascii="Times New Roman" w:hAnsi="Times New Roman" w:cs="Times New Roman"/>
          <w:sz w:val="24"/>
          <w:szCs w:val="24"/>
        </w:rPr>
        <w:t xml:space="preserve">taxonomy </w:t>
      </w:r>
      <w:r w:rsidR="003A1C1F" w:rsidRPr="00FD232D">
        <w:rPr>
          <w:rFonts w:ascii="Times New Roman" w:hAnsi="Times New Roman" w:cs="Times New Roman"/>
          <w:sz w:val="24"/>
          <w:szCs w:val="24"/>
        </w:rPr>
        <w:t>according to the</w:t>
      </w:r>
      <w:r w:rsidR="003A1C1F" w:rsidRPr="00FD232D">
        <w:rPr>
          <w:rFonts w:ascii="Times New Roman" w:hAnsi="Times New Roman" w:cs="Times New Roman"/>
          <w:sz w:val="24"/>
          <w:szCs w:val="24"/>
        </w:rPr>
        <w:br/>
        <w:t>company</w:t>
      </w:r>
      <w:r w:rsidR="00F74928" w:rsidRPr="00FD232D">
        <w:rPr>
          <w:rFonts w:ascii="Times New Roman" w:hAnsi="Times New Roman" w:cs="Times New Roman"/>
          <w:sz w:val="24"/>
          <w:szCs w:val="24"/>
        </w:rPr>
        <w:t xml:space="preserve"> needs to tag the activity-based lessons that</w:t>
      </w:r>
      <w:r w:rsidR="003A1C1F" w:rsidRPr="00FD232D">
        <w:rPr>
          <w:rFonts w:ascii="Times New Roman" w:hAnsi="Times New Roman" w:cs="Times New Roman"/>
          <w:sz w:val="24"/>
          <w:szCs w:val="24"/>
        </w:rPr>
        <w:t xml:space="preserve"> help</w:t>
      </w:r>
      <w:r w:rsidR="00F74928" w:rsidRPr="00FD232D">
        <w:rPr>
          <w:rFonts w:ascii="Times New Roman" w:hAnsi="Times New Roman" w:cs="Times New Roman"/>
          <w:sz w:val="24"/>
          <w:szCs w:val="24"/>
        </w:rPr>
        <w:t xml:space="preserve"> to query lessons.</w:t>
      </w:r>
    </w:p>
    <w:p w14:paraId="16457E38" w14:textId="49665525" w:rsidR="00D14DDB" w:rsidRPr="00FD232D" w:rsidRDefault="00D14DDB" w:rsidP="00D14DDB">
      <w:pPr>
        <w:pStyle w:val="ListParagraph"/>
        <w:numPr>
          <w:ilvl w:val="0"/>
          <w:numId w:val="2"/>
        </w:num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 xml:space="preserve">Identifying the factors and their impact rate that can affect the </w:t>
      </w:r>
      <w:r w:rsidR="00E13069" w:rsidRPr="00FD232D">
        <w:rPr>
          <w:rFonts w:ascii="Times New Roman" w:hAnsi="Times New Roman" w:cs="Times New Roman"/>
          <w:sz w:val="24"/>
          <w:szCs w:val="24"/>
        </w:rPr>
        <w:t>productivity rate</w:t>
      </w:r>
      <w:r w:rsidRPr="00FD232D">
        <w:rPr>
          <w:rFonts w:ascii="Times New Roman" w:hAnsi="Times New Roman" w:cs="Times New Roman"/>
          <w:sz w:val="24"/>
          <w:szCs w:val="24"/>
        </w:rPr>
        <w:t xml:space="preserve"> of activities to estimate the similar activity’s</w:t>
      </w:r>
      <w:r w:rsidR="00E13069" w:rsidRPr="00FD232D">
        <w:rPr>
          <w:rFonts w:ascii="Times New Roman" w:hAnsi="Times New Roman" w:cs="Times New Roman"/>
          <w:sz w:val="24"/>
          <w:szCs w:val="24"/>
        </w:rPr>
        <w:t xml:space="preserve"> productivity rate</w:t>
      </w:r>
      <w:r w:rsidRPr="00FD232D">
        <w:rPr>
          <w:rFonts w:ascii="Times New Roman" w:hAnsi="Times New Roman" w:cs="Times New Roman"/>
          <w:sz w:val="24"/>
          <w:szCs w:val="24"/>
        </w:rPr>
        <w:t xml:space="preserve"> for future projects.</w:t>
      </w:r>
    </w:p>
    <w:p w14:paraId="0307E10C" w14:textId="77777777" w:rsidR="00F74928" w:rsidRPr="00FD232D" w:rsidRDefault="0042647D" w:rsidP="00F74928">
      <w:pPr>
        <w:pStyle w:val="ListParagraph"/>
        <w:numPr>
          <w:ilvl w:val="0"/>
          <w:numId w:val="2"/>
        </w:num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Capturing and storing</w:t>
      </w:r>
      <w:r w:rsidR="00C211A7" w:rsidRPr="00FD232D">
        <w:rPr>
          <w:rFonts w:ascii="Times New Roman" w:hAnsi="Times New Roman" w:cs="Times New Roman"/>
          <w:sz w:val="24"/>
          <w:szCs w:val="24"/>
        </w:rPr>
        <w:t xml:space="preserve"> </w:t>
      </w:r>
      <w:r w:rsidR="00F74928" w:rsidRPr="00FD232D">
        <w:rPr>
          <w:rFonts w:ascii="Times New Roman" w:hAnsi="Times New Roman" w:cs="Times New Roman"/>
          <w:sz w:val="24"/>
          <w:szCs w:val="24"/>
        </w:rPr>
        <w:t>the activity productivity rate</w:t>
      </w:r>
      <w:r w:rsidR="001C017C" w:rsidRPr="00FD232D">
        <w:rPr>
          <w:rFonts w:ascii="Times New Roman" w:hAnsi="Times New Roman" w:cs="Times New Roman"/>
          <w:sz w:val="24"/>
          <w:szCs w:val="24"/>
        </w:rPr>
        <w:t xml:space="preserve"> (unit per man-hour) </w:t>
      </w:r>
      <w:r w:rsidR="00F74928" w:rsidRPr="00FD232D">
        <w:rPr>
          <w:rFonts w:ascii="Times New Roman" w:hAnsi="Times New Roman" w:cs="Times New Roman"/>
          <w:sz w:val="24"/>
          <w:szCs w:val="24"/>
        </w:rPr>
        <w:t>information with their affecting factors in a structured way</w:t>
      </w:r>
      <w:r w:rsidR="005F081F" w:rsidRPr="00FD232D">
        <w:rPr>
          <w:rFonts w:ascii="Times New Roman" w:hAnsi="Times New Roman" w:cs="Times New Roman"/>
          <w:sz w:val="24"/>
          <w:szCs w:val="24"/>
        </w:rPr>
        <w:t>.</w:t>
      </w:r>
    </w:p>
    <w:p w14:paraId="60512D66" w14:textId="77777777" w:rsidR="00D14DDB" w:rsidRPr="00FD232D" w:rsidRDefault="00D14DDB" w:rsidP="00D14DDB">
      <w:pPr>
        <w:pStyle w:val="ListParagraph"/>
        <w:numPr>
          <w:ilvl w:val="0"/>
          <w:numId w:val="2"/>
        </w:num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Identifying a method for calculating the activity productivity rate.</w:t>
      </w:r>
    </w:p>
    <w:p w14:paraId="25478A0F" w14:textId="682B0463" w:rsidR="00C13CEF" w:rsidRPr="00FD232D" w:rsidRDefault="003A1C1F" w:rsidP="00C13CEF">
      <w:pPr>
        <w:pStyle w:val="ListParagraph"/>
        <w:numPr>
          <w:ilvl w:val="0"/>
          <w:numId w:val="2"/>
        </w:num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 xml:space="preserve">Developing </w:t>
      </w:r>
      <w:r w:rsidR="00C13CEF" w:rsidRPr="00FD232D">
        <w:rPr>
          <w:rFonts w:ascii="Times New Roman" w:hAnsi="Times New Roman" w:cs="Times New Roman"/>
          <w:sz w:val="24"/>
          <w:szCs w:val="24"/>
        </w:rPr>
        <w:t>user-friendly interface</w:t>
      </w:r>
      <w:r w:rsidR="00D94248" w:rsidRPr="00FD232D">
        <w:rPr>
          <w:rFonts w:ascii="Times New Roman" w:hAnsi="Times New Roman" w:cs="Times New Roman"/>
          <w:sz w:val="24"/>
          <w:szCs w:val="24"/>
        </w:rPr>
        <w:t>s</w:t>
      </w:r>
      <w:r w:rsidR="00C13CEF" w:rsidRPr="00FD232D">
        <w:rPr>
          <w:rFonts w:ascii="Times New Roman" w:hAnsi="Times New Roman" w:cs="Times New Roman"/>
          <w:sz w:val="24"/>
          <w:szCs w:val="24"/>
        </w:rPr>
        <w:t xml:space="preserve"> to </w:t>
      </w:r>
      <w:r w:rsidR="00D94248" w:rsidRPr="00FD232D">
        <w:rPr>
          <w:rFonts w:ascii="Times New Roman" w:hAnsi="Times New Roman" w:cs="Times New Roman"/>
          <w:sz w:val="24"/>
          <w:szCs w:val="24"/>
        </w:rPr>
        <w:t>create and display activities and projects</w:t>
      </w:r>
      <w:r w:rsidR="00C13CEF" w:rsidRPr="00FD232D">
        <w:rPr>
          <w:rFonts w:ascii="Times New Roman" w:hAnsi="Times New Roman" w:cs="Times New Roman"/>
          <w:sz w:val="24"/>
          <w:szCs w:val="24"/>
        </w:rPr>
        <w:t xml:space="preserve"> easily.</w:t>
      </w:r>
    </w:p>
    <w:p w14:paraId="4488306C" w14:textId="375C4A64" w:rsidR="00C211A7" w:rsidRPr="00FD232D" w:rsidRDefault="003A1C1F" w:rsidP="008E759B">
      <w:pPr>
        <w:pStyle w:val="ListParagraph"/>
        <w:numPr>
          <w:ilvl w:val="0"/>
          <w:numId w:val="2"/>
        </w:num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lastRenderedPageBreak/>
        <w:t xml:space="preserve">Developing </w:t>
      </w:r>
      <w:r w:rsidR="00C13CEF" w:rsidRPr="00FD232D">
        <w:rPr>
          <w:rFonts w:ascii="Times New Roman" w:hAnsi="Times New Roman" w:cs="Times New Roman"/>
          <w:sz w:val="24"/>
          <w:szCs w:val="24"/>
        </w:rPr>
        <w:t>user-friendly</w:t>
      </w:r>
      <w:r w:rsidR="00C211A7" w:rsidRPr="00FD232D">
        <w:rPr>
          <w:rFonts w:ascii="Times New Roman" w:hAnsi="Times New Roman" w:cs="Times New Roman"/>
          <w:sz w:val="24"/>
          <w:szCs w:val="24"/>
        </w:rPr>
        <w:t xml:space="preserve"> interface</w:t>
      </w:r>
      <w:r w:rsidR="00D94248" w:rsidRPr="00FD232D">
        <w:rPr>
          <w:rFonts w:ascii="Times New Roman" w:hAnsi="Times New Roman" w:cs="Times New Roman"/>
          <w:sz w:val="24"/>
          <w:szCs w:val="24"/>
        </w:rPr>
        <w:t>s</w:t>
      </w:r>
      <w:r w:rsidR="00C211A7" w:rsidRPr="00FD232D">
        <w:rPr>
          <w:rFonts w:ascii="Times New Roman" w:hAnsi="Times New Roman" w:cs="Times New Roman"/>
          <w:sz w:val="24"/>
          <w:szCs w:val="24"/>
        </w:rPr>
        <w:t xml:space="preserve"> to </w:t>
      </w:r>
      <w:r w:rsidR="00C13CEF" w:rsidRPr="00FD232D">
        <w:rPr>
          <w:rFonts w:ascii="Times New Roman" w:hAnsi="Times New Roman" w:cs="Times New Roman"/>
          <w:sz w:val="24"/>
          <w:szCs w:val="24"/>
        </w:rPr>
        <w:t xml:space="preserve">enter and </w:t>
      </w:r>
      <w:r w:rsidR="00C211A7" w:rsidRPr="00FD232D">
        <w:rPr>
          <w:rFonts w:ascii="Times New Roman" w:hAnsi="Times New Roman" w:cs="Times New Roman"/>
          <w:sz w:val="24"/>
          <w:szCs w:val="24"/>
        </w:rPr>
        <w:t>retrieve</w:t>
      </w:r>
      <w:r w:rsidR="00D94248" w:rsidRPr="00FD232D">
        <w:rPr>
          <w:rFonts w:ascii="Times New Roman" w:hAnsi="Times New Roman" w:cs="Times New Roman"/>
          <w:sz w:val="24"/>
          <w:szCs w:val="24"/>
        </w:rPr>
        <w:t xml:space="preserve"> activity-based</w:t>
      </w:r>
      <w:r w:rsidR="00C13CEF" w:rsidRPr="00FD232D">
        <w:rPr>
          <w:rFonts w:ascii="Times New Roman" w:hAnsi="Times New Roman" w:cs="Times New Roman"/>
          <w:sz w:val="24"/>
          <w:szCs w:val="24"/>
        </w:rPr>
        <w:t xml:space="preserve"> lessons learned </w:t>
      </w:r>
      <w:r w:rsidR="00C211A7" w:rsidRPr="00FD232D">
        <w:rPr>
          <w:rFonts w:ascii="Times New Roman" w:hAnsi="Times New Roman" w:cs="Times New Roman"/>
          <w:sz w:val="24"/>
          <w:szCs w:val="24"/>
        </w:rPr>
        <w:t>easily.</w:t>
      </w:r>
    </w:p>
    <w:p w14:paraId="37B68A4F" w14:textId="327774A5" w:rsidR="00087B6C" w:rsidRPr="00FD232D" w:rsidRDefault="003A1C1F" w:rsidP="008E759B">
      <w:pPr>
        <w:pStyle w:val="ListParagraph"/>
        <w:numPr>
          <w:ilvl w:val="0"/>
          <w:numId w:val="2"/>
        </w:num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 xml:space="preserve">Developing </w:t>
      </w:r>
      <w:r w:rsidR="00D94248" w:rsidRPr="00FD232D">
        <w:rPr>
          <w:rFonts w:ascii="Times New Roman" w:hAnsi="Times New Roman" w:cs="Times New Roman"/>
          <w:sz w:val="24"/>
          <w:szCs w:val="24"/>
        </w:rPr>
        <w:t xml:space="preserve">user-friendly </w:t>
      </w:r>
      <w:r w:rsidR="00C211A7" w:rsidRPr="00FD232D">
        <w:rPr>
          <w:rFonts w:ascii="Times New Roman" w:hAnsi="Times New Roman" w:cs="Times New Roman"/>
          <w:sz w:val="24"/>
          <w:szCs w:val="24"/>
        </w:rPr>
        <w:t>interface</w:t>
      </w:r>
      <w:r w:rsidR="00D94248" w:rsidRPr="00FD232D">
        <w:rPr>
          <w:rFonts w:ascii="Times New Roman" w:hAnsi="Times New Roman" w:cs="Times New Roman"/>
          <w:sz w:val="24"/>
          <w:szCs w:val="24"/>
        </w:rPr>
        <w:t xml:space="preserve">s </w:t>
      </w:r>
      <w:r w:rsidR="00C211A7" w:rsidRPr="00FD232D">
        <w:rPr>
          <w:rFonts w:ascii="Times New Roman" w:hAnsi="Times New Roman" w:cs="Times New Roman"/>
          <w:sz w:val="24"/>
          <w:szCs w:val="24"/>
        </w:rPr>
        <w:t>to retrieve activity-based productivity</w:t>
      </w:r>
      <w:r w:rsidR="00C8580B">
        <w:rPr>
          <w:rFonts w:ascii="Times New Roman" w:hAnsi="Times New Roman" w:cs="Times New Roman"/>
          <w:sz w:val="24"/>
          <w:szCs w:val="24"/>
        </w:rPr>
        <w:t xml:space="preserve"> </w:t>
      </w:r>
      <w:r w:rsidR="001C017C" w:rsidRPr="00FD232D">
        <w:rPr>
          <w:rFonts w:ascii="Times New Roman" w:hAnsi="Times New Roman" w:cs="Times New Roman"/>
          <w:sz w:val="24"/>
          <w:szCs w:val="24"/>
        </w:rPr>
        <w:t>(unit per man-hour)</w:t>
      </w:r>
      <w:r w:rsidR="00C211A7" w:rsidRPr="00FD232D">
        <w:rPr>
          <w:rFonts w:ascii="Times New Roman" w:hAnsi="Times New Roman" w:cs="Times New Roman"/>
          <w:sz w:val="24"/>
          <w:szCs w:val="24"/>
        </w:rPr>
        <w:t xml:space="preserve"> information with affecting factors</w:t>
      </w:r>
      <w:r w:rsidR="008621F7" w:rsidRPr="00FD232D">
        <w:rPr>
          <w:rFonts w:ascii="Times New Roman" w:hAnsi="Times New Roman" w:cs="Times New Roman"/>
          <w:sz w:val="24"/>
          <w:szCs w:val="24"/>
        </w:rPr>
        <w:t>.</w:t>
      </w:r>
    </w:p>
    <w:p w14:paraId="5FF6E651" w14:textId="1A1E6895" w:rsidR="002A7070" w:rsidRPr="00FD232D" w:rsidRDefault="00934D56" w:rsidP="009C5D9F">
      <w:p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 xml:space="preserve">To sum up, it can be </w:t>
      </w:r>
      <w:r w:rsidR="007B2E0B" w:rsidRPr="00FD232D">
        <w:rPr>
          <w:rFonts w:ascii="Times New Roman" w:hAnsi="Times New Roman" w:cs="Times New Roman"/>
          <w:sz w:val="24"/>
          <w:szCs w:val="24"/>
        </w:rPr>
        <w:t>stated</w:t>
      </w:r>
      <w:r w:rsidRPr="00FD232D">
        <w:rPr>
          <w:rFonts w:ascii="Times New Roman" w:hAnsi="Times New Roman" w:cs="Times New Roman"/>
          <w:sz w:val="24"/>
          <w:szCs w:val="24"/>
        </w:rPr>
        <w:t xml:space="preserve"> that the findings from </w:t>
      </w:r>
      <w:r w:rsidR="003A1C1F" w:rsidRPr="00FD232D">
        <w:rPr>
          <w:rFonts w:ascii="Times New Roman" w:hAnsi="Times New Roman" w:cs="Times New Roman"/>
          <w:sz w:val="24"/>
          <w:szCs w:val="24"/>
        </w:rPr>
        <w:t xml:space="preserve">the </w:t>
      </w:r>
      <w:r w:rsidRPr="00FD232D">
        <w:rPr>
          <w:rFonts w:ascii="Times New Roman" w:hAnsi="Times New Roman" w:cs="Times New Roman"/>
          <w:sz w:val="24"/>
          <w:szCs w:val="24"/>
        </w:rPr>
        <w:t>need analysis show that the cons</w:t>
      </w:r>
      <w:r w:rsidR="003A1C1F" w:rsidRPr="00FD232D">
        <w:rPr>
          <w:rFonts w:ascii="Times New Roman" w:hAnsi="Times New Roman" w:cs="Times New Roman"/>
          <w:sz w:val="24"/>
          <w:szCs w:val="24"/>
        </w:rPr>
        <w:t>truction industry still lacks</w:t>
      </w:r>
      <w:r w:rsidRPr="00FD232D">
        <w:rPr>
          <w:rFonts w:ascii="Times New Roman" w:hAnsi="Times New Roman" w:cs="Times New Roman"/>
          <w:sz w:val="24"/>
          <w:szCs w:val="24"/>
        </w:rPr>
        <w:t xml:space="preserve"> an effective LL</w:t>
      </w:r>
      <w:r w:rsidR="00BB5767" w:rsidRPr="00FD232D">
        <w:rPr>
          <w:rFonts w:ascii="Times New Roman" w:hAnsi="Times New Roman" w:cs="Times New Roman"/>
          <w:sz w:val="24"/>
          <w:szCs w:val="24"/>
        </w:rPr>
        <w:t xml:space="preserve"> system to capture and reuse</w:t>
      </w:r>
      <w:r w:rsidRPr="00FD232D">
        <w:rPr>
          <w:rFonts w:ascii="Times New Roman" w:hAnsi="Times New Roman" w:cs="Times New Roman"/>
          <w:sz w:val="24"/>
          <w:szCs w:val="24"/>
        </w:rPr>
        <w:t xml:space="preserve"> activity-based information. In addition,</w:t>
      </w:r>
      <w:r w:rsidR="00EF6354" w:rsidRPr="00FD232D">
        <w:rPr>
          <w:rFonts w:ascii="Times New Roman" w:hAnsi="Times New Roman" w:cs="Times New Roman"/>
          <w:sz w:val="24"/>
          <w:szCs w:val="24"/>
        </w:rPr>
        <w:t xml:space="preserve"> as </w:t>
      </w:r>
      <w:r w:rsidR="006C464C" w:rsidRPr="00FD232D">
        <w:rPr>
          <w:rFonts w:ascii="Times New Roman" w:hAnsi="Times New Roman" w:cs="Times New Roman"/>
          <w:sz w:val="24"/>
          <w:szCs w:val="24"/>
        </w:rPr>
        <w:t>mentioned in interviews</w:t>
      </w:r>
      <w:r w:rsidR="00EF6354" w:rsidRPr="00FD232D">
        <w:rPr>
          <w:rFonts w:ascii="Times New Roman" w:hAnsi="Times New Roman" w:cs="Times New Roman"/>
          <w:sz w:val="24"/>
          <w:szCs w:val="24"/>
        </w:rPr>
        <w:t>, activity</w:t>
      </w:r>
      <w:r w:rsidR="004704D0" w:rsidRPr="00FD232D">
        <w:rPr>
          <w:rFonts w:ascii="Times New Roman" w:hAnsi="Times New Roman" w:cs="Times New Roman"/>
          <w:sz w:val="24"/>
          <w:szCs w:val="24"/>
        </w:rPr>
        <w:t>-based</w:t>
      </w:r>
      <w:r w:rsidR="00EF6354" w:rsidRPr="00FD232D">
        <w:rPr>
          <w:rFonts w:ascii="Times New Roman" w:hAnsi="Times New Roman" w:cs="Times New Roman"/>
          <w:sz w:val="24"/>
          <w:szCs w:val="24"/>
        </w:rPr>
        <w:t xml:space="preserve"> productivity information</w:t>
      </w:r>
      <w:r w:rsidR="006C464C" w:rsidRPr="00FD232D">
        <w:rPr>
          <w:rFonts w:ascii="Times New Roman" w:hAnsi="Times New Roman" w:cs="Times New Roman"/>
          <w:sz w:val="24"/>
          <w:szCs w:val="24"/>
        </w:rPr>
        <w:t xml:space="preserve"> and causal factors were prominent information sources that</w:t>
      </w:r>
      <w:r w:rsidR="004704D0" w:rsidRPr="00FD232D">
        <w:rPr>
          <w:rFonts w:ascii="Times New Roman" w:hAnsi="Times New Roman" w:cs="Times New Roman"/>
          <w:sz w:val="24"/>
          <w:szCs w:val="24"/>
        </w:rPr>
        <w:t xml:space="preserve"> should be included in the</w:t>
      </w:r>
      <w:r w:rsidR="00394E3C" w:rsidRPr="00FD232D">
        <w:rPr>
          <w:rFonts w:ascii="Times New Roman" w:hAnsi="Times New Roman" w:cs="Times New Roman"/>
          <w:sz w:val="24"/>
          <w:szCs w:val="24"/>
        </w:rPr>
        <w:t xml:space="preserve"> LL system</w:t>
      </w:r>
      <w:r w:rsidR="004704D0" w:rsidRPr="00FD232D">
        <w:rPr>
          <w:rFonts w:ascii="Times New Roman" w:hAnsi="Times New Roman" w:cs="Times New Roman"/>
          <w:sz w:val="24"/>
          <w:szCs w:val="24"/>
        </w:rPr>
        <w:t>.</w:t>
      </w:r>
    </w:p>
    <w:p w14:paraId="70E4C1D4" w14:textId="77777777" w:rsidR="00087B6C" w:rsidRPr="00FD232D" w:rsidRDefault="00087B6C" w:rsidP="008E759B">
      <w:pPr>
        <w:spacing w:line="480" w:lineRule="auto"/>
        <w:jc w:val="both"/>
        <w:rPr>
          <w:rFonts w:ascii="Times New Roman" w:hAnsi="Times New Roman" w:cs="Times New Roman"/>
          <w:b/>
          <w:sz w:val="24"/>
          <w:szCs w:val="24"/>
        </w:rPr>
      </w:pPr>
      <w:r w:rsidRPr="00FD232D">
        <w:rPr>
          <w:rFonts w:ascii="Times New Roman" w:hAnsi="Times New Roman" w:cs="Times New Roman"/>
          <w:b/>
          <w:sz w:val="24"/>
          <w:szCs w:val="24"/>
        </w:rPr>
        <w:t>3.2.</w:t>
      </w:r>
      <w:r w:rsidR="003F36CA" w:rsidRPr="00FD232D">
        <w:rPr>
          <w:rFonts w:ascii="Times New Roman" w:hAnsi="Times New Roman" w:cs="Times New Roman"/>
          <w:b/>
          <w:sz w:val="24"/>
          <w:szCs w:val="24"/>
        </w:rPr>
        <w:t xml:space="preserve"> An Activity-Based Lessons-Learned Process Model for Scheduling</w:t>
      </w:r>
    </w:p>
    <w:p w14:paraId="12ECC6A6" w14:textId="6C3C8F2F" w:rsidR="00F33AE4" w:rsidRPr="00FD232D" w:rsidRDefault="0088701C" w:rsidP="00F33AE4">
      <w:p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The</w:t>
      </w:r>
      <w:r w:rsidR="001B6775" w:rsidRPr="00FD232D">
        <w:rPr>
          <w:rFonts w:ascii="Times New Roman" w:hAnsi="Times New Roman" w:cs="Times New Roman"/>
          <w:sz w:val="24"/>
          <w:szCs w:val="24"/>
        </w:rPr>
        <w:t xml:space="preserve"> process model</w:t>
      </w:r>
      <w:r w:rsidR="00EB7984" w:rsidRPr="00FD232D">
        <w:rPr>
          <w:rFonts w:ascii="Times New Roman" w:hAnsi="Times New Roman" w:cs="Times New Roman"/>
          <w:sz w:val="24"/>
          <w:szCs w:val="24"/>
        </w:rPr>
        <w:t xml:space="preserve"> of the</w:t>
      </w:r>
      <w:r w:rsidR="007073BA" w:rsidRPr="00FD232D">
        <w:rPr>
          <w:rFonts w:ascii="Times New Roman" w:hAnsi="Times New Roman" w:cs="Times New Roman"/>
          <w:sz w:val="24"/>
          <w:szCs w:val="24"/>
        </w:rPr>
        <w:t xml:space="preserve"> activity-based lessons-</w:t>
      </w:r>
      <w:r w:rsidRPr="00FD232D">
        <w:rPr>
          <w:rFonts w:ascii="Times New Roman" w:hAnsi="Times New Roman" w:cs="Times New Roman"/>
          <w:sz w:val="24"/>
          <w:szCs w:val="24"/>
        </w:rPr>
        <w:t>learned system</w:t>
      </w:r>
      <w:r w:rsidR="00EB7984" w:rsidRPr="00FD232D">
        <w:rPr>
          <w:rFonts w:ascii="Times New Roman" w:hAnsi="Times New Roman" w:cs="Times New Roman"/>
          <w:sz w:val="24"/>
          <w:szCs w:val="24"/>
        </w:rPr>
        <w:t xml:space="preserve"> that was devel</w:t>
      </w:r>
      <w:r w:rsidR="007073BA" w:rsidRPr="00FD232D">
        <w:rPr>
          <w:rFonts w:ascii="Times New Roman" w:hAnsi="Times New Roman" w:cs="Times New Roman"/>
          <w:sz w:val="24"/>
          <w:szCs w:val="24"/>
        </w:rPr>
        <w:t>oped based on the defined needs</w:t>
      </w:r>
      <w:r w:rsidR="00E13069" w:rsidRPr="00FD232D">
        <w:rPr>
          <w:rFonts w:ascii="Times New Roman" w:hAnsi="Times New Roman" w:cs="Times New Roman"/>
          <w:sz w:val="24"/>
          <w:szCs w:val="24"/>
        </w:rPr>
        <w:t xml:space="preserve"> </w:t>
      </w:r>
      <w:r w:rsidR="001B6775" w:rsidRPr="00FD232D">
        <w:rPr>
          <w:rFonts w:ascii="Times New Roman" w:hAnsi="Times New Roman" w:cs="Times New Roman"/>
          <w:sz w:val="24"/>
          <w:szCs w:val="24"/>
        </w:rPr>
        <w:t>is presented in Figure 2.</w:t>
      </w:r>
      <w:r w:rsidR="001103E0" w:rsidRPr="00FD232D">
        <w:rPr>
          <w:rFonts w:ascii="Times New Roman" w:hAnsi="Times New Roman" w:cs="Times New Roman"/>
          <w:sz w:val="24"/>
          <w:szCs w:val="24"/>
        </w:rPr>
        <w:t xml:space="preserve">  As the activity</w:t>
      </w:r>
      <w:r w:rsidR="00B56152" w:rsidRPr="00FD232D">
        <w:rPr>
          <w:rFonts w:ascii="Times New Roman" w:hAnsi="Times New Roman" w:cs="Times New Roman"/>
          <w:sz w:val="24"/>
          <w:szCs w:val="24"/>
        </w:rPr>
        <w:t xml:space="preserve"> information is captured from </w:t>
      </w:r>
      <w:r w:rsidR="00ED2E82" w:rsidRPr="00FD232D">
        <w:rPr>
          <w:rFonts w:ascii="Times New Roman" w:hAnsi="Times New Roman" w:cs="Times New Roman"/>
          <w:sz w:val="24"/>
          <w:szCs w:val="24"/>
        </w:rPr>
        <w:t xml:space="preserve">the </w:t>
      </w:r>
      <w:r w:rsidR="00B56152" w:rsidRPr="00FD232D">
        <w:rPr>
          <w:rFonts w:ascii="Times New Roman" w:hAnsi="Times New Roman" w:cs="Times New Roman"/>
          <w:sz w:val="24"/>
          <w:szCs w:val="24"/>
        </w:rPr>
        <w:t>related project, the first step is</w:t>
      </w:r>
      <w:r w:rsidR="001F7ED3" w:rsidRPr="00FD232D">
        <w:rPr>
          <w:rFonts w:ascii="Times New Roman" w:hAnsi="Times New Roman" w:cs="Times New Roman"/>
          <w:sz w:val="24"/>
          <w:szCs w:val="24"/>
        </w:rPr>
        <w:t xml:space="preserve"> the creation of</w:t>
      </w:r>
      <w:r w:rsidR="001103E0" w:rsidRPr="00FD232D">
        <w:rPr>
          <w:rFonts w:ascii="Times New Roman" w:hAnsi="Times New Roman" w:cs="Times New Roman"/>
          <w:sz w:val="24"/>
          <w:szCs w:val="24"/>
        </w:rPr>
        <w:t xml:space="preserve"> t</w:t>
      </w:r>
      <w:r w:rsidR="00F33AE4" w:rsidRPr="00FD232D">
        <w:rPr>
          <w:rFonts w:ascii="Times New Roman" w:hAnsi="Times New Roman" w:cs="Times New Roman"/>
          <w:sz w:val="24"/>
          <w:szCs w:val="24"/>
        </w:rPr>
        <w:t>he project</w:t>
      </w:r>
      <w:r w:rsidR="00B56152" w:rsidRPr="00FD232D">
        <w:rPr>
          <w:rFonts w:ascii="Times New Roman" w:hAnsi="Times New Roman" w:cs="Times New Roman"/>
          <w:sz w:val="24"/>
          <w:szCs w:val="24"/>
        </w:rPr>
        <w:t xml:space="preserve"> schedule</w:t>
      </w:r>
      <w:r w:rsidR="001103E0" w:rsidRPr="00FD232D">
        <w:rPr>
          <w:rFonts w:ascii="Times New Roman" w:hAnsi="Times New Roman" w:cs="Times New Roman"/>
          <w:sz w:val="24"/>
          <w:szCs w:val="24"/>
        </w:rPr>
        <w:t xml:space="preserve"> according to the project requirements</w:t>
      </w:r>
      <w:r w:rsidR="001F7ED3" w:rsidRPr="00FD232D">
        <w:rPr>
          <w:rFonts w:ascii="Times New Roman" w:hAnsi="Times New Roman" w:cs="Times New Roman"/>
          <w:sz w:val="24"/>
          <w:szCs w:val="24"/>
        </w:rPr>
        <w:t>.</w:t>
      </w:r>
      <w:r w:rsidR="00080CAE" w:rsidRPr="00FD232D">
        <w:rPr>
          <w:rFonts w:ascii="Times New Roman" w:hAnsi="Times New Roman" w:cs="Times New Roman"/>
          <w:sz w:val="24"/>
          <w:szCs w:val="24"/>
        </w:rPr>
        <w:t xml:space="preserve"> After</w:t>
      </w:r>
      <w:r w:rsidR="00F33AE4" w:rsidRPr="00FD232D">
        <w:rPr>
          <w:rFonts w:ascii="Times New Roman" w:hAnsi="Times New Roman" w:cs="Times New Roman"/>
          <w:sz w:val="24"/>
          <w:szCs w:val="24"/>
        </w:rPr>
        <w:t xml:space="preserve"> preparing the project schedule, two different types of </w:t>
      </w:r>
      <w:r w:rsidR="00186E57" w:rsidRPr="00FD232D">
        <w:rPr>
          <w:rFonts w:ascii="Times New Roman" w:hAnsi="Times New Roman" w:cs="Times New Roman"/>
          <w:sz w:val="24"/>
          <w:szCs w:val="24"/>
        </w:rPr>
        <w:t>activity information</w:t>
      </w:r>
      <w:r w:rsidR="00F33AE4" w:rsidRPr="00FD232D">
        <w:rPr>
          <w:rFonts w:ascii="Times New Roman" w:hAnsi="Times New Roman" w:cs="Times New Roman"/>
          <w:sz w:val="24"/>
          <w:szCs w:val="24"/>
        </w:rPr>
        <w:t xml:space="preserve"> can be concurrently entered into </w:t>
      </w:r>
      <w:r w:rsidR="007073BA" w:rsidRPr="00FD232D">
        <w:rPr>
          <w:rFonts w:ascii="Times New Roman" w:hAnsi="Times New Roman" w:cs="Times New Roman"/>
          <w:sz w:val="24"/>
          <w:szCs w:val="24"/>
        </w:rPr>
        <w:t xml:space="preserve">the </w:t>
      </w:r>
      <w:r w:rsidR="00F33AE4" w:rsidRPr="00FD232D">
        <w:rPr>
          <w:rFonts w:ascii="Times New Roman" w:hAnsi="Times New Roman" w:cs="Times New Roman"/>
          <w:sz w:val="24"/>
          <w:szCs w:val="24"/>
        </w:rPr>
        <w:t>system.</w:t>
      </w:r>
      <w:r w:rsidR="007073BA" w:rsidRPr="00FD232D">
        <w:rPr>
          <w:rFonts w:ascii="Times New Roman" w:hAnsi="Times New Roman" w:cs="Times New Roman"/>
          <w:sz w:val="24"/>
          <w:szCs w:val="24"/>
        </w:rPr>
        <w:t xml:space="preserve"> The</w:t>
      </w:r>
      <w:r w:rsidR="00F33AE4" w:rsidRPr="00FD232D">
        <w:rPr>
          <w:rFonts w:ascii="Times New Roman" w:hAnsi="Times New Roman" w:cs="Times New Roman"/>
          <w:sz w:val="24"/>
          <w:szCs w:val="24"/>
        </w:rPr>
        <w:t xml:space="preserve"> </w:t>
      </w:r>
      <w:r w:rsidR="007073BA" w:rsidRPr="00FD232D">
        <w:rPr>
          <w:rFonts w:ascii="Times New Roman" w:hAnsi="Times New Roman" w:cs="Times New Roman"/>
          <w:sz w:val="24"/>
          <w:szCs w:val="24"/>
        </w:rPr>
        <w:t>f</w:t>
      </w:r>
      <w:r w:rsidR="00186E57" w:rsidRPr="00FD232D">
        <w:rPr>
          <w:rFonts w:ascii="Times New Roman" w:hAnsi="Times New Roman" w:cs="Times New Roman"/>
          <w:sz w:val="24"/>
          <w:szCs w:val="24"/>
        </w:rPr>
        <w:t xml:space="preserve">irst one is </w:t>
      </w:r>
      <w:r w:rsidR="003B4147" w:rsidRPr="00FD232D">
        <w:rPr>
          <w:rFonts w:ascii="Times New Roman" w:hAnsi="Times New Roman" w:cs="Times New Roman"/>
          <w:sz w:val="24"/>
          <w:szCs w:val="24"/>
        </w:rPr>
        <w:t xml:space="preserve">the </w:t>
      </w:r>
      <w:r w:rsidR="00186E57" w:rsidRPr="00FD232D">
        <w:rPr>
          <w:rFonts w:ascii="Times New Roman" w:hAnsi="Times New Roman" w:cs="Times New Roman"/>
          <w:sz w:val="24"/>
          <w:szCs w:val="24"/>
        </w:rPr>
        <w:t>entry of the activity productivity information that shows the actual productivity rate</w:t>
      </w:r>
      <w:r w:rsidR="00A44273" w:rsidRPr="00FD232D">
        <w:rPr>
          <w:rFonts w:ascii="Times New Roman" w:hAnsi="Times New Roman" w:cs="Times New Roman"/>
          <w:sz w:val="24"/>
          <w:szCs w:val="24"/>
        </w:rPr>
        <w:t xml:space="preserve"> (unit per man-hour) </w:t>
      </w:r>
      <w:r w:rsidR="00186E57" w:rsidRPr="00FD232D">
        <w:rPr>
          <w:rFonts w:ascii="Times New Roman" w:hAnsi="Times New Roman" w:cs="Times New Roman"/>
          <w:sz w:val="24"/>
          <w:szCs w:val="24"/>
        </w:rPr>
        <w:t xml:space="preserve">information of an activity, the second one is </w:t>
      </w:r>
      <w:r w:rsidR="007073BA" w:rsidRPr="00FD232D">
        <w:rPr>
          <w:rFonts w:ascii="Times New Roman" w:hAnsi="Times New Roman" w:cs="Times New Roman"/>
          <w:sz w:val="24"/>
          <w:szCs w:val="24"/>
        </w:rPr>
        <w:t xml:space="preserve">the </w:t>
      </w:r>
      <w:r w:rsidR="00186E57" w:rsidRPr="00FD232D">
        <w:rPr>
          <w:rFonts w:ascii="Times New Roman" w:hAnsi="Times New Roman" w:cs="Times New Roman"/>
          <w:sz w:val="24"/>
          <w:szCs w:val="24"/>
        </w:rPr>
        <w:t xml:space="preserve">entry of an </w:t>
      </w:r>
      <w:r w:rsidR="007073BA" w:rsidRPr="00FD232D">
        <w:rPr>
          <w:rFonts w:ascii="Times New Roman" w:hAnsi="Times New Roman" w:cs="Times New Roman"/>
          <w:sz w:val="24"/>
          <w:szCs w:val="24"/>
        </w:rPr>
        <w:t>event that a</w:t>
      </w:r>
      <w:r w:rsidR="00186E57" w:rsidRPr="00FD232D">
        <w:rPr>
          <w:rFonts w:ascii="Times New Roman" w:hAnsi="Times New Roman" w:cs="Times New Roman"/>
          <w:sz w:val="24"/>
          <w:szCs w:val="24"/>
        </w:rPr>
        <w:t>ffects the activity’s planned duration, which is also called as a “proposed lesson”. In the next step, the proposed lesson is checked by the authorized person to ensure the quality and reliability of the information. After the necessary revisions (modify, delete</w:t>
      </w:r>
      <w:r w:rsidR="00A44273" w:rsidRPr="00FD232D">
        <w:rPr>
          <w:rFonts w:ascii="Times New Roman" w:hAnsi="Times New Roman" w:cs="Times New Roman"/>
          <w:sz w:val="24"/>
          <w:szCs w:val="24"/>
        </w:rPr>
        <w:t>,</w:t>
      </w:r>
      <w:r w:rsidR="00186E57" w:rsidRPr="00FD232D">
        <w:rPr>
          <w:rFonts w:ascii="Times New Roman" w:hAnsi="Times New Roman" w:cs="Times New Roman"/>
          <w:sz w:val="24"/>
          <w:szCs w:val="24"/>
        </w:rPr>
        <w:t xml:space="preserve"> or approve) for the entered lesson are made by the authorized person, the lesson</w:t>
      </w:r>
      <w:r w:rsidR="003B4147" w:rsidRPr="00FD232D">
        <w:rPr>
          <w:rFonts w:ascii="Times New Roman" w:hAnsi="Times New Roman" w:cs="Times New Roman"/>
          <w:sz w:val="24"/>
          <w:szCs w:val="24"/>
        </w:rPr>
        <w:t xml:space="preserve"> and activity productivity information are</w:t>
      </w:r>
      <w:r w:rsidR="00186E57" w:rsidRPr="00FD232D">
        <w:rPr>
          <w:rFonts w:ascii="Times New Roman" w:hAnsi="Times New Roman" w:cs="Times New Roman"/>
          <w:sz w:val="24"/>
          <w:szCs w:val="24"/>
        </w:rPr>
        <w:t xml:space="preserve"> ready to be retrieved from the system.</w:t>
      </w:r>
      <w:r w:rsidR="003B4147" w:rsidRPr="00FD232D">
        <w:rPr>
          <w:rFonts w:ascii="Times New Roman" w:hAnsi="Times New Roman" w:cs="Times New Roman"/>
          <w:sz w:val="24"/>
          <w:szCs w:val="24"/>
        </w:rPr>
        <w:t xml:space="preserve"> </w:t>
      </w:r>
    </w:p>
    <w:p w14:paraId="6F682AF2" w14:textId="0C5B520C" w:rsidR="00A662C5" w:rsidRPr="00FD232D" w:rsidRDefault="00A662C5" w:rsidP="004823FB">
      <w:pPr>
        <w:spacing w:line="480" w:lineRule="auto"/>
        <w:rPr>
          <w:rFonts w:ascii="Times New Roman" w:hAnsi="Times New Roman" w:cs="Times New Roman"/>
          <w:sz w:val="24"/>
          <w:szCs w:val="24"/>
        </w:rPr>
      </w:pPr>
    </w:p>
    <w:p w14:paraId="6704AACD" w14:textId="060F6A17" w:rsidR="00C8580B" w:rsidRPr="00C8580B" w:rsidRDefault="00C8580B" w:rsidP="00C8580B">
      <w:pPr>
        <w:spacing w:line="480" w:lineRule="auto"/>
        <w:jc w:val="center"/>
      </w:pPr>
      <w:r>
        <w:rPr>
          <w:rFonts w:ascii="Times New Roman" w:hAnsi="Times New Roman" w:cs="Times New Roman"/>
          <w:b/>
          <w:noProof/>
          <w:sz w:val="24"/>
          <w:szCs w:val="24"/>
          <w:lang w:val="tr-TR" w:eastAsia="tr-TR"/>
        </w:rPr>
        <w:lastRenderedPageBreak/>
        <w:drawing>
          <wp:inline distT="0" distB="0" distL="0" distR="0" wp14:anchorId="1CDB2631" wp14:editId="00E8B4EF">
            <wp:extent cx="6370606" cy="3790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19811" cy="3820230"/>
                    </a:xfrm>
                    <a:prstGeom prst="rect">
                      <a:avLst/>
                    </a:prstGeom>
                    <a:noFill/>
                    <a:ln>
                      <a:noFill/>
                    </a:ln>
                  </pic:spPr>
                </pic:pic>
              </a:graphicData>
            </a:graphic>
          </wp:inline>
        </w:drawing>
      </w:r>
    </w:p>
    <w:p w14:paraId="39195B95" w14:textId="77777777" w:rsidR="00C8580B" w:rsidRDefault="00C8580B" w:rsidP="00C8580B">
      <w:pPr>
        <w:spacing w:line="480" w:lineRule="auto"/>
        <w:jc w:val="center"/>
      </w:pPr>
      <w:r>
        <w:rPr>
          <w:rFonts w:ascii="Times New Roman" w:hAnsi="Times New Roman" w:cs="Times New Roman"/>
          <w:b/>
          <w:sz w:val="24"/>
          <w:szCs w:val="24"/>
        </w:rPr>
        <w:t>Fig. 2.</w:t>
      </w:r>
      <w:r w:rsidRPr="00BA2E79">
        <w:rPr>
          <w:rFonts w:ascii="Times New Roman" w:hAnsi="Times New Roman" w:cs="Times New Roman"/>
          <w:b/>
          <w:sz w:val="24"/>
          <w:szCs w:val="24"/>
        </w:rPr>
        <w:t xml:space="preserve"> </w:t>
      </w:r>
      <w:r w:rsidRPr="00E54A6E">
        <w:rPr>
          <w:rFonts w:ascii="Times New Roman" w:hAnsi="Times New Roman" w:cs="Times New Roman"/>
          <w:sz w:val="24"/>
          <w:szCs w:val="24"/>
        </w:rPr>
        <w:t>Process Model</w:t>
      </w:r>
    </w:p>
    <w:p w14:paraId="01D43EE8" w14:textId="77777777" w:rsidR="00E13069" w:rsidRPr="00FD232D" w:rsidRDefault="00E13069" w:rsidP="008E759B">
      <w:pPr>
        <w:spacing w:line="480" w:lineRule="auto"/>
        <w:jc w:val="both"/>
        <w:rPr>
          <w:rFonts w:ascii="Times New Roman" w:hAnsi="Times New Roman" w:cs="Times New Roman"/>
          <w:sz w:val="24"/>
          <w:szCs w:val="24"/>
        </w:rPr>
      </w:pPr>
    </w:p>
    <w:p w14:paraId="467E0C85" w14:textId="14EFED82" w:rsidR="00B768D2" w:rsidRPr="00FD232D" w:rsidRDefault="00B66212" w:rsidP="008134DE">
      <w:p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As shown in Figure 2, t</w:t>
      </w:r>
      <w:r w:rsidR="00B324D5" w:rsidRPr="00FD232D">
        <w:rPr>
          <w:rFonts w:ascii="Times New Roman" w:hAnsi="Times New Roman" w:cs="Times New Roman"/>
          <w:sz w:val="24"/>
          <w:szCs w:val="24"/>
        </w:rPr>
        <w:t>he process</w:t>
      </w:r>
      <w:r w:rsidR="004C6458" w:rsidRPr="00FD232D">
        <w:rPr>
          <w:rFonts w:ascii="Times New Roman" w:hAnsi="Times New Roman" w:cs="Times New Roman"/>
          <w:sz w:val="24"/>
          <w:szCs w:val="24"/>
        </w:rPr>
        <w:t xml:space="preserve"> model includes</w:t>
      </w:r>
      <w:r w:rsidR="00A662C5" w:rsidRPr="00FD232D">
        <w:rPr>
          <w:rFonts w:ascii="Times New Roman" w:hAnsi="Times New Roman" w:cs="Times New Roman"/>
          <w:sz w:val="24"/>
          <w:szCs w:val="24"/>
        </w:rPr>
        <w:t xml:space="preserve"> </w:t>
      </w:r>
      <w:r w:rsidR="00956063" w:rsidRPr="00FD232D">
        <w:rPr>
          <w:rFonts w:ascii="Times New Roman" w:hAnsi="Times New Roman" w:cs="Times New Roman"/>
          <w:sz w:val="24"/>
          <w:szCs w:val="24"/>
        </w:rPr>
        <w:t>different</w:t>
      </w:r>
      <w:r w:rsidR="004C6458" w:rsidRPr="00FD232D">
        <w:rPr>
          <w:rFonts w:ascii="Times New Roman" w:hAnsi="Times New Roman" w:cs="Times New Roman"/>
          <w:sz w:val="24"/>
          <w:szCs w:val="24"/>
        </w:rPr>
        <w:t xml:space="preserve"> activitie</w:t>
      </w:r>
      <w:r w:rsidR="00956063" w:rsidRPr="00FD232D">
        <w:rPr>
          <w:rFonts w:ascii="Times New Roman" w:hAnsi="Times New Roman" w:cs="Times New Roman"/>
          <w:sz w:val="24"/>
          <w:szCs w:val="24"/>
        </w:rPr>
        <w:t>s such as</w:t>
      </w:r>
      <w:r w:rsidR="00A662C5" w:rsidRPr="00FD232D">
        <w:rPr>
          <w:rFonts w:ascii="Times New Roman" w:hAnsi="Times New Roman" w:cs="Times New Roman"/>
          <w:sz w:val="24"/>
          <w:szCs w:val="24"/>
        </w:rPr>
        <w:t xml:space="preserve"> </w:t>
      </w:r>
      <w:r w:rsidR="005D69C1" w:rsidRPr="00FD232D">
        <w:rPr>
          <w:rFonts w:ascii="Times New Roman" w:hAnsi="Times New Roman" w:cs="Times New Roman"/>
          <w:sz w:val="24"/>
          <w:szCs w:val="24"/>
        </w:rPr>
        <w:t xml:space="preserve">entering </w:t>
      </w:r>
      <w:r w:rsidR="00A662C5" w:rsidRPr="00FD232D">
        <w:rPr>
          <w:rFonts w:ascii="Times New Roman" w:hAnsi="Times New Roman" w:cs="Times New Roman"/>
          <w:sz w:val="24"/>
          <w:szCs w:val="24"/>
        </w:rPr>
        <w:t>act</w:t>
      </w:r>
      <w:r w:rsidR="005D69C1" w:rsidRPr="00FD232D">
        <w:rPr>
          <w:rFonts w:ascii="Times New Roman" w:hAnsi="Times New Roman" w:cs="Times New Roman"/>
          <w:sz w:val="24"/>
          <w:szCs w:val="24"/>
        </w:rPr>
        <w:t>ivity-specific information</w:t>
      </w:r>
      <w:r w:rsidR="00A662C5" w:rsidRPr="00FD232D">
        <w:rPr>
          <w:rFonts w:ascii="Times New Roman" w:hAnsi="Times New Roman" w:cs="Times New Roman"/>
          <w:sz w:val="24"/>
          <w:szCs w:val="24"/>
        </w:rPr>
        <w:t>, editing taxonomy,</w:t>
      </w:r>
      <w:r w:rsidR="007073BA" w:rsidRPr="00FD232D">
        <w:rPr>
          <w:rFonts w:ascii="Times New Roman" w:hAnsi="Times New Roman" w:cs="Times New Roman"/>
          <w:sz w:val="24"/>
          <w:szCs w:val="24"/>
        </w:rPr>
        <w:t xml:space="preserve"> and</w:t>
      </w:r>
      <w:r w:rsidR="00A662C5" w:rsidRPr="00FD232D">
        <w:rPr>
          <w:rFonts w:ascii="Times New Roman" w:hAnsi="Times New Roman" w:cs="Times New Roman"/>
          <w:sz w:val="24"/>
          <w:szCs w:val="24"/>
        </w:rPr>
        <w:t xml:space="preserve"> deleting-modify</w:t>
      </w:r>
      <w:r w:rsidR="00956063" w:rsidRPr="00FD232D">
        <w:rPr>
          <w:rFonts w:ascii="Times New Roman" w:hAnsi="Times New Roman" w:cs="Times New Roman"/>
          <w:sz w:val="24"/>
          <w:szCs w:val="24"/>
        </w:rPr>
        <w:t xml:space="preserve">ing-approving </w:t>
      </w:r>
      <w:r w:rsidR="00F57A20" w:rsidRPr="00FD232D">
        <w:rPr>
          <w:rFonts w:ascii="Times New Roman" w:hAnsi="Times New Roman" w:cs="Times New Roman"/>
          <w:sz w:val="24"/>
          <w:szCs w:val="24"/>
        </w:rPr>
        <w:t>lessons</w:t>
      </w:r>
      <w:r w:rsidR="007073BA" w:rsidRPr="00FD232D">
        <w:rPr>
          <w:rFonts w:ascii="Times New Roman" w:hAnsi="Times New Roman" w:cs="Times New Roman"/>
          <w:sz w:val="24"/>
          <w:szCs w:val="24"/>
        </w:rPr>
        <w:t>, therefore to</w:t>
      </w:r>
      <w:r w:rsidR="00A662C5" w:rsidRPr="00FD232D">
        <w:rPr>
          <w:rFonts w:ascii="Times New Roman" w:hAnsi="Times New Roman" w:cs="Times New Roman"/>
          <w:sz w:val="24"/>
          <w:szCs w:val="24"/>
        </w:rPr>
        <w:t xml:space="preserve"> </w:t>
      </w:r>
      <w:r w:rsidR="00956063" w:rsidRPr="00FD232D">
        <w:rPr>
          <w:rFonts w:ascii="Times New Roman" w:hAnsi="Times New Roman" w:cs="Times New Roman"/>
          <w:sz w:val="24"/>
          <w:szCs w:val="24"/>
        </w:rPr>
        <w:t>increase the efficiency of the system integrity</w:t>
      </w:r>
      <w:r w:rsidR="00D45BE3" w:rsidRPr="00FD232D">
        <w:rPr>
          <w:rFonts w:ascii="Times New Roman" w:hAnsi="Times New Roman" w:cs="Times New Roman"/>
          <w:sz w:val="24"/>
          <w:szCs w:val="24"/>
        </w:rPr>
        <w:t>,</w:t>
      </w:r>
      <w:r w:rsidR="00956063" w:rsidRPr="00FD232D">
        <w:rPr>
          <w:rFonts w:ascii="Times New Roman" w:hAnsi="Times New Roman" w:cs="Times New Roman"/>
          <w:sz w:val="24"/>
          <w:szCs w:val="24"/>
        </w:rPr>
        <w:t xml:space="preserve"> </w:t>
      </w:r>
      <w:r w:rsidR="00B324D5" w:rsidRPr="00FD232D">
        <w:rPr>
          <w:rFonts w:ascii="Times New Roman" w:hAnsi="Times New Roman" w:cs="Times New Roman"/>
          <w:sz w:val="24"/>
          <w:szCs w:val="24"/>
        </w:rPr>
        <w:t xml:space="preserve">the responsibilities </w:t>
      </w:r>
      <w:r w:rsidR="004C6458" w:rsidRPr="00FD232D">
        <w:rPr>
          <w:rFonts w:ascii="Times New Roman" w:hAnsi="Times New Roman" w:cs="Times New Roman"/>
          <w:sz w:val="24"/>
          <w:szCs w:val="24"/>
        </w:rPr>
        <w:t xml:space="preserve">should be properly identified. </w:t>
      </w:r>
      <w:r w:rsidR="00B324D5" w:rsidRPr="00FD232D">
        <w:rPr>
          <w:rFonts w:ascii="Times New Roman" w:hAnsi="Times New Roman" w:cs="Times New Roman"/>
          <w:sz w:val="24"/>
          <w:szCs w:val="24"/>
        </w:rPr>
        <w:t xml:space="preserve"> Eken et al. (2020)</w:t>
      </w:r>
      <w:r w:rsidR="004C6458" w:rsidRPr="00FD232D">
        <w:rPr>
          <w:rFonts w:ascii="Times New Roman" w:hAnsi="Times New Roman" w:cs="Times New Roman"/>
          <w:sz w:val="24"/>
          <w:szCs w:val="24"/>
        </w:rPr>
        <w:t xml:space="preserve"> also mentioned that</w:t>
      </w:r>
      <w:r w:rsidRPr="00FD232D">
        <w:rPr>
          <w:rFonts w:ascii="Times New Roman" w:hAnsi="Times New Roman" w:cs="Times New Roman"/>
          <w:sz w:val="24"/>
          <w:szCs w:val="24"/>
        </w:rPr>
        <w:t xml:space="preserve"> </w:t>
      </w:r>
      <w:r w:rsidR="009B0DA5" w:rsidRPr="00FD232D">
        <w:rPr>
          <w:rFonts w:ascii="Times New Roman" w:hAnsi="Times New Roman" w:cs="Times New Roman"/>
          <w:sz w:val="24"/>
          <w:szCs w:val="24"/>
        </w:rPr>
        <w:t xml:space="preserve">it is crucial to </w:t>
      </w:r>
      <w:r w:rsidR="00315347" w:rsidRPr="00FD232D">
        <w:rPr>
          <w:rFonts w:ascii="Times New Roman" w:hAnsi="Times New Roman" w:cs="Times New Roman"/>
          <w:sz w:val="24"/>
          <w:szCs w:val="24"/>
        </w:rPr>
        <w:t>define responsibilities</w:t>
      </w:r>
      <w:r w:rsidR="009B0DA5" w:rsidRPr="00FD232D">
        <w:rPr>
          <w:rFonts w:ascii="Times New Roman" w:hAnsi="Times New Roman" w:cs="Times New Roman"/>
          <w:sz w:val="24"/>
          <w:szCs w:val="24"/>
        </w:rPr>
        <w:t xml:space="preserve"> to keep the structure of</w:t>
      </w:r>
      <w:r w:rsidR="005D69C1" w:rsidRPr="00FD232D">
        <w:rPr>
          <w:rFonts w:ascii="Times New Roman" w:hAnsi="Times New Roman" w:cs="Times New Roman"/>
          <w:sz w:val="24"/>
          <w:szCs w:val="24"/>
        </w:rPr>
        <w:t xml:space="preserve"> the proposed model consistent</w:t>
      </w:r>
      <w:r w:rsidR="009B0DA5" w:rsidRPr="00FD232D">
        <w:rPr>
          <w:rFonts w:ascii="Times New Roman" w:hAnsi="Times New Roman" w:cs="Times New Roman"/>
          <w:sz w:val="24"/>
          <w:szCs w:val="24"/>
        </w:rPr>
        <w:t>. In the proposed</w:t>
      </w:r>
      <w:r w:rsidR="004C6458" w:rsidRPr="00FD232D">
        <w:rPr>
          <w:rFonts w:ascii="Times New Roman" w:hAnsi="Times New Roman" w:cs="Times New Roman"/>
          <w:sz w:val="24"/>
          <w:szCs w:val="24"/>
        </w:rPr>
        <w:t xml:space="preserve"> process</w:t>
      </w:r>
      <w:r w:rsidR="009B0DA5" w:rsidRPr="00FD232D">
        <w:rPr>
          <w:rFonts w:ascii="Times New Roman" w:hAnsi="Times New Roman" w:cs="Times New Roman"/>
          <w:sz w:val="24"/>
          <w:szCs w:val="24"/>
        </w:rPr>
        <w:t xml:space="preserve"> model, three d</w:t>
      </w:r>
      <w:r w:rsidR="008A3116" w:rsidRPr="00FD232D">
        <w:rPr>
          <w:rFonts w:ascii="Times New Roman" w:hAnsi="Times New Roman" w:cs="Times New Roman"/>
          <w:sz w:val="24"/>
          <w:szCs w:val="24"/>
        </w:rPr>
        <w:t>ifferent roles were defined</w:t>
      </w:r>
      <w:r w:rsidR="00A44273" w:rsidRPr="00FD232D">
        <w:rPr>
          <w:rFonts w:ascii="Times New Roman" w:hAnsi="Times New Roman" w:cs="Times New Roman"/>
          <w:sz w:val="24"/>
          <w:szCs w:val="24"/>
        </w:rPr>
        <w:t xml:space="preserve"> as “knowledge user”, “knowledge facilitator”, and “k</w:t>
      </w:r>
      <w:r w:rsidR="009B0DA5" w:rsidRPr="00FD232D">
        <w:rPr>
          <w:rFonts w:ascii="Times New Roman" w:hAnsi="Times New Roman" w:cs="Times New Roman"/>
          <w:sz w:val="24"/>
          <w:szCs w:val="24"/>
        </w:rPr>
        <w:t>nowledge</w:t>
      </w:r>
      <w:r w:rsidR="00A44273" w:rsidRPr="00FD232D">
        <w:rPr>
          <w:rFonts w:ascii="Times New Roman" w:hAnsi="Times New Roman" w:cs="Times New Roman"/>
          <w:sz w:val="24"/>
          <w:szCs w:val="24"/>
        </w:rPr>
        <w:t xml:space="preserve"> m</w:t>
      </w:r>
      <w:r w:rsidR="009B0DA5" w:rsidRPr="00FD232D">
        <w:rPr>
          <w:rFonts w:ascii="Times New Roman" w:hAnsi="Times New Roman" w:cs="Times New Roman"/>
          <w:sz w:val="24"/>
          <w:szCs w:val="24"/>
        </w:rPr>
        <w:t>anager”.</w:t>
      </w:r>
      <w:r w:rsidR="00643F0A" w:rsidRPr="00FD232D">
        <w:rPr>
          <w:rFonts w:ascii="Times New Roman" w:hAnsi="Times New Roman" w:cs="Times New Roman"/>
          <w:sz w:val="24"/>
          <w:szCs w:val="24"/>
        </w:rPr>
        <w:t xml:space="preserve"> </w:t>
      </w:r>
      <w:r w:rsidR="009053D3" w:rsidRPr="00FD232D">
        <w:rPr>
          <w:rFonts w:ascii="Times New Roman" w:hAnsi="Times New Roman" w:cs="Times New Roman"/>
          <w:sz w:val="24"/>
          <w:szCs w:val="24"/>
        </w:rPr>
        <w:t xml:space="preserve">The responsibility of each role is presented </w:t>
      </w:r>
      <w:r w:rsidR="007551E5" w:rsidRPr="00FD232D">
        <w:rPr>
          <w:rFonts w:ascii="Times New Roman" w:hAnsi="Times New Roman" w:cs="Times New Roman"/>
          <w:sz w:val="24"/>
          <w:szCs w:val="24"/>
        </w:rPr>
        <w:t xml:space="preserve">in detail </w:t>
      </w:r>
      <w:r w:rsidR="009053D3" w:rsidRPr="00FD232D">
        <w:rPr>
          <w:rFonts w:ascii="Times New Roman" w:hAnsi="Times New Roman" w:cs="Times New Roman"/>
          <w:sz w:val="24"/>
          <w:szCs w:val="24"/>
        </w:rPr>
        <w:t>in the use case diagram as shown in Figure 3.</w:t>
      </w:r>
      <w:r w:rsidR="00EB1BCD" w:rsidRPr="00FD232D">
        <w:rPr>
          <w:rFonts w:ascii="Times New Roman" w:hAnsi="Times New Roman" w:cs="Times New Roman"/>
          <w:sz w:val="24"/>
          <w:szCs w:val="24"/>
        </w:rPr>
        <w:t xml:space="preserve"> </w:t>
      </w:r>
      <w:r w:rsidR="00D76692" w:rsidRPr="00FD232D">
        <w:rPr>
          <w:rFonts w:ascii="Times New Roman" w:hAnsi="Times New Roman" w:cs="Times New Roman"/>
          <w:sz w:val="24"/>
          <w:szCs w:val="24"/>
        </w:rPr>
        <w:t xml:space="preserve">Employees, who are qualified enough to enter the new lessons into the system, are identified as </w:t>
      </w:r>
      <w:r w:rsidR="00D76692" w:rsidRPr="00FD232D">
        <w:rPr>
          <w:rFonts w:ascii="Times New Roman" w:hAnsi="Times New Roman" w:cs="Times New Roman"/>
          <w:b/>
          <w:bCs/>
          <w:sz w:val="24"/>
          <w:szCs w:val="24"/>
        </w:rPr>
        <w:t>“</w:t>
      </w:r>
      <w:r w:rsidR="00A44273" w:rsidRPr="00FD232D">
        <w:rPr>
          <w:rFonts w:ascii="Times New Roman" w:hAnsi="Times New Roman" w:cs="Times New Roman"/>
          <w:sz w:val="24"/>
          <w:szCs w:val="24"/>
        </w:rPr>
        <w:t>knowledge u</w:t>
      </w:r>
      <w:r w:rsidR="00D76692" w:rsidRPr="00FD232D">
        <w:rPr>
          <w:rFonts w:ascii="Times New Roman" w:hAnsi="Times New Roman" w:cs="Times New Roman"/>
          <w:sz w:val="24"/>
          <w:szCs w:val="24"/>
        </w:rPr>
        <w:t>ser”</w:t>
      </w:r>
      <w:r w:rsidR="007073BA" w:rsidRPr="00FD232D">
        <w:rPr>
          <w:rFonts w:ascii="Times New Roman" w:hAnsi="Times New Roman" w:cs="Times New Roman"/>
          <w:sz w:val="24"/>
          <w:szCs w:val="24"/>
        </w:rPr>
        <w:t>. They cannot</w:t>
      </w:r>
      <w:r w:rsidR="00D76692" w:rsidRPr="00FD232D">
        <w:rPr>
          <w:rFonts w:ascii="Times New Roman" w:hAnsi="Times New Roman" w:cs="Times New Roman"/>
          <w:sz w:val="24"/>
          <w:szCs w:val="24"/>
        </w:rPr>
        <w:t xml:space="preserve"> make any changes to the system, however, they can search and display lessons that have already</w:t>
      </w:r>
      <w:r w:rsidR="007073BA" w:rsidRPr="00FD232D">
        <w:rPr>
          <w:rFonts w:ascii="Times New Roman" w:hAnsi="Times New Roman" w:cs="Times New Roman"/>
          <w:sz w:val="24"/>
          <w:szCs w:val="24"/>
        </w:rPr>
        <w:t xml:space="preserve"> been</w:t>
      </w:r>
      <w:r w:rsidR="00D76692" w:rsidRPr="00FD232D">
        <w:rPr>
          <w:rFonts w:ascii="Times New Roman" w:hAnsi="Times New Roman" w:cs="Times New Roman"/>
          <w:sz w:val="24"/>
          <w:szCs w:val="24"/>
        </w:rPr>
        <w:t xml:space="preserve"> added to the database. Employees, who are identified as</w:t>
      </w:r>
      <w:r w:rsidR="00D76692" w:rsidRPr="00FD232D">
        <w:rPr>
          <w:rFonts w:ascii="Times New Roman" w:hAnsi="Times New Roman" w:cs="Times New Roman"/>
          <w:b/>
          <w:bCs/>
          <w:sz w:val="24"/>
          <w:szCs w:val="24"/>
        </w:rPr>
        <w:t xml:space="preserve"> “</w:t>
      </w:r>
      <w:r w:rsidR="00A44273" w:rsidRPr="00FD232D">
        <w:rPr>
          <w:rFonts w:ascii="Times New Roman" w:hAnsi="Times New Roman" w:cs="Times New Roman"/>
          <w:sz w:val="24"/>
          <w:szCs w:val="24"/>
        </w:rPr>
        <w:t>knowledge f</w:t>
      </w:r>
      <w:r w:rsidR="00D76692" w:rsidRPr="00FD232D">
        <w:rPr>
          <w:rFonts w:ascii="Times New Roman" w:hAnsi="Times New Roman" w:cs="Times New Roman"/>
          <w:sz w:val="24"/>
          <w:szCs w:val="24"/>
        </w:rPr>
        <w:t>acilitator”, are responsible for gathering daily activity informati</w:t>
      </w:r>
      <w:r w:rsidR="007073BA" w:rsidRPr="00FD232D">
        <w:rPr>
          <w:rFonts w:ascii="Times New Roman" w:hAnsi="Times New Roman" w:cs="Times New Roman"/>
          <w:sz w:val="24"/>
          <w:szCs w:val="24"/>
        </w:rPr>
        <w:t>on on-</w:t>
      </w:r>
      <w:r w:rsidR="00D76692" w:rsidRPr="00FD232D">
        <w:rPr>
          <w:rFonts w:ascii="Times New Roman" w:hAnsi="Times New Roman" w:cs="Times New Roman"/>
          <w:sz w:val="24"/>
          <w:szCs w:val="24"/>
        </w:rPr>
        <w:t xml:space="preserve">site. </w:t>
      </w:r>
      <w:r w:rsidR="007073BA" w:rsidRPr="00FD232D">
        <w:rPr>
          <w:rFonts w:ascii="Times New Roman" w:hAnsi="Times New Roman" w:cs="Times New Roman"/>
          <w:sz w:val="24"/>
          <w:szCs w:val="24"/>
        </w:rPr>
        <w:t>This</w:t>
      </w:r>
      <w:r w:rsidR="00D76692" w:rsidRPr="00FD232D">
        <w:rPr>
          <w:rFonts w:ascii="Times New Roman" w:hAnsi="Times New Roman" w:cs="Times New Roman"/>
          <w:sz w:val="24"/>
          <w:szCs w:val="24"/>
        </w:rPr>
        <w:t xml:space="preserve"> </w:t>
      </w:r>
      <w:r w:rsidR="00D76692" w:rsidRPr="00FD232D">
        <w:rPr>
          <w:rFonts w:ascii="Times New Roman" w:hAnsi="Times New Roman" w:cs="Times New Roman"/>
          <w:sz w:val="24"/>
          <w:szCs w:val="24"/>
        </w:rPr>
        <w:lastRenderedPageBreak/>
        <w:t>information include</w:t>
      </w:r>
      <w:r w:rsidR="007073BA" w:rsidRPr="00FD232D">
        <w:rPr>
          <w:rFonts w:ascii="Times New Roman" w:hAnsi="Times New Roman" w:cs="Times New Roman"/>
          <w:sz w:val="24"/>
          <w:szCs w:val="24"/>
        </w:rPr>
        <w:t>s the</w:t>
      </w:r>
      <w:r w:rsidR="00D76692" w:rsidRPr="00FD232D">
        <w:rPr>
          <w:rFonts w:ascii="Times New Roman" w:hAnsi="Times New Roman" w:cs="Times New Roman"/>
          <w:sz w:val="24"/>
          <w:szCs w:val="24"/>
        </w:rPr>
        <w:t xml:space="preserve"> “</w:t>
      </w:r>
      <w:r w:rsidR="00A44273" w:rsidRPr="00FD232D">
        <w:rPr>
          <w:rFonts w:ascii="Times New Roman" w:hAnsi="Times New Roman" w:cs="Times New Roman"/>
          <w:sz w:val="24"/>
          <w:szCs w:val="24"/>
        </w:rPr>
        <w:t>unit per man-hour</w:t>
      </w:r>
      <w:r w:rsidR="00D76692" w:rsidRPr="00FD232D">
        <w:rPr>
          <w:rFonts w:ascii="Times New Roman" w:hAnsi="Times New Roman" w:cs="Times New Roman"/>
          <w:sz w:val="24"/>
          <w:szCs w:val="24"/>
        </w:rPr>
        <w:t>” of the activity, “factors”</w:t>
      </w:r>
      <w:r w:rsidR="007073BA" w:rsidRPr="00FD232D">
        <w:rPr>
          <w:rFonts w:ascii="Times New Roman" w:hAnsi="Times New Roman" w:cs="Times New Roman"/>
          <w:sz w:val="24"/>
          <w:szCs w:val="24"/>
        </w:rPr>
        <w:t xml:space="preserve"> that a</w:t>
      </w:r>
      <w:r w:rsidR="005740DF" w:rsidRPr="00FD232D">
        <w:rPr>
          <w:rFonts w:ascii="Times New Roman" w:hAnsi="Times New Roman" w:cs="Times New Roman"/>
          <w:sz w:val="24"/>
          <w:szCs w:val="24"/>
        </w:rPr>
        <w:t>ffect</w:t>
      </w:r>
      <w:r w:rsidR="00D76692" w:rsidRPr="00FD232D">
        <w:rPr>
          <w:rFonts w:ascii="Times New Roman" w:hAnsi="Times New Roman" w:cs="Times New Roman"/>
          <w:sz w:val="24"/>
          <w:szCs w:val="24"/>
        </w:rPr>
        <w:t xml:space="preserve"> the productivity of the activity, and</w:t>
      </w:r>
      <w:r w:rsidR="007073BA" w:rsidRPr="00FD232D">
        <w:rPr>
          <w:rFonts w:ascii="Times New Roman" w:hAnsi="Times New Roman" w:cs="Times New Roman"/>
          <w:sz w:val="24"/>
          <w:szCs w:val="24"/>
        </w:rPr>
        <w:t xml:space="preserve"> the “impact rate” of </w:t>
      </w:r>
      <w:r w:rsidR="00D76692" w:rsidRPr="00FD232D">
        <w:rPr>
          <w:rFonts w:ascii="Times New Roman" w:hAnsi="Times New Roman" w:cs="Times New Roman"/>
          <w:sz w:val="24"/>
          <w:szCs w:val="24"/>
        </w:rPr>
        <w:t xml:space="preserve">each factor. </w:t>
      </w:r>
      <w:r w:rsidR="00F57A20" w:rsidRPr="00FD232D">
        <w:rPr>
          <w:rFonts w:ascii="Times New Roman" w:hAnsi="Times New Roman" w:cs="Times New Roman"/>
          <w:bCs/>
          <w:sz w:val="24"/>
          <w:szCs w:val="24"/>
        </w:rPr>
        <w:t>They are</w:t>
      </w:r>
      <w:r w:rsidR="00F57A20" w:rsidRPr="00FD232D">
        <w:rPr>
          <w:rFonts w:ascii="Times New Roman" w:hAnsi="Times New Roman" w:cs="Times New Roman"/>
          <w:b/>
          <w:bCs/>
          <w:sz w:val="24"/>
          <w:szCs w:val="24"/>
        </w:rPr>
        <w:t xml:space="preserve"> </w:t>
      </w:r>
      <w:r w:rsidR="00D76692" w:rsidRPr="00FD232D">
        <w:rPr>
          <w:rFonts w:ascii="Times New Roman" w:hAnsi="Times New Roman" w:cs="Times New Roman"/>
          <w:sz w:val="24"/>
          <w:szCs w:val="24"/>
        </w:rPr>
        <w:t>also responsible for entering the on-site collected information into the database.</w:t>
      </w:r>
      <w:r w:rsidR="005740DF" w:rsidRPr="00FD232D">
        <w:rPr>
          <w:rFonts w:ascii="Times New Roman" w:hAnsi="Times New Roman" w:cs="Times New Roman"/>
          <w:sz w:val="24"/>
          <w:szCs w:val="24"/>
        </w:rPr>
        <w:t xml:space="preserve"> </w:t>
      </w:r>
      <w:r w:rsidR="005A1116" w:rsidRPr="00FD232D">
        <w:rPr>
          <w:rFonts w:ascii="Times New Roman" w:hAnsi="Times New Roman" w:cs="Times New Roman"/>
          <w:sz w:val="24"/>
          <w:szCs w:val="24"/>
        </w:rPr>
        <w:t xml:space="preserve">The </w:t>
      </w:r>
      <w:r w:rsidR="00A44273" w:rsidRPr="00FD232D">
        <w:rPr>
          <w:rFonts w:ascii="Times New Roman" w:hAnsi="Times New Roman" w:cs="Times New Roman"/>
          <w:sz w:val="24"/>
          <w:szCs w:val="24"/>
        </w:rPr>
        <w:t>“Knowledge m</w:t>
      </w:r>
      <w:r w:rsidR="00EB1BCD" w:rsidRPr="00FD232D">
        <w:rPr>
          <w:rFonts w:ascii="Times New Roman" w:hAnsi="Times New Roman" w:cs="Times New Roman"/>
          <w:sz w:val="24"/>
          <w:szCs w:val="24"/>
        </w:rPr>
        <w:t>anager” role was created to review (edit/delete/approve) the lessons that have been already entered into the system</w:t>
      </w:r>
      <w:r w:rsidR="00A44273" w:rsidRPr="00FD232D">
        <w:rPr>
          <w:rFonts w:ascii="Times New Roman" w:hAnsi="Times New Roman" w:cs="Times New Roman"/>
          <w:sz w:val="24"/>
          <w:szCs w:val="24"/>
        </w:rPr>
        <w:t xml:space="preserve"> by </w:t>
      </w:r>
      <w:r w:rsidR="007073BA" w:rsidRPr="00FD232D">
        <w:rPr>
          <w:rFonts w:ascii="Times New Roman" w:hAnsi="Times New Roman" w:cs="Times New Roman"/>
          <w:sz w:val="24"/>
          <w:szCs w:val="24"/>
        </w:rPr>
        <w:t>the</w:t>
      </w:r>
      <w:r w:rsidR="00A44273" w:rsidRPr="00FD232D">
        <w:rPr>
          <w:rFonts w:ascii="Times New Roman" w:hAnsi="Times New Roman" w:cs="Times New Roman"/>
          <w:sz w:val="24"/>
          <w:szCs w:val="24"/>
        </w:rPr>
        <w:t xml:space="preserve"> “knowledge u</w:t>
      </w:r>
      <w:r w:rsidR="005740DF" w:rsidRPr="00FD232D">
        <w:rPr>
          <w:rFonts w:ascii="Times New Roman" w:hAnsi="Times New Roman" w:cs="Times New Roman"/>
          <w:sz w:val="24"/>
          <w:szCs w:val="24"/>
        </w:rPr>
        <w:t>ser”</w:t>
      </w:r>
      <w:r w:rsidR="007073BA" w:rsidRPr="00FD232D">
        <w:rPr>
          <w:rFonts w:ascii="Times New Roman" w:hAnsi="Times New Roman" w:cs="Times New Roman"/>
          <w:sz w:val="24"/>
          <w:szCs w:val="24"/>
        </w:rPr>
        <w:t>. This</w:t>
      </w:r>
      <w:r w:rsidR="00EB1BCD" w:rsidRPr="00FD232D">
        <w:rPr>
          <w:rFonts w:ascii="Times New Roman" w:hAnsi="Times New Roman" w:cs="Times New Roman"/>
          <w:sz w:val="24"/>
          <w:szCs w:val="24"/>
        </w:rPr>
        <w:t xml:space="preserve"> review process is performed according to the values of the lessons and aims to </w:t>
      </w:r>
      <w:r w:rsidR="00A93735" w:rsidRPr="00FD232D">
        <w:rPr>
          <w:rFonts w:ascii="Times New Roman" w:hAnsi="Times New Roman" w:cs="Times New Roman"/>
          <w:sz w:val="24"/>
          <w:szCs w:val="24"/>
        </w:rPr>
        <w:t>prevent</w:t>
      </w:r>
      <w:r w:rsidR="00EB1BCD" w:rsidRPr="00FD232D">
        <w:rPr>
          <w:rFonts w:ascii="Times New Roman" w:hAnsi="Times New Roman" w:cs="Times New Roman"/>
          <w:sz w:val="24"/>
          <w:szCs w:val="24"/>
        </w:rPr>
        <w:t xml:space="preserve"> </w:t>
      </w:r>
      <w:r w:rsidR="007073BA" w:rsidRPr="00FD232D">
        <w:rPr>
          <w:rFonts w:ascii="Times New Roman" w:hAnsi="Times New Roman" w:cs="Times New Roman"/>
          <w:sz w:val="24"/>
          <w:szCs w:val="24"/>
        </w:rPr>
        <w:t xml:space="preserve">an </w:t>
      </w:r>
      <w:r w:rsidR="00EB1BCD" w:rsidRPr="00FD232D">
        <w:rPr>
          <w:rFonts w:ascii="Times New Roman" w:hAnsi="Times New Roman" w:cs="Times New Roman"/>
          <w:sz w:val="24"/>
          <w:szCs w:val="24"/>
        </w:rPr>
        <w:t>overload</w:t>
      </w:r>
      <w:r w:rsidR="007073BA" w:rsidRPr="00FD232D">
        <w:rPr>
          <w:rFonts w:ascii="Times New Roman" w:hAnsi="Times New Roman" w:cs="Times New Roman"/>
          <w:sz w:val="24"/>
          <w:szCs w:val="24"/>
        </w:rPr>
        <w:t xml:space="preserve"> of</w:t>
      </w:r>
      <w:r w:rsidR="002A6853" w:rsidRPr="00FD232D">
        <w:rPr>
          <w:rFonts w:ascii="Times New Roman" w:hAnsi="Times New Roman" w:cs="Times New Roman"/>
          <w:sz w:val="24"/>
          <w:szCs w:val="24"/>
        </w:rPr>
        <w:t xml:space="preserve"> information in the system</w:t>
      </w:r>
      <w:r w:rsidR="00EB1BCD" w:rsidRPr="00FD232D">
        <w:rPr>
          <w:rFonts w:ascii="Times New Roman" w:hAnsi="Times New Roman" w:cs="Times New Roman"/>
          <w:sz w:val="24"/>
          <w:szCs w:val="24"/>
        </w:rPr>
        <w:t xml:space="preserve">. </w:t>
      </w:r>
      <w:r w:rsidR="00A93735" w:rsidRPr="00FD232D">
        <w:rPr>
          <w:rFonts w:ascii="Times New Roman" w:hAnsi="Times New Roman" w:cs="Times New Roman"/>
          <w:sz w:val="24"/>
          <w:szCs w:val="24"/>
        </w:rPr>
        <w:t xml:space="preserve">Once the lesson is entered into </w:t>
      </w:r>
      <w:r w:rsidR="007073BA" w:rsidRPr="00FD232D">
        <w:rPr>
          <w:rFonts w:ascii="Times New Roman" w:hAnsi="Times New Roman" w:cs="Times New Roman"/>
          <w:sz w:val="24"/>
          <w:szCs w:val="24"/>
        </w:rPr>
        <w:t xml:space="preserve">the </w:t>
      </w:r>
      <w:r w:rsidR="00A93735" w:rsidRPr="00FD232D">
        <w:rPr>
          <w:rFonts w:ascii="Times New Roman" w:hAnsi="Times New Roman" w:cs="Times New Roman"/>
          <w:sz w:val="24"/>
          <w:szCs w:val="24"/>
        </w:rPr>
        <w:t>system</w:t>
      </w:r>
      <w:r w:rsidR="00A44273" w:rsidRPr="00FD232D">
        <w:rPr>
          <w:rFonts w:ascii="Times New Roman" w:hAnsi="Times New Roman" w:cs="Times New Roman"/>
          <w:sz w:val="24"/>
          <w:szCs w:val="24"/>
        </w:rPr>
        <w:t xml:space="preserve"> by </w:t>
      </w:r>
      <w:r w:rsidR="007073BA" w:rsidRPr="00FD232D">
        <w:rPr>
          <w:rFonts w:ascii="Times New Roman" w:hAnsi="Times New Roman" w:cs="Times New Roman"/>
          <w:sz w:val="24"/>
          <w:szCs w:val="24"/>
        </w:rPr>
        <w:t xml:space="preserve">the </w:t>
      </w:r>
      <w:r w:rsidR="00A44273" w:rsidRPr="00FD232D">
        <w:rPr>
          <w:rFonts w:ascii="Times New Roman" w:hAnsi="Times New Roman" w:cs="Times New Roman"/>
          <w:sz w:val="24"/>
          <w:szCs w:val="24"/>
        </w:rPr>
        <w:t>“knowledge u</w:t>
      </w:r>
      <w:r w:rsidR="005740DF" w:rsidRPr="00FD232D">
        <w:rPr>
          <w:rFonts w:ascii="Times New Roman" w:hAnsi="Times New Roman" w:cs="Times New Roman"/>
          <w:sz w:val="24"/>
          <w:szCs w:val="24"/>
        </w:rPr>
        <w:t>ser”</w:t>
      </w:r>
      <w:r w:rsidR="00A93735" w:rsidRPr="00FD232D">
        <w:rPr>
          <w:rFonts w:ascii="Times New Roman" w:hAnsi="Times New Roman" w:cs="Times New Roman"/>
          <w:sz w:val="24"/>
          <w:szCs w:val="24"/>
        </w:rPr>
        <w:t xml:space="preserve">, the </w:t>
      </w:r>
      <w:r w:rsidR="00D96063" w:rsidRPr="00FD232D">
        <w:rPr>
          <w:rFonts w:ascii="Times New Roman" w:hAnsi="Times New Roman" w:cs="Times New Roman"/>
          <w:sz w:val="24"/>
          <w:szCs w:val="24"/>
        </w:rPr>
        <w:t>system automatically labels this</w:t>
      </w:r>
      <w:r w:rsidR="00A93735" w:rsidRPr="00FD232D">
        <w:rPr>
          <w:rFonts w:ascii="Times New Roman" w:hAnsi="Times New Roman" w:cs="Times New Roman"/>
          <w:sz w:val="24"/>
          <w:szCs w:val="24"/>
        </w:rPr>
        <w:t xml:space="preserve"> lesson as unapproved. According to the evaluation of the </w:t>
      </w:r>
      <w:r w:rsidR="00A44273" w:rsidRPr="00FD232D">
        <w:rPr>
          <w:rFonts w:ascii="Times New Roman" w:hAnsi="Times New Roman" w:cs="Times New Roman"/>
          <w:sz w:val="24"/>
          <w:szCs w:val="24"/>
        </w:rPr>
        <w:t>“knowledge m</w:t>
      </w:r>
      <w:r w:rsidR="00A93735" w:rsidRPr="00FD232D">
        <w:rPr>
          <w:rFonts w:ascii="Times New Roman" w:hAnsi="Times New Roman" w:cs="Times New Roman"/>
          <w:sz w:val="24"/>
          <w:szCs w:val="24"/>
        </w:rPr>
        <w:t>anager”,</w:t>
      </w:r>
      <w:r w:rsidR="00145CE7" w:rsidRPr="00FD232D">
        <w:rPr>
          <w:rFonts w:ascii="Times New Roman" w:hAnsi="Times New Roman" w:cs="Times New Roman"/>
          <w:sz w:val="24"/>
          <w:szCs w:val="24"/>
        </w:rPr>
        <w:t xml:space="preserve"> t</w:t>
      </w:r>
      <w:r w:rsidR="00D96063" w:rsidRPr="00FD232D">
        <w:rPr>
          <w:rFonts w:ascii="Times New Roman" w:hAnsi="Times New Roman" w:cs="Times New Roman"/>
          <w:sz w:val="24"/>
          <w:szCs w:val="24"/>
        </w:rPr>
        <w:t>he</w:t>
      </w:r>
      <w:r w:rsidR="00145CE7" w:rsidRPr="00FD232D">
        <w:rPr>
          <w:rFonts w:ascii="Times New Roman" w:hAnsi="Times New Roman" w:cs="Times New Roman"/>
          <w:sz w:val="24"/>
          <w:szCs w:val="24"/>
        </w:rPr>
        <w:t xml:space="preserve"> lesson is approved, deleted</w:t>
      </w:r>
      <w:r w:rsidR="009F6D52" w:rsidRPr="00FD232D">
        <w:rPr>
          <w:rFonts w:ascii="Times New Roman" w:hAnsi="Times New Roman" w:cs="Times New Roman"/>
          <w:sz w:val="24"/>
          <w:szCs w:val="24"/>
        </w:rPr>
        <w:t>,</w:t>
      </w:r>
      <w:r w:rsidR="00145CE7" w:rsidRPr="00FD232D">
        <w:rPr>
          <w:rFonts w:ascii="Times New Roman" w:hAnsi="Times New Roman" w:cs="Times New Roman"/>
          <w:sz w:val="24"/>
          <w:szCs w:val="24"/>
        </w:rPr>
        <w:t xml:space="preserve"> or approved with some modifications. As the reliability of the system highly depends on the decision</w:t>
      </w:r>
      <w:r w:rsidR="00D96063" w:rsidRPr="00FD232D">
        <w:rPr>
          <w:rFonts w:ascii="Times New Roman" w:hAnsi="Times New Roman" w:cs="Times New Roman"/>
          <w:sz w:val="24"/>
          <w:szCs w:val="24"/>
        </w:rPr>
        <w:t>s</w:t>
      </w:r>
      <w:r w:rsidR="00145CE7" w:rsidRPr="00FD232D">
        <w:rPr>
          <w:rFonts w:ascii="Times New Roman" w:hAnsi="Times New Roman" w:cs="Times New Roman"/>
          <w:sz w:val="24"/>
          <w:szCs w:val="24"/>
        </w:rPr>
        <w:t xml:space="preserve"> of</w:t>
      </w:r>
      <w:r w:rsidR="007073BA" w:rsidRPr="00FD232D">
        <w:rPr>
          <w:rFonts w:ascii="Times New Roman" w:hAnsi="Times New Roman" w:cs="Times New Roman"/>
          <w:sz w:val="24"/>
          <w:szCs w:val="24"/>
        </w:rPr>
        <w:t xml:space="preserve"> the</w:t>
      </w:r>
      <w:r w:rsidR="00145CE7" w:rsidRPr="00FD232D">
        <w:rPr>
          <w:rFonts w:ascii="Times New Roman" w:hAnsi="Times New Roman" w:cs="Times New Roman"/>
          <w:sz w:val="24"/>
          <w:szCs w:val="24"/>
        </w:rPr>
        <w:t xml:space="preserve"> </w:t>
      </w:r>
      <w:r w:rsidR="00A44273" w:rsidRPr="00FD232D">
        <w:rPr>
          <w:rFonts w:ascii="Times New Roman" w:hAnsi="Times New Roman" w:cs="Times New Roman"/>
          <w:sz w:val="24"/>
          <w:szCs w:val="24"/>
        </w:rPr>
        <w:t>“knowledge m</w:t>
      </w:r>
      <w:r w:rsidR="00145CE7" w:rsidRPr="00FD232D">
        <w:rPr>
          <w:rFonts w:ascii="Times New Roman" w:hAnsi="Times New Roman" w:cs="Times New Roman"/>
          <w:sz w:val="24"/>
          <w:szCs w:val="24"/>
        </w:rPr>
        <w:t xml:space="preserve">anager”, </w:t>
      </w:r>
      <w:r w:rsidR="007073BA" w:rsidRPr="00FD232D">
        <w:rPr>
          <w:rFonts w:ascii="Times New Roman" w:hAnsi="Times New Roman" w:cs="Times New Roman"/>
          <w:sz w:val="24"/>
          <w:szCs w:val="24"/>
        </w:rPr>
        <w:t xml:space="preserve">the </w:t>
      </w:r>
      <w:r w:rsidR="00A44273" w:rsidRPr="00FD232D">
        <w:rPr>
          <w:rFonts w:ascii="Times New Roman" w:hAnsi="Times New Roman" w:cs="Times New Roman"/>
          <w:sz w:val="24"/>
          <w:szCs w:val="24"/>
        </w:rPr>
        <w:t>“knowledge m</w:t>
      </w:r>
      <w:r w:rsidR="00145CE7" w:rsidRPr="00FD232D">
        <w:rPr>
          <w:rFonts w:ascii="Times New Roman" w:hAnsi="Times New Roman" w:cs="Times New Roman"/>
          <w:sz w:val="24"/>
          <w:szCs w:val="24"/>
        </w:rPr>
        <w:t>anager”</w:t>
      </w:r>
      <w:r w:rsidR="00D96063" w:rsidRPr="00FD232D">
        <w:rPr>
          <w:rFonts w:ascii="Times New Roman" w:hAnsi="Times New Roman" w:cs="Times New Roman"/>
          <w:sz w:val="24"/>
          <w:szCs w:val="24"/>
        </w:rPr>
        <w:t xml:space="preserve"> should be an experienced professional in the company.</w:t>
      </w:r>
      <w:r w:rsidR="005740DF" w:rsidRPr="00FD232D">
        <w:rPr>
          <w:rFonts w:ascii="Times New Roman" w:hAnsi="Times New Roman" w:cs="Times New Roman"/>
          <w:sz w:val="24"/>
          <w:szCs w:val="24"/>
        </w:rPr>
        <w:t xml:space="preserve"> </w:t>
      </w:r>
      <w:r w:rsidR="00A44273" w:rsidRPr="00FD232D">
        <w:rPr>
          <w:rFonts w:ascii="Times New Roman" w:hAnsi="Times New Roman" w:cs="Times New Roman"/>
          <w:sz w:val="24"/>
          <w:szCs w:val="24"/>
        </w:rPr>
        <w:t>“Knowledge m</w:t>
      </w:r>
      <w:r w:rsidR="00EB1BCD" w:rsidRPr="00FD232D">
        <w:rPr>
          <w:rFonts w:ascii="Times New Roman" w:hAnsi="Times New Roman" w:cs="Times New Roman"/>
          <w:sz w:val="24"/>
          <w:szCs w:val="24"/>
        </w:rPr>
        <w:t>anager” is</w:t>
      </w:r>
      <w:r w:rsidR="005740DF" w:rsidRPr="00FD232D">
        <w:rPr>
          <w:rFonts w:ascii="Times New Roman" w:hAnsi="Times New Roman" w:cs="Times New Roman"/>
          <w:sz w:val="24"/>
          <w:szCs w:val="24"/>
        </w:rPr>
        <w:t xml:space="preserve"> also</w:t>
      </w:r>
      <w:r w:rsidR="00EB1BCD" w:rsidRPr="00FD232D">
        <w:rPr>
          <w:rFonts w:ascii="Times New Roman" w:hAnsi="Times New Roman" w:cs="Times New Roman"/>
          <w:sz w:val="24"/>
          <w:szCs w:val="24"/>
        </w:rPr>
        <w:t xml:space="preserve"> responsible for </w:t>
      </w:r>
      <w:r w:rsidR="00E9007F" w:rsidRPr="00FD232D">
        <w:rPr>
          <w:rFonts w:ascii="Times New Roman" w:hAnsi="Times New Roman" w:cs="Times New Roman"/>
          <w:sz w:val="24"/>
          <w:szCs w:val="24"/>
        </w:rPr>
        <w:t>creating the project in the system,</w:t>
      </w:r>
      <w:r w:rsidR="00EB1BCD" w:rsidRPr="00FD232D">
        <w:rPr>
          <w:rFonts w:ascii="Times New Roman" w:hAnsi="Times New Roman" w:cs="Times New Roman"/>
          <w:sz w:val="24"/>
          <w:szCs w:val="24"/>
        </w:rPr>
        <w:t xml:space="preserve"> </w:t>
      </w:r>
      <w:r w:rsidR="00E9007F" w:rsidRPr="00FD232D">
        <w:rPr>
          <w:rFonts w:ascii="Times New Roman" w:hAnsi="Times New Roman" w:cs="Times New Roman"/>
          <w:sz w:val="24"/>
          <w:szCs w:val="24"/>
        </w:rPr>
        <w:t>as well as</w:t>
      </w:r>
      <w:r w:rsidR="00EB1BCD" w:rsidRPr="00FD232D">
        <w:rPr>
          <w:rFonts w:ascii="Times New Roman" w:hAnsi="Times New Roman" w:cs="Times New Roman"/>
          <w:sz w:val="24"/>
          <w:szCs w:val="24"/>
        </w:rPr>
        <w:t xml:space="preserve"> </w:t>
      </w:r>
      <w:r w:rsidR="00E9007F" w:rsidRPr="00FD232D">
        <w:rPr>
          <w:rFonts w:ascii="Times New Roman" w:hAnsi="Times New Roman" w:cs="Times New Roman"/>
          <w:sz w:val="24"/>
          <w:szCs w:val="24"/>
        </w:rPr>
        <w:t>transferring the project activities and their planned start times, finish times</w:t>
      </w:r>
      <w:r w:rsidR="007073BA" w:rsidRPr="00FD232D">
        <w:rPr>
          <w:rFonts w:ascii="Times New Roman" w:hAnsi="Times New Roman" w:cs="Times New Roman"/>
          <w:sz w:val="24"/>
          <w:szCs w:val="24"/>
        </w:rPr>
        <w:t>,</w:t>
      </w:r>
      <w:r w:rsidR="00E9007F" w:rsidRPr="00FD232D">
        <w:rPr>
          <w:rFonts w:ascii="Times New Roman" w:hAnsi="Times New Roman" w:cs="Times New Roman"/>
          <w:sz w:val="24"/>
          <w:szCs w:val="24"/>
        </w:rPr>
        <w:t xml:space="preserve"> and durations </w:t>
      </w:r>
      <w:r w:rsidR="00D42387" w:rsidRPr="00FD232D">
        <w:rPr>
          <w:rFonts w:ascii="Times New Roman" w:hAnsi="Times New Roman" w:cs="Times New Roman"/>
          <w:sz w:val="24"/>
          <w:szCs w:val="24"/>
        </w:rPr>
        <w:t>into the database</w:t>
      </w:r>
      <w:r w:rsidR="00E9007F" w:rsidRPr="00FD232D">
        <w:rPr>
          <w:rFonts w:ascii="Times New Roman" w:hAnsi="Times New Roman" w:cs="Times New Roman"/>
          <w:sz w:val="24"/>
          <w:szCs w:val="24"/>
        </w:rPr>
        <w:t>.</w:t>
      </w:r>
      <w:r w:rsidR="00B768D2" w:rsidRPr="00FD232D">
        <w:rPr>
          <w:rFonts w:ascii="Times New Roman" w:hAnsi="Times New Roman" w:cs="Times New Roman"/>
          <w:sz w:val="24"/>
          <w:szCs w:val="24"/>
        </w:rPr>
        <w:t xml:space="preserve"> </w:t>
      </w:r>
    </w:p>
    <w:p w14:paraId="30CB185B" w14:textId="77777777" w:rsidR="00C8580B" w:rsidRDefault="00C8580B" w:rsidP="00C8580B">
      <w:pPr>
        <w:spacing w:line="480" w:lineRule="auto"/>
        <w:jc w:val="center"/>
      </w:pPr>
      <w:r>
        <w:rPr>
          <w:noProof/>
          <w:lang w:val="tr-TR" w:eastAsia="tr-TR"/>
        </w:rPr>
        <w:drawing>
          <wp:inline distT="0" distB="0" distL="0" distR="0" wp14:anchorId="6998F7F9" wp14:editId="0FA4ED50">
            <wp:extent cx="4267200" cy="33009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2117" cy="3327919"/>
                    </a:xfrm>
                    <a:prstGeom prst="rect">
                      <a:avLst/>
                    </a:prstGeom>
                    <a:noFill/>
                    <a:ln>
                      <a:noFill/>
                    </a:ln>
                  </pic:spPr>
                </pic:pic>
              </a:graphicData>
            </a:graphic>
          </wp:inline>
        </w:drawing>
      </w:r>
    </w:p>
    <w:p w14:paraId="7A722BAE" w14:textId="77777777" w:rsidR="00C8580B" w:rsidRDefault="00C8580B" w:rsidP="00C8580B">
      <w:pPr>
        <w:spacing w:line="480" w:lineRule="auto"/>
        <w:jc w:val="both"/>
        <w:rPr>
          <w:rFonts w:ascii="Times New Roman" w:hAnsi="Times New Roman" w:cs="Times New Roman"/>
          <w:iCs/>
          <w:sz w:val="24"/>
          <w:szCs w:val="24"/>
        </w:rPr>
      </w:pPr>
    </w:p>
    <w:p w14:paraId="371D2185" w14:textId="029CC17A" w:rsidR="00727F61" w:rsidRPr="00C8580B" w:rsidRDefault="00C8580B" w:rsidP="00C8580B">
      <w:pPr>
        <w:spacing w:line="480" w:lineRule="auto"/>
        <w:jc w:val="center"/>
      </w:pPr>
      <w:r>
        <w:rPr>
          <w:rFonts w:ascii="Times New Roman" w:hAnsi="Times New Roman" w:cs="Times New Roman"/>
          <w:b/>
          <w:sz w:val="24"/>
          <w:szCs w:val="24"/>
        </w:rPr>
        <w:t>Fig. 3.</w:t>
      </w:r>
      <w:r w:rsidRPr="00BA2E79">
        <w:rPr>
          <w:rFonts w:ascii="Times New Roman" w:hAnsi="Times New Roman" w:cs="Times New Roman"/>
          <w:b/>
          <w:sz w:val="24"/>
          <w:szCs w:val="24"/>
        </w:rPr>
        <w:t xml:space="preserve"> </w:t>
      </w:r>
      <w:r w:rsidRPr="000A6634">
        <w:rPr>
          <w:rFonts w:ascii="Times New Roman" w:hAnsi="Times New Roman" w:cs="Times New Roman"/>
          <w:sz w:val="24"/>
          <w:szCs w:val="24"/>
        </w:rPr>
        <w:t>Use Case Diagram of ALLPS</w:t>
      </w:r>
    </w:p>
    <w:p w14:paraId="7BB26E50" w14:textId="77777777" w:rsidR="003C493F" w:rsidRPr="00FD232D" w:rsidRDefault="008525B0" w:rsidP="008E759B">
      <w:p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lastRenderedPageBreak/>
        <w:t>The system involves two main workflows, namely “</w:t>
      </w:r>
      <w:r w:rsidR="006D000D" w:rsidRPr="00FD232D">
        <w:rPr>
          <w:rFonts w:ascii="Times New Roman" w:hAnsi="Times New Roman" w:cs="Times New Roman"/>
          <w:sz w:val="24"/>
          <w:szCs w:val="24"/>
        </w:rPr>
        <w:t>recording information</w:t>
      </w:r>
      <w:r w:rsidRPr="00FD232D">
        <w:rPr>
          <w:rFonts w:ascii="Times New Roman" w:hAnsi="Times New Roman" w:cs="Times New Roman"/>
          <w:sz w:val="24"/>
          <w:szCs w:val="24"/>
        </w:rPr>
        <w:t xml:space="preserve"> </w:t>
      </w:r>
      <w:r w:rsidR="006D000D" w:rsidRPr="00FD232D">
        <w:rPr>
          <w:rFonts w:ascii="Times New Roman" w:hAnsi="Times New Roman" w:cs="Times New Roman"/>
          <w:sz w:val="24"/>
          <w:szCs w:val="24"/>
        </w:rPr>
        <w:t>into the database</w:t>
      </w:r>
      <w:r w:rsidRPr="00FD232D">
        <w:rPr>
          <w:rFonts w:ascii="Times New Roman" w:hAnsi="Times New Roman" w:cs="Times New Roman"/>
          <w:sz w:val="24"/>
          <w:szCs w:val="24"/>
        </w:rPr>
        <w:t>” and “</w:t>
      </w:r>
      <w:r w:rsidR="006D000D" w:rsidRPr="00FD232D">
        <w:rPr>
          <w:rFonts w:ascii="Times New Roman" w:hAnsi="Times New Roman" w:cs="Times New Roman"/>
          <w:sz w:val="24"/>
          <w:szCs w:val="24"/>
        </w:rPr>
        <w:t>using information from the database</w:t>
      </w:r>
      <w:r w:rsidRPr="00FD232D">
        <w:rPr>
          <w:rFonts w:ascii="Times New Roman" w:hAnsi="Times New Roman" w:cs="Times New Roman"/>
          <w:sz w:val="24"/>
          <w:szCs w:val="24"/>
        </w:rPr>
        <w:t xml:space="preserve">”. </w:t>
      </w:r>
      <w:r w:rsidR="00C631C1" w:rsidRPr="00FD232D">
        <w:rPr>
          <w:rFonts w:ascii="Times New Roman" w:hAnsi="Times New Roman" w:cs="Times New Roman"/>
          <w:sz w:val="24"/>
          <w:szCs w:val="24"/>
        </w:rPr>
        <w:t xml:space="preserve">A detailed flowchart of the </w:t>
      </w:r>
      <w:r w:rsidRPr="00FD232D">
        <w:rPr>
          <w:rFonts w:ascii="Times New Roman" w:hAnsi="Times New Roman" w:cs="Times New Roman"/>
          <w:sz w:val="24"/>
          <w:szCs w:val="24"/>
        </w:rPr>
        <w:t>model is presented in Figure 4.</w:t>
      </w:r>
    </w:p>
    <w:p w14:paraId="073EE52F" w14:textId="3A018B66" w:rsidR="006D000D" w:rsidRPr="00FD232D" w:rsidRDefault="008F5ED2" w:rsidP="008E759B">
      <w:p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Th</w:t>
      </w:r>
      <w:r w:rsidR="006D000D" w:rsidRPr="00FD232D">
        <w:rPr>
          <w:rFonts w:ascii="Times New Roman" w:hAnsi="Times New Roman" w:cs="Times New Roman"/>
          <w:sz w:val="24"/>
          <w:szCs w:val="24"/>
        </w:rPr>
        <w:t>e information recording</w:t>
      </w:r>
      <w:r w:rsidR="0043376B" w:rsidRPr="00FD232D">
        <w:rPr>
          <w:rFonts w:ascii="Times New Roman" w:hAnsi="Times New Roman" w:cs="Times New Roman"/>
          <w:sz w:val="24"/>
          <w:szCs w:val="24"/>
        </w:rPr>
        <w:t xml:space="preserve"> process</w:t>
      </w:r>
      <w:r w:rsidR="0043376B" w:rsidRPr="00FD232D">
        <w:rPr>
          <w:rFonts w:ascii="Times New Roman" w:hAnsi="Times New Roman" w:cs="Times New Roman"/>
          <w:i/>
          <w:sz w:val="24"/>
          <w:szCs w:val="24"/>
        </w:rPr>
        <w:t xml:space="preserve"> </w:t>
      </w:r>
      <w:r w:rsidRPr="00FD232D">
        <w:rPr>
          <w:rFonts w:ascii="Times New Roman" w:hAnsi="Times New Roman" w:cs="Times New Roman"/>
          <w:sz w:val="24"/>
          <w:szCs w:val="24"/>
        </w:rPr>
        <w:t>starts with controlling the database whether the project is available o</w:t>
      </w:r>
      <w:r w:rsidR="008525B0" w:rsidRPr="00FD232D">
        <w:rPr>
          <w:rFonts w:ascii="Times New Roman" w:hAnsi="Times New Roman" w:cs="Times New Roman"/>
          <w:sz w:val="24"/>
          <w:szCs w:val="24"/>
        </w:rPr>
        <w:t xml:space="preserve">r not. After, the taxonomy is </w:t>
      </w:r>
      <w:r w:rsidR="0043376B" w:rsidRPr="00FD232D">
        <w:rPr>
          <w:rFonts w:ascii="Times New Roman" w:hAnsi="Times New Roman" w:cs="Times New Roman"/>
          <w:sz w:val="24"/>
          <w:szCs w:val="24"/>
        </w:rPr>
        <w:t>arranged</w:t>
      </w:r>
      <w:r w:rsidR="007C6256" w:rsidRPr="00FD232D">
        <w:rPr>
          <w:rFonts w:ascii="Times New Roman" w:hAnsi="Times New Roman" w:cs="Times New Roman"/>
          <w:sz w:val="24"/>
          <w:szCs w:val="24"/>
        </w:rPr>
        <w:t xml:space="preserve"> according to the project needs.</w:t>
      </w:r>
      <w:r w:rsidR="00A43103" w:rsidRPr="00FD232D">
        <w:rPr>
          <w:rFonts w:ascii="Times New Roman" w:hAnsi="Times New Roman" w:cs="Times New Roman"/>
          <w:sz w:val="24"/>
          <w:szCs w:val="24"/>
        </w:rPr>
        <w:t xml:space="preserve"> </w:t>
      </w:r>
      <w:r w:rsidR="008525B0" w:rsidRPr="00FD232D">
        <w:rPr>
          <w:rFonts w:ascii="Times New Roman" w:hAnsi="Times New Roman" w:cs="Times New Roman"/>
          <w:sz w:val="24"/>
          <w:szCs w:val="24"/>
        </w:rPr>
        <w:t>Once the project activit</w:t>
      </w:r>
      <w:r w:rsidR="00480C83" w:rsidRPr="00FD232D">
        <w:rPr>
          <w:rFonts w:ascii="Times New Roman" w:hAnsi="Times New Roman" w:cs="Times New Roman"/>
          <w:sz w:val="24"/>
          <w:szCs w:val="24"/>
        </w:rPr>
        <w:t>i</w:t>
      </w:r>
      <w:r w:rsidR="008525B0" w:rsidRPr="00FD232D">
        <w:rPr>
          <w:rFonts w:ascii="Times New Roman" w:hAnsi="Times New Roman" w:cs="Times New Roman"/>
          <w:sz w:val="24"/>
          <w:szCs w:val="24"/>
        </w:rPr>
        <w:t>es are added to the system</w:t>
      </w:r>
      <w:r w:rsidR="00480C83" w:rsidRPr="00FD232D">
        <w:rPr>
          <w:rFonts w:ascii="Times New Roman" w:hAnsi="Times New Roman" w:cs="Times New Roman"/>
          <w:sz w:val="24"/>
          <w:szCs w:val="24"/>
        </w:rPr>
        <w:t xml:space="preserve"> by the “knowledge manager”</w:t>
      </w:r>
      <w:r w:rsidR="00A43103" w:rsidRPr="00FD232D">
        <w:rPr>
          <w:rFonts w:ascii="Times New Roman" w:hAnsi="Times New Roman" w:cs="Times New Roman"/>
          <w:sz w:val="24"/>
          <w:szCs w:val="24"/>
        </w:rPr>
        <w:t>,</w:t>
      </w:r>
      <w:r w:rsidR="00A92486" w:rsidRPr="00FD232D">
        <w:rPr>
          <w:rFonts w:ascii="Times New Roman" w:hAnsi="Times New Roman" w:cs="Times New Roman"/>
          <w:sz w:val="24"/>
          <w:szCs w:val="24"/>
        </w:rPr>
        <w:t xml:space="preserve"> the </w:t>
      </w:r>
      <w:r w:rsidR="004134A3" w:rsidRPr="00FD232D">
        <w:rPr>
          <w:rFonts w:ascii="Times New Roman" w:hAnsi="Times New Roman" w:cs="Times New Roman"/>
          <w:sz w:val="24"/>
          <w:szCs w:val="24"/>
        </w:rPr>
        <w:t>activity-</w:t>
      </w:r>
      <w:r w:rsidR="00A92486" w:rsidRPr="00FD232D">
        <w:rPr>
          <w:rFonts w:ascii="Times New Roman" w:hAnsi="Times New Roman" w:cs="Times New Roman"/>
          <w:sz w:val="24"/>
          <w:szCs w:val="24"/>
        </w:rPr>
        <w:t>related</w:t>
      </w:r>
      <w:r w:rsidR="00A43103" w:rsidRPr="00FD232D">
        <w:rPr>
          <w:rFonts w:ascii="Times New Roman" w:hAnsi="Times New Roman" w:cs="Times New Roman"/>
          <w:sz w:val="24"/>
          <w:szCs w:val="24"/>
        </w:rPr>
        <w:t xml:space="preserve"> </w:t>
      </w:r>
      <w:r w:rsidR="00E17B32" w:rsidRPr="00FD232D">
        <w:rPr>
          <w:rFonts w:ascii="Times New Roman" w:hAnsi="Times New Roman" w:cs="Times New Roman"/>
          <w:sz w:val="24"/>
          <w:szCs w:val="24"/>
        </w:rPr>
        <w:t>lesson</w:t>
      </w:r>
      <w:r w:rsidR="00BB2E41" w:rsidRPr="00FD232D">
        <w:rPr>
          <w:rFonts w:ascii="Times New Roman" w:hAnsi="Times New Roman" w:cs="Times New Roman"/>
          <w:sz w:val="24"/>
          <w:szCs w:val="24"/>
        </w:rPr>
        <w:t>s</w:t>
      </w:r>
      <w:r w:rsidR="006D000D" w:rsidRPr="00FD232D">
        <w:rPr>
          <w:rFonts w:ascii="Times New Roman" w:hAnsi="Times New Roman" w:cs="Times New Roman"/>
          <w:sz w:val="24"/>
          <w:szCs w:val="24"/>
        </w:rPr>
        <w:t xml:space="preserve"> learned</w:t>
      </w:r>
      <w:r w:rsidR="00BB2E41" w:rsidRPr="00FD232D">
        <w:rPr>
          <w:rFonts w:ascii="Times New Roman" w:hAnsi="Times New Roman" w:cs="Times New Roman"/>
          <w:sz w:val="24"/>
          <w:szCs w:val="24"/>
        </w:rPr>
        <w:t xml:space="preserve"> are</w:t>
      </w:r>
      <w:r w:rsidR="00480C83" w:rsidRPr="00FD232D">
        <w:rPr>
          <w:rFonts w:ascii="Times New Roman" w:hAnsi="Times New Roman" w:cs="Times New Roman"/>
          <w:sz w:val="24"/>
          <w:szCs w:val="24"/>
        </w:rPr>
        <w:t xml:space="preserve"> recorded in</w:t>
      </w:r>
      <w:r w:rsidR="00E17B32" w:rsidRPr="00FD232D">
        <w:rPr>
          <w:rFonts w:ascii="Times New Roman" w:hAnsi="Times New Roman" w:cs="Times New Roman"/>
          <w:sz w:val="24"/>
          <w:szCs w:val="24"/>
        </w:rPr>
        <w:t xml:space="preserve"> the database</w:t>
      </w:r>
      <w:r w:rsidR="006D000D" w:rsidRPr="00FD232D">
        <w:rPr>
          <w:rFonts w:ascii="Times New Roman" w:hAnsi="Times New Roman" w:cs="Times New Roman"/>
          <w:sz w:val="24"/>
          <w:szCs w:val="24"/>
        </w:rPr>
        <w:t xml:space="preserve"> by the “knowledge user”</w:t>
      </w:r>
      <w:r w:rsidR="00E64432" w:rsidRPr="00FD232D">
        <w:rPr>
          <w:rFonts w:ascii="Times New Roman" w:hAnsi="Times New Roman" w:cs="Times New Roman"/>
          <w:sz w:val="24"/>
          <w:szCs w:val="24"/>
        </w:rPr>
        <w:t>.</w:t>
      </w:r>
      <w:r w:rsidR="00BB2E41" w:rsidRPr="00FD232D">
        <w:rPr>
          <w:rFonts w:ascii="Times New Roman" w:hAnsi="Times New Roman" w:cs="Times New Roman"/>
          <w:sz w:val="24"/>
          <w:szCs w:val="24"/>
        </w:rPr>
        <w:t xml:space="preserve"> </w:t>
      </w:r>
      <w:r w:rsidR="004134A3" w:rsidRPr="00FD232D">
        <w:rPr>
          <w:rFonts w:ascii="Times New Roman" w:hAnsi="Times New Roman" w:cs="Times New Roman"/>
          <w:sz w:val="24"/>
          <w:szCs w:val="24"/>
        </w:rPr>
        <w:t>Activity-related lessons</w:t>
      </w:r>
      <w:r w:rsidR="006D000D" w:rsidRPr="00FD232D">
        <w:rPr>
          <w:rFonts w:ascii="Times New Roman" w:hAnsi="Times New Roman" w:cs="Times New Roman"/>
          <w:sz w:val="24"/>
          <w:szCs w:val="24"/>
        </w:rPr>
        <w:t xml:space="preserve"> learned</w:t>
      </w:r>
      <w:r w:rsidR="004134A3" w:rsidRPr="00FD232D">
        <w:rPr>
          <w:rFonts w:ascii="Times New Roman" w:hAnsi="Times New Roman" w:cs="Times New Roman"/>
          <w:sz w:val="24"/>
          <w:szCs w:val="24"/>
        </w:rPr>
        <w:t xml:space="preserve"> are</w:t>
      </w:r>
      <w:r w:rsidR="00BB2E41" w:rsidRPr="00FD232D">
        <w:rPr>
          <w:rFonts w:ascii="Times New Roman" w:hAnsi="Times New Roman" w:cs="Times New Roman"/>
          <w:sz w:val="24"/>
          <w:szCs w:val="24"/>
        </w:rPr>
        <w:t xml:space="preserve"> the events or situations that have </w:t>
      </w:r>
      <w:r w:rsidR="00480C83" w:rsidRPr="00FD232D">
        <w:rPr>
          <w:rFonts w:ascii="Times New Roman" w:hAnsi="Times New Roman" w:cs="Times New Roman"/>
          <w:sz w:val="24"/>
          <w:szCs w:val="24"/>
        </w:rPr>
        <w:t>a direct</w:t>
      </w:r>
      <w:r w:rsidR="00BB2E41" w:rsidRPr="00FD232D">
        <w:rPr>
          <w:rFonts w:ascii="Times New Roman" w:hAnsi="Times New Roman" w:cs="Times New Roman"/>
          <w:sz w:val="24"/>
          <w:szCs w:val="24"/>
        </w:rPr>
        <w:t xml:space="preserve"> impact on the activity</w:t>
      </w:r>
      <w:r w:rsidR="0043376B" w:rsidRPr="00FD232D">
        <w:rPr>
          <w:rFonts w:ascii="Times New Roman" w:hAnsi="Times New Roman" w:cs="Times New Roman"/>
          <w:sz w:val="24"/>
          <w:szCs w:val="24"/>
        </w:rPr>
        <w:t xml:space="preserve">. </w:t>
      </w:r>
      <w:r w:rsidR="004201AD" w:rsidRPr="00FD232D">
        <w:rPr>
          <w:rFonts w:ascii="Times New Roman" w:hAnsi="Times New Roman" w:cs="Times New Roman"/>
          <w:sz w:val="24"/>
          <w:szCs w:val="24"/>
        </w:rPr>
        <w:t>They include</w:t>
      </w:r>
      <w:r w:rsidR="00BB2E41" w:rsidRPr="00FD232D">
        <w:rPr>
          <w:rFonts w:ascii="Times New Roman" w:hAnsi="Times New Roman" w:cs="Times New Roman"/>
          <w:sz w:val="24"/>
          <w:szCs w:val="24"/>
        </w:rPr>
        <w:t xml:space="preserve"> qualitative</w:t>
      </w:r>
      <w:r w:rsidR="007C7EDD" w:rsidRPr="00FD232D">
        <w:rPr>
          <w:rFonts w:ascii="Times New Roman" w:hAnsi="Times New Roman" w:cs="Times New Roman"/>
          <w:sz w:val="24"/>
          <w:szCs w:val="24"/>
        </w:rPr>
        <w:t xml:space="preserve"> </w:t>
      </w:r>
      <w:r w:rsidR="006D000D" w:rsidRPr="00FD232D">
        <w:rPr>
          <w:rFonts w:ascii="Times New Roman" w:hAnsi="Times New Roman" w:cs="Times New Roman"/>
          <w:sz w:val="24"/>
          <w:szCs w:val="24"/>
        </w:rPr>
        <w:t>(tacit and explicit) lessons learned</w:t>
      </w:r>
      <w:r w:rsidR="00BB2E41" w:rsidRPr="00FD232D">
        <w:rPr>
          <w:rFonts w:ascii="Times New Roman" w:hAnsi="Times New Roman" w:cs="Times New Roman"/>
          <w:sz w:val="24"/>
          <w:szCs w:val="24"/>
        </w:rPr>
        <w:t xml:space="preserve"> knowledge.</w:t>
      </w:r>
      <w:r w:rsidR="00BF0B81" w:rsidRPr="00FD232D">
        <w:rPr>
          <w:rFonts w:ascii="Times New Roman" w:hAnsi="Times New Roman" w:cs="Times New Roman"/>
          <w:sz w:val="24"/>
          <w:szCs w:val="24"/>
        </w:rPr>
        <w:t xml:space="preserve"> The recorded lessons can only be stored in the system database after the approval of the “knowledge manager”.</w:t>
      </w:r>
      <w:r w:rsidR="0011502E" w:rsidRPr="00FD232D">
        <w:rPr>
          <w:rFonts w:ascii="Times New Roman" w:hAnsi="Times New Roman" w:cs="Times New Roman"/>
          <w:sz w:val="24"/>
          <w:szCs w:val="24"/>
        </w:rPr>
        <w:t xml:space="preserve"> </w:t>
      </w:r>
      <w:r w:rsidR="00BB2E41" w:rsidRPr="00FD232D">
        <w:rPr>
          <w:rFonts w:ascii="Times New Roman" w:hAnsi="Times New Roman" w:cs="Times New Roman"/>
          <w:sz w:val="24"/>
          <w:szCs w:val="24"/>
        </w:rPr>
        <w:t xml:space="preserve">On the other hand, </w:t>
      </w:r>
      <w:r w:rsidR="004134A3" w:rsidRPr="00FD232D">
        <w:rPr>
          <w:rFonts w:ascii="Times New Roman" w:hAnsi="Times New Roman" w:cs="Times New Roman"/>
          <w:sz w:val="24"/>
          <w:szCs w:val="24"/>
        </w:rPr>
        <w:t>activity</w:t>
      </w:r>
      <w:r w:rsidR="00BB2E41" w:rsidRPr="00FD232D">
        <w:rPr>
          <w:rFonts w:ascii="Times New Roman" w:hAnsi="Times New Roman" w:cs="Times New Roman"/>
          <w:sz w:val="24"/>
          <w:szCs w:val="24"/>
        </w:rPr>
        <w:t xml:space="preserve"> </w:t>
      </w:r>
      <w:r w:rsidR="004134A3" w:rsidRPr="00FD232D">
        <w:rPr>
          <w:rFonts w:ascii="Times New Roman" w:hAnsi="Times New Roman" w:cs="Times New Roman"/>
          <w:sz w:val="24"/>
          <w:szCs w:val="24"/>
        </w:rPr>
        <w:t>productivity</w:t>
      </w:r>
      <w:r w:rsidR="007C7EDD" w:rsidRPr="00FD232D">
        <w:rPr>
          <w:rFonts w:ascii="Times New Roman" w:hAnsi="Times New Roman" w:cs="Times New Roman"/>
          <w:sz w:val="24"/>
          <w:szCs w:val="24"/>
        </w:rPr>
        <w:t xml:space="preserve"> information</w:t>
      </w:r>
      <w:r w:rsidR="00480C83" w:rsidRPr="00FD232D">
        <w:rPr>
          <w:rFonts w:ascii="Times New Roman" w:hAnsi="Times New Roman" w:cs="Times New Roman"/>
          <w:sz w:val="24"/>
          <w:szCs w:val="24"/>
        </w:rPr>
        <w:t>, which is</w:t>
      </w:r>
      <w:r w:rsidR="006D000D" w:rsidRPr="00FD232D">
        <w:rPr>
          <w:rFonts w:ascii="Times New Roman" w:hAnsi="Times New Roman" w:cs="Times New Roman"/>
          <w:sz w:val="24"/>
          <w:szCs w:val="24"/>
        </w:rPr>
        <w:t xml:space="preserve"> quantitative information about activ</w:t>
      </w:r>
      <w:r w:rsidR="00480C83" w:rsidRPr="00FD232D">
        <w:rPr>
          <w:rFonts w:ascii="Times New Roman" w:hAnsi="Times New Roman" w:cs="Times New Roman"/>
          <w:sz w:val="24"/>
          <w:szCs w:val="24"/>
        </w:rPr>
        <w:t xml:space="preserve">ities, is added </w:t>
      </w:r>
      <w:r w:rsidR="006D000D" w:rsidRPr="00FD232D">
        <w:rPr>
          <w:rFonts w:ascii="Times New Roman" w:hAnsi="Times New Roman" w:cs="Times New Roman"/>
          <w:sz w:val="24"/>
          <w:szCs w:val="24"/>
        </w:rPr>
        <w:t>to the database by the “knowledge facilitator”.</w:t>
      </w:r>
    </w:p>
    <w:p w14:paraId="12EAE1C4" w14:textId="00DB858B" w:rsidR="00A92486" w:rsidRPr="00FD232D" w:rsidRDefault="001C2638" w:rsidP="008E759B">
      <w:pPr>
        <w:spacing w:line="480" w:lineRule="auto"/>
        <w:jc w:val="both"/>
        <w:rPr>
          <w:rFonts w:ascii="Times New Roman" w:hAnsi="Times New Roman" w:cs="Times New Roman"/>
          <w:b/>
          <w:bCs/>
          <w:sz w:val="24"/>
          <w:szCs w:val="24"/>
        </w:rPr>
      </w:pPr>
      <w:r w:rsidRPr="00FD232D">
        <w:rPr>
          <w:rFonts w:ascii="Times New Roman" w:hAnsi="Times New Roman" w:cs="Times New Roman"/>
          <w:sz w:val="24"/>
          <w:szCs w:val="24"/>
        </w:rPr>
        <w:t xml:space="preserve">An essential and difficult step in designing a knowledge management system is developing a framework that would enable retrieval of the appropriate lesson (Eken et al., 2020). </w:t>
      </w:r>
      <w:r w:rsidR="00FF2FED" w:rsidRPr="00FD232D">
        <w:rPr>
          <w:rFonts w:ascii="Times New Roman" w:hAnsi="Times New Roman" w:cs="Times New Roman"/>
          <w:sz w:val="24"/>
          <w:szCs w:val="24"/>
        </w:rPr>
        <w:t>As shown in Figure 4, t</w:t>
      </w:r>
      <w:r w:rsidR="00E64432" w:rsidRPr="00FD232D">
        <w:rPr>
          <w:rFonts w:ascii="Times New Roman" w:hAnsi="Times New Roman" w:cs="Times New Roman"/>
          <w:sz w:val="24"/>
          <w:szCs w:val="24"/>
        </w:rPr>
        <w:t>he model provides</w:t>
      </w:r>
      <w:r w:rsidR="00E17B32" w:rsidRPr="00FD232D">
        <w:rPr>
          <w:rFonts w:ascii="Times New Roman" w:hAnsi="Times New Roman" w:cs="Times New Roman"/>
          <w:sz w:val="24"/>
          <w:szCs w:val="24"/>
        </w:rPr>
        <w:t xml:space="preserve"> three</w:t>
      </w:r>
      <w:r w:rsidR="00E64432" w:rsidRPr="00FD232D">
        <w:rPr>
          <w:rFonts w:ascii="Times New Roman" w:hAnsi="Times New Roman" w:cs="Times New Roman"/>
          <w:sz w:val="24"/>
          <w:szCs w:val="24"/>
        </w:rPr>
        <w:t xml:space="preserve"> different</w:t>
      </w:r>
      <w:r w:rsidR="004201AD" w:rsidRPr="00FD232D">
        <w:rPr>
          <w:rFonts w:ascii="Times New Roman" w:hAnsi="Times New Roman" w:cs="Times New Roman"/>
          <w:sz w:val="24"/>
          <w:szCs w:val="24"/>
        </w:rPr>
        <w:t xml:space="preserve"> </w:t>
      </w:r>
      <w:r w:rsidR="005A57B0" w:rsidRPr="00FD232D">
        <w:rPr>
          <w:rFonts w:ascii="Times New Roman" w:hAnsi="Times New Roman" w:cs="Times New Roman"/>
          <w:sz w:val="24"/>
          <w:szCs w:val="24"/>
        </w:rPr>
        <w:t xml:space="preserve">search </w:t>
      </w:r>
      <w:r w:rsidR="004201AD" w:rsidRPr="00FD232D">
        <w:rPr>
          <w:rFonts w:ascii="Times New Roman" w:hAnsi="Times New Roman" w:cs="Times New Roman"/>
          <w:sz w:val="24"/>
          <w:szCs w:val="24"/>
        </w:rPr>
        <w:t xml:space="preserve">options to </w:t>
      </w:r>
      <w:r w:rsidR="005A57B0" w:rsidRPr="00FD232D">
        <w:rPr>
          <w:rFonts w:ascii="Times New Roman" w:hAnsi="Times New Roman" w:cs="Times New Roman"/>
          <w:sz w:val="24"/>
          <w:szCs w:val="24"/>
        </w:rPr>
        <w:t>retrieve</w:t>
      </w:r>
      <w:r w:rsidR="00A4002B" w:rsidRPr="00FD232D">
        <w:rPr>
          <w:rFonts w:ascii="Times New Roman" w:hAnsi="Times New Roman" w:cs="Times New Roman"/>
          <w:sz w:val="24"/>
          <w:szCs w:val="24"/>
        </w:rPr>
        <w:t xml:space="preserve"> the</w:t>
      </w:r>
      <w:r w:rsidR="005A57B0" w:rsidRPr="00FD232D">
        <w:rPr>
          <w:rFonts w:ascii="Times New Roman" w:hAnsi="Times New Roman" w:cs="Times New Roman"/>
          <w:sz w:val="24"/>
          <w:szCs w:val="24"/>
        </w:rPr>
        <w:t xml:space="preserve"> recorded information from the database.</w:t>
      </w:r>
      <w:r w:rsidR="002B6CC2" w:rsidRPr="00FD232D">
        <w:rPr>
          <w:rFonts w:ascii="Times New Roman" w:hAnsi="Times New Roman" w:cs="Times New Roman"/>
          <w:sz w:val="24"/>
          <w:szCs w:val="24"/>
        </w:rPr>
        <w:t xml:space="preserve"> </w:t>
      </w:r>
      <w:r w:rsidR="00FF2FED" w:rsidRPr="00FD232D">
        <w:rPr>
          <w:rFonts w:ascii="Times New Roman" w:hAnsi="Times New Roman" w:cs="Times New Roman"/>
          <w:sz w:val="24"/>
          <w:szCs w:val="24"/>
        </w:rPr>
        <w:t xml:space="preserve">For the first alternative, </w:t>
      </w:r>
      <w:r w:rsidR="00F21C21" w:rsidRPr="00FD232D">
        <w:rPr>
          <w:rFonts w:ascii="Times New Roman" w:hAnsi="Times New Roman" w:cs="Times New Roman"/>
          <w:sz w:val="24"/>
          <w:szCs w:val="24"/>
        </w:rPr>
        <w:t>once the desired activities are selected fr</w:t>
      </w:r>
      <w:r w:rsidR="00480C83" w:rsidRPr="00FD232D">
        <w:rPr>
          <w:rFonts w:ascii="Times New Roman" w:hAnsi="Times New Roman" w:cs="Times New Roman"/>
          <w:sz w:val="24"/>
          <w:szCs w:val="24"/>
        </w:rPr>
        <w:t>om the drop-down menu, activity-</w:t>
      </w:r>
      <w:r w:rsidR="00F21C21" w:rsidRPr="00FD232D">
        <w:rPr>
          <w:rFonts w:ascii="Times New Roman" w:hAnsi="Times New Roman" w:cs="Times New Roman"/>
          <w:sz w:val="24"/>
          <w:szCs w:val="24"/>
        </w:rPr>
        <w:t xml:space="preserve">related quantitative information </w:t>
      </w:r>
      <w:r w:rsidR="00480C83" w:rsidRPr="00FD232D">
        <w:rPr>
          <w:rFonts w:ascii="Times New Roman" w:hAnsi="Times New Roman" w:cs="Times New Roman"/>
          <w:sz w:val="24"/>
          <w:szCs w:val="24"/>
        </w:rPr>
        <w:t>is</w:t>
      </w:r>
      <w:r w:rsidR="00F21C21" w:rsidRPr="00FD232D">
        <w:rPr>
          <w:rFonts w:ascii="Times New Roman" w:hAnsi="Times New Roman" w:cs="Times New Roman"/>
          <w:sz w:val="24"/>
          <w:szCs w:val="24"/>
        </w:rPr>
        <w:t xml:space="preserve"> filtered by identifying factors affecting the productivity of the activities and their impact rates.</w:t>
      </w:r>
      <w:r w:rsidR="00F42437" w:rsidRPr="00FD232D">
        <w:rPr>
          <w:rFonts w:ascii="Times New Roman" w:hAnsi="Times New Roman" w:cs="Times New Roman"/>
          <w:sz w:val="24"/>
          <w:szCs w:val="24"/>
        </w:rPr>
        <w:t xml:space="preserve"> In the second alternative, lessons learned are filtered by selecting t</w:t>
      </w:r>
      <w:r w:rsidR="00480C83" w:rsidRPr="00FD232D">
        <w:rPr>
          <w:rFonts w:ascii="Times New Roman" w:hAnsi="Times New Roman" w:cs="Times New Roman"/>
          <w:sz w:val="24"/>
          <w:szCs w:val="24"/>
        </w:rPr>
        <w:t>he desired activity from the</w:t>
      </w:r>
      <w:r w:rsidR="00F42437" w:rsidRPr="00FD232D">
        <w:rPr>
          <w:rFonts w:ascii="Times New Roman" w:hAnsi="Times New Roman" w:cs="Times New Roman"/>
          <w:sz w:val="24"/>
          <w:szCs w:val="24"/>
        </w:rPr>
        <w:t xml:space="preserve"> drop-down menu. The other option is filtering activities and recorded information by using the project and activity attributes. </w:t>
      </w:r>
      <w:r w:rsidR="00F759FF" w:rsidRPr="00FD232D">
        <w:rPr>
          <w:rFonts w:ascii="Times New Roman" w:hAnsi="Times New Roman" w:cs="Times New Roman"/>
          <w:sz w:val="24"/>
          <w:szCs w:val="24"/>
        </w:rPr>
        <w:t>F</w:t>
      </w:r>
      <w:r w:rsidR="00F42437" w:rsidRPr="00FD232D">
        <w:rPr>
          <w:rFonts w:ascii="Times New Roman" w:hAnsi="Times New Roman" w:cs="Times New Roman"/>
          <w:sz w:val="24"/>
          <w:szCs w:val="24"/>
        </w:rPr>
        <w:t>urther</w:t>
      </w:r>
      <w:r w:rsidR="00F759FF" w:rsidRPr="00FD232D">
        <w:rPr>
          <w:rFonts w:ascii="Times New Roman" w:hAnsi="Times New Roman" w:cs="Times New Roman"/>
          <w:sz w:val="24"/>
          <w:szCs w:val="24"/>
        </w:rPr>
        <w:t xml:space="preserve"> explanation</w:t>
      </w:r>
      <w:r w:rsidR="00DD3982" w:rsidRPr="00FD232D">
        <w:rPr>
          <w:rFonts w:ascii="Times New Roman" w:hAnsi="Times New Roman" w:cs="Times New Roman"/>
          <w:sz w:val="24"/>
          <w:szCs w:val="24"/>
        </w:rPr>
        <w:t xml:space="preserve"> about the information entry</w:t>
      </w:r>
      <w:r w:rsidR="00F759FF" w:rsidRPr="00FD232D">
        <w:rPr>
          <w:rFonts w:ascii="Times New Roman" w:hAnsi="Times New Roman" w:cs="Times New Roman"/>
          <w:sz w:val="24"/>
          <w:szCs w:val="24"/>
        </w:rPr>
        <w:t xml:space="preserve"> process</w:t>
      </w:r>
      <w:r w:rsidR="00DD3982" w:rsidRPr="00FD232D">
        <w:rPr>
          <w:rFonts w:ascii="Times New Roman" w:hAnsi="Times New Roman" w:cs="Times New Roman"/>
          <w:sz w:val="24"/>
          <w:szCs w:val="24"/>
        </w:rPr>
        <w:t xml:space="preserve"> and sear</w:t>
      </w:r>
      <w:r w:rsidR="00F759FF" w:rsidRPr="00FD232D">
        <w:rPr>
          <w:rFonts w:ascii="Times New Roman" w:hAnsi="Times New Roman" w:cs="Times New Roman"/>
          <w:sz w:val="24"/>
          <w:szCs w:val="24"/>
        </w:rPr>
        <w:t>ch options will</w:t>
      </w:r>
      <w:r w:rsidR="00F42437" w:rsidRPr="00FD232D">
        <w:rPr>
          <w:rFonts w:ascii="Times New Roman" w:hAnsi="Times New Roman" w:cs="Times New Roman"/>
          <w:sz w:val="24"/>
          <w:szCs w:val="24"/>
        </w:rPr>
        <w:t xml:space="preserve"> also</w:t>
      </w:r>
      <w:r w:rsidR="009F6D52" w:rsidRPr="00FD232D">
        <w:rPr>
          <w:rFonts w:ascii="Times New Roman" w:hAnsi="Times New Roman" w:cs="Times New Roman"/>
          <w:sz w:val="24"/>
          <w:szCs w:val="24"/>
        </w:rPr>
        <w:t xml:space="preserve"> be</w:t>
      </w:r>
      <w:r w:rsidR="00F3671B" w:rsidRPr="00FD232D">
        <w:rPr>
          <w:rFonts w:ascii="Times New Roman" w:hAnsi="Times New Roman" w:cs="Times New Roman"/>
          <w:sz w:val="24"/>
          <w:szCs w:val="24"/>
        </w:rPr>
        <w:t xml:space="preserve"> provided </w:t>
      </w:r>
      <w:r w:rsidR="001B1875" w:rsidRPr="00FD232D">
        <w:rPr>
          <w:rFonts w:ascii="Times New Roman" w:hAnsi="Times New Roman" w:cs="Times New Roman"/>
          <w:sz w:val="24"/>
          <w:szCs w:val="24"/>
        </w:rPr>
        <w:t>under the</w:t>
      </w:r>
      <w:r w:rsidR="001B1875" w:rsidRPr="00FD232D">
        <w:rPr>
          <w:rFonts w:ascii="Times New Roman" w:hAnsi="Times New Roman" w:cs="Times New Roman"/>
          <w:bCs/>
          <w:sz w:val="24"/>
          <w:szCs w:val="24"/>
        </w:rPr>
        <w:t xml:space="preserve"> </w:t>
      </w:r>
      <w:r w:rsidR="00F42437" w:rsidRPr="00FD232D">
        <w:rPr>
          <w:rFonts w:ascii="Times New Roman" w:hAnsi="Times New Roman" w:cs="Times New Roman"/>
          <w:bCs/>
          <w:sz w:val="24"/>
          <w:szCs w:val="24"/>
        </w:rPr>
        <w:t>Tool</w:t>
      </w:r>
      <w:r w:rsidR="00F42437" w:rsidRPr="00FD232D">
        <w:rPr>
          <w:rFonts w:ascii="Times New Roman" w:hAnsi="Times New Roman" w:cs="Times New Roman"/>
          <w:b/>
          <w:bCs/>
          <w:sz w:val="24"/>
          <w:szCs w:val="24"/>
        </w:rPr>
        <w:t xml:space="preserve"> </w:t>
      </w:r>
      <w:r w:rsidR="004201AD" w:rsidRPr="00FD232D">
        <w:rPr>
          <w:rFonts w:ascii="Times New Roman" w:hAnsi="Times New Roman" w:cs="Times New Roman"/>
          <w:sz w:val="24"/>
          <w:szCs w:val="24"/>
        </w:rPr>
        <w:t>S</w:t>
      </w:r>
      <w:r w:rsidR="00DD3982" w:rsidRPr="00FD232D">
        <w:rPr>
          <w:rFonts w:ascii="Times New Roman" w:hAnsi="Times New Roman" w:cs="Times New Roman"/>
          <w:sz w:val="24"/>
          <w:szCs w:val="24"/>
        </w:rPr>
        <w:t>ection.</w:t>
      </w:r>
    </w:p>
    <w:p w14:paraId="03798B3D" w14:textId="77777777" w:rsidR="00C8580B" w:rsidRPr="00865088" w:rsidRDefault="00C8580B" w:rsidP="00C8580B">
      <w:pPr>
        <w:spacing w:line="480" w:lineRule="auto"/>
        <w:jc w:val="center"/>
      </w:pPr>
      <w:r>
        <w:rPr>
          <w:noProof/>
          <w:lang w:val="tr-TR" w:eastAsia="tr-TR"/>
        </w:rPr>
        <w:lastRenderedPageBreak/>
        <w:drawing>
          <wp:inline distT="0" distB="0" distL="0" distR="0" wp14:anchorId="5B70185C" wp14:editId="76636406">
            <wp:extent cx="5753100" cy="796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7962900"/>
                    </a:xfrm>
                    <a:prstGeom prst="rect">
                      <a:avLst/>
                    </a:prstGeom>
                    <a:noFill/>
                    <a:ln>
                      <a:noFill/>
                    </a:ln>
                  </pic:spPr>
                </pic:pic>
              </a:graphicData>
            </a:graphic>
          </wp:inline>
        </w:drawing>
      </w:r>
    </w:p>
    <w:p w14:paraId="68DF5942" w14:textId="77777777" w:rsidR="00C8580B" w:rsidRPr="00865088" w:rsidRDefault="00C8580B" w:rsidP="00C8580B">
      <w:pPr>
        <w:spacing w:line="480" w:lineRule="auto"/>
        <w:jc w:val="center"/>
        <w:rPr>
          <w:rFonts w:ascii="Times New Roman" w:hAnsi="Times New Roman" w:cs="Times New Roman"/>
          <w:sz w:val="24"/>
          <w:szCs w:val="24"/>
        </w:rPr>
      </w:pPr>
      <w:r>
        <w:rPr>
          <w:rFonts w:ascii="Times New Roman" w:hAnsi="Times New Roman" w:cs="Times New Roman"/>
          <w:b/>
          <w:sz w:val="24"/>
          <w:szCs w:val="24"/>
        </w:rPr>
        <w:t>Fig. 4.</w:t>
      </w:r>
      <w:r w:rsidRPr="00BA2E79">
        <w:rPr>
          <w:rFonts w:ascii="Times New Roman" w:hAnsi="Times New Roman" w:cs="Times New Roman"/>
          <w:b/>
          <w:sz w:val="24"/>
          <w:szCs w:val="24"/>
        </w:rPr>
        <w:t xml:space="preserve"> </w:t>
      </w:r>
      <w:r w:rsidRPr="00865088">
        <w:rPr>
          <w:rFonts w:ascii="Times New Roman" w:hAnsi="Times New Roman" w:cs="Times New Roman"/>
          <w:sz w:val="24"/>
          <w:szCs w:val="24"/>
        </w:rPr>
        <w:t>Flowchart of the Information Entry and Retrieval</w:t>
      </w:r>
    </w:p>
    <w:p w14:paraId="02133BA3" w14:textId="77777777" w:rsidR="00727F61" w:rsidRPr="00FD232D" w:rsidRDefault="00727F61" w:rsidP="008525B0">
      <w:pPr>
        <w:jc w:val="center"/>
        <w:rPr>
          <w:rFonts w:ascii="Times New Roman" w:hAnsi="Times New Roman" w:cs="Times New Roman"/>
          <w:b/>
          <w:sz w:val="24"/>
          <w:szCs w:val="24"/>
        </w:rPr>
      </w:pPr>
    </w:p>
    <w:p w14:paraId="4508CFEA" w14:textId="2FA92910" w:rsidR="002B0C1E" w:rsidRPr="00FD232D" w:rsidRDefault="007C7EDD" w:rsidP="008E759B">
      <w:pPr>
        <w:spacing w:line="480" w:lineRule="auto"/>
        <w:jc w:val="both"/>
        <w:rPr>
          <w:rFonts w:ascii="Times New Roman" w:hAnsi="Times New Roman" w:cs="Times New Roman"/>
          <w:b/>
          <w:sz w:val="24"/>
          <w:szCs w:val="24"/>
        </w:rPr>
      </w:pPr>
      <w:r w:rsidRPr="00FD232D">
        <w:rPr>
          <w:rFonts w:ascii="Times New Roman" w:hAnsi="Times New Roman" w:cs="Times New Roman"/>
          <w:b/>
          <w:sz w:val="24"/>
          <w:szCs w:val="24"/>
        </w:rPr>
        <w:lastRenderedPageBreak/>
        <w:t>3.2.1</w:t>
      </w:r>
      <w:r w:rsidR="00350AAC" w:rsidRPr="00FD232D">
        <w:rPr>
          <w:rFonts w:ascii="Times New Roman" w:hAnsi="Times New Roman" w:cs="Times New Roman"/>
          <w:b/>
          <w:sz w:val="24"/>
          <w:szCs w:val="24"/>
        </w:rPr>
        <w:t>.</w:t>
      </w:r>
      <w:r w:rsidRPr="00FD232D">
        <w:rPr>
          <w:rFonts w:ascii="Times New Roman" w:hAnsi="Times New Roman" w:cs="Times New Roman"/>
          <w:b/>
          <w:sz w:val="24"/>
          <w:szCs w:val="24"/>
        </w:rPr>
        <w:t xml:space="preserve"> </w:t>
      </w:r>
      <w:r w:rsidR="002B0C1E" w:rsidRPr="00FD232D">
        <w:rPr>
          <w:rFonts w:ascii="Times New Roman" w:hAnsi="Times New Roman" w:cs="Times New Roman"/>
          <w:b/>
          <w:sz w:val="24"/>
          <w:szCs w:val="24"/>
        </w:rPr>
        <w:t>Activity Productivity Rate</w:t>
      </w:r>
    </w:p>
    <w:p w14:paraId="7E1D2FD3" w14:textId="288B884F" w:rsidR="002B0C1E" w:rsidRPr="00FD232D" w:rsidRDefault="002B0C1E" w:rsidP="008E759B">
      <w:p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In construction projects, the decision-makers generally estima</w:t>
      </w:r>
      <w:r w:rsidR="00D07DCE" w:rsidRPr="00FD232D">
        <w:rPr>
          <w:rFonts w:ascii="Times New Roman" w:hAnsi="Times New Roman" w:cs="Times New Roman"/>
          <w:sz w:val="24"/>
          <w:szCs w:val="24"/>
        </w:rPr>
        <w:t>te the duration of the projects with the help of</w:t>
      </w:r>
      <w:r w:rsidRPr="00FD232D">
        <w:rPr>
          <w:rFonts w:ascii="Times New Roman" w:hAnsi="Times New Roman" w:cs="Times New Roman"/>
          <w:sz w:val="24"/>
          <w:szCs w:val="24"/>
        </w:rPr>
        <w:t xml:space="preserve"> their</w:t>
      </w:r>
      <w:r w:rsidR="002B6CC2" w:rsidRPr="00FD232D">
        <w:rPr>
          <w:rFonts w:ascii="Times New Roman" w:hAnsi="Times New Roman" w:cs="Times New Roman"/>
          <w:sz w:val="24"/>
          <w:szCs w:val="24"/>
        </w:rPr>
        <w:t xml:space="preserve"> past experiences</w:t>
      </w:r>
      <w:r w:rsidRPr="00FD232D">
        <w:rPr>
          <w:rFonts w:ascii="Times New Roman" w:hAnsi="Times New Roman" w:cs="Times New Roman"/>
          <w:sz w:val="24"/>
          <w:szCs w:val="24"/>
        </w:rPr>
        <w:t>.</w:t>
      </w:r>
      <w:r w:rsidR="00D97D1C" w:rsidRPr="00FD232D">
        <w:rPr>
          <w:rFonts w:ascii="Times New Roman" w:hAnsi="Times New Roman" w:cs="Times New Roman"/>
          <w:sz w:val="24"/>
          <w:szCs w:val="24"/>
        </w:rPr>
        <w:t xml:space="preserve"> These</w:t>
      </w:r>
      <w:r w:rsidRPr="00FD232D">
        <w:rPr>
          <w:rFonts w:ascii="Times New Roman" w:hAnsi="Times New Roman" w:cs="Times New Roman"/>
          <w:sz w:val="24"/>
          <w:szCs w:val="24"/>
        </w:rPr>
        <w:t xml:space="preserve"> estimation</w:t>
      </w:r>
      <w:r w:rsidR="00D97D1C" w:rsidRPr="00FD232D">
        <w:rPr>
          <w:rFonts w:ascii="Times New Roman" w:hAnsi="Times New Roman" w:cs="Times New Roman"/>
          <w:sz w:val="24"/>
          <w:szCs w:val="24"/>
        </w:rPr>
        <w:t>s</w:t>
      </w:r>
      <w:r w:rsidRPr="00FD232D">
        <w:rPr>
          <w:rFonts w:ascii="Times New Roman" w:hAnsi="Times New Roman" w:cs="Times New Roman"/>
          <w:sz w:val="24"/>
          <w:szCs w:val="24"/>
        </w:rPr>
        <w:t xml:space="preserve"> </w:t>
      </w:r>
      <w:r w:rsidR="00D97D1C" w:rsidRPr="00FD232D">
        <w:rPr>
          <w:rFonts w:ascii="Times New Roman" w:hAnsi="Times New Roman" w:cs="Times New Roman"/>
          <w:sz w:val="24"/>
          <w:szCs w:val="24"/>
        </w:rPr>
        <w:t>are</w:t>
      </w:r>
      <w:r w:rsidRPr="00FD232D">
        <w:rPr>
          <w:rFonts w:ascii="Times New Roman" w:hAnsi="Times New Roman" w:cs="Times New Roman"/>
          <w:sz w:val="24"/>
          <w:szCs w:val="24"/>
        </w:rPr>
        <w:t xml:space="preserve"> mainly based on subjective judgments without relying on any numerical data. </w:t>
      </w:r>
      <w:r w:rsidR="00185B46" w:rsidRPr="00FD232D">
        <w:rPr>
          <w:rFonts w:ascii="Times New Roman" w:hAnsi="Times New Roman" w:cs="Times New Roman"/>
          <w:sz w:val="24"/>
          <w:szCs w:val="24"/>
        </w:rPr>
        <w:t xml:space="preserve">As </w:t>
      </w:r>
      <w:r w:rsidR="00F937E1" w:rsidRPr="00FD232D">
        <w:rPr>
          <w:rFonts w:ascii="Times New Roman" w:hAnsi="Times New Roman" w:cs="Times New Roman"/>
          <w:sz w:val="24"/>
          <w:szCs w:val="24"/>
        </w:rPr>
        <w:t>found as a result of interviews, it has been aimed</w:t>
      </w:r>
      <w:r w:rsidRPr="00FD232D">
        <w:rPr>
          <w:rFonts w:ascii="Times New Roman" w:hAnsi="Times New Roman" w:cs="Times New Roman"/>
          <w:sz w:val="24"/>
          <w:szCs w:val="24"/>
        </w:rPr>
        <w:t xml:space="preserve"> to </w:t>
      </w:r>
      <w:r w:rsidR="00D97D1C" w:rsidRPr="00FD232D">
        <w:rPr>
          <w:rFonts w:ascii="Times New Roman" w:hAnsi="Times New Roman" w:cs="Times New Roman"/>
          <w:sz w:val="24"/>
          <w:szCs w:val="24"/>
        </w:rPr>
        <w:t>capture and store</w:t>
      </w:r>
      <w:r w:rsidRPr="00FD232D">
        <w:rPr>
          <w:rFonts w:ascii="Times New Roman" w:hAnsi="Times New Roman" w:cs="Times New Roman"/>
          <w:sz w:val="24"/>
          <w:szCs w:val="24"/>
        </w:rPr>
        <w:t xml:space="preserve"> the activity productivity</w:t>
      </w:r>
      <w:r w:rsidR="00D07DCE" w:rsidRPr="00FD232D">
        <w:rPr>
          <w:rFonts w:ascii="Times New Roman" w:hAnsi="Times New Roman" w:cs="Times New Roman"/>
          <w:sz w:val="24"/>
          <w:szCs w:val="24"/>
        </w:rPr>
        <w:t xml:space="preserve"> rate (</w:t>
      </w:r>
      <w:r w:rsidRPr="00FD232D">
        <w:rPr>
          <w:rFonts w:ascii="Times New Roman" w:hAnsi="Times New Roman" w:cs="Times New Roman"/>
          <w:sz w:val="24"/>
          <w:szCs w:val="24"/>
        </w:rPr>
        <w:t>unit</w:t>
      </w:r>
      <w:r w:rsidR="00D07DCE" w:rsidRPr="00FD232D">
        <w:rPr>
          <w:rFonts w:ascii="Times New Roman" w:hAnsi="Times New Roman" w:cs="Times New Roman"/>
          <w:sz w:val="24"/>
          <w:szCs w:val="24"/>
        </w:rPr>
        <w:t xml:space="preserve"> per</w:t>
      </w:r>
      <w:r w:rsidRPr="00FD232D">
        <w:rPr>
          <w:rFonts w:ascii="Times New Roman" w:hAnsi="Times New Roman" w:cs="Times New Roman"/>
          <w:sz w:val="24"/>
          <w:szCs w:val="24"/>
        </w:rPr>
        <w:t xml:space="preserve"> man-hour</w:t>
      </w:r>
      <w:r w:rsidR="00D07DCE" w:rsidRPr="00FD232D">
        <w:rPr>
          <w:rFonts w:ascii="Times New Roman" w:hAnsi="Times New Roman" w:cs="Times New Roman"/>
          <w:sz w:val="24"/>
          <w:szCs w:val="24"/>
        </w:rPr>
        <w:t>)</w:t>
      </w:r>
      <w:r w:rsidRPr="00FD232D">
        <w:rPr>
          <w:rFonts w:ascii="Times New Roman" w:hAnsi="Times New Roman" w:cs="Times New Roman"/>
          <w:sz w:val="24"/>
          <w:szCs w:val="24"/>
        </w:rPr>
        <w:t xml:space="preserve"> </w:t>
      </w:r>
      <w:r w:rsidR="00D97D1C" w:rsidRPr="00FD232D">
        <w:rPr>
          <w:rFonts w:ascii="Times New Roman" w:hAnsi="Times New Roman" w:cs="Times New Roman"/>
          <w:sz w:val="24"/>
          <w:szCs w:val="24"/>
        </w:rPr>
        <w:t xml:space="preserve">information with their </w:t>
      </w:r>
      <w:r w:rsidR="00100965" w:rsidRPr="00FD232D">
        <w:rPr>
          <w:rFonts w:ascii="Times New Roman" w:hAnsi="Times New Roman" w:cs="Times New Roman"/>
          <w:sz w:val="24"/>
          <w:szCs w:val="24"/>
        </w:rPr>
        <w:t>causal</w:t>
      </w:r>
      <w:r w:rsidR="006E33EB" w:rsidRPr="00FD232D">
        <w:rPr>
          <w:rFonts w:ascii="Times New Roman" w:hAnsi="Times New Roman" w:cs="Times New Roman"/>
          <w:sz w:val="24"/>
          <w:szCs w:val="24"/>
        </w:rPr>
        <w:t xml:space="preserve"> facto</w:t>
      </w:r>
      <w:r w:rsidR="00F41D1B" w:rsidRPr="00FD232D">
        <w:rPr>
          <w:rFonts w:ascii="Times New Roman" w:hAnsi="Times New Roman" w:cs="Times New Roman"/>
          <w:sz w:val="24"/>
          <w:szCs w:val="24"/>
        </w:rPr>
        <w:t>r</w:t>
      </w:r>
      <w:r w:rsidR="006E33EB" w:rsidRPr="00FD232D">
        <w:rPr>
          <w:rFonts w:ascii="Times New Roman" w:hAnsi="Times New Roman" w:cs="Times New Roman"/>
          <w:sz w:val="24"/>
          <w:szCs w:val="24"/>
        </w:rPr>
        <w:t>s</w:t>
      </w:r>
      <w:r w:rsidR="00D97D1C" w:rsidRPr="00FD232D">
        <w:rPr>
          <w:rFonts w:ascii="Times New Roman" w:hAnsi="Times New Roman" w:cs="Times New Roman"/>
          <w:sz w:val="24"/>
          <w:szCs w:val="24"/>
        </w:rPr>
        <w:t xml:space="preserve"> </w:t>
      </w:r>
      <w:r w:rsidRPr="00FD232D">
        <w:rPr>
          <w:rFonts w:ascii="Times New Roman" w:hAnsi="Times New Roman" w:cs="Times New Roman"/>
          <w:sz w:val="24"/>
          <w:szCs w:val="24"/>
        </w:rPr>
        <w:t>in a structured way, so that</w:t>
      </w:r>
      <w:r w:rsidR="00D97D1C" w:rsidRPr="00FD232D">
        <w:rPr>
          <w:rFonts w:ascii="Times New Roman" w:hAnsi="Times New Roman" w:cs="Times New Roman"/>
          <w:sz w:val="24"/>
          <w:szCs w:val="24"/>
        </w:rPr>
        <w:t xml:space="preserve"> the decision-makers can easily access the related data while estimating the duration of activities</w:t>
      </w:r>
      <w:r w:rsidR="00F41D1B" w:rsidRPr="00FD232D">
        <w:rPr>
          <w:rFonts w:ascii="Times New Roman" w:hAnsi="Times New Roman" w:cs="Times New Roman"/>
          <w:sz w:val="24"/>
          <w:szCs w:val="24"/>
        </w:rPr>
        <w:t>. Yi and Chan (2014) defined construction productivity as “a measure of outputs that are obtained by a combination of inputs”.</w:t>
      </w:r>
      <w:r w:rsidR="009C2AD7" w:rsidRPr="00FD232D">
        <w:rPr>
          <w:rFonts w:ascii="Times New Roman" w:hAnsi="Times New Roman" w:cs="Times New Roman"/>
          <w:sz w:val="24"/>
          <w:szCs w:val="24"/>
        </w:rPr>
        <w:t xml:space="preserve"> Since</w:t>
      </w:r>
      <w:r w:rsidR="00443EBF" w:rsidRPr="00FD232D">
        <w:rPr>
          <w:rFonts w:ascii="Times New Roman" w:hAnsi="Times New Roman" w:cs="Times New Roman"/>
          <w:sz w:val="24"/>
          <w:szCs w:val="24"/>
        </w:rPr>
        <w:t xml:space="preserve"> the</w:t>
      </w:r>
      <w:r w:rsidR="009C2AD7" w:rsidRPr="00FD232D">
        <w:rPr>
          <w:rFonts w:ascii="Times New Roman" w:hAnsi="Times New Roman" w:cs="Times New Roman"/>
          <w:sz w:val="24"/>
          <w:szCs w:val="24"/>
        </w:rPr>
        <w:t xml:space="preserve"> primary resource in the</w:t>
      </w:r>
      <w:r w:rsidR="00443EBF" w:rsidRPr="00FD232D">
        <w:rPr>
          <w:rFonts w:ascii="Times New Roman" w:hAnsi="Times New Roman" w:cs="Times New Roman"/>
          <w:sz w:val="24"/>
          <w:szCs w:val="24"/>
        </w:rPr>
        <w:t xml:space="preserve"> </w:t>
      </w:r>
      <w:r w:rsidR="009C2AD7" w:rsidRPr="00FD232D">
        <w:rPr>
          <w:rFonts w:ascii="Times New Roman" w:hAnsi="Times New Roman" w:cs="Times New Roman"/>
          <w:sz w:val="24"/>
          <w:szCs w:val="24"/>
        </w:rPr>
        <w:t>construction industry</w:t>
      </w:r>
      <w:r w:rsidR="00463A95" w:rsidRPr="00FD232D">
        <w:rPr>
          <w:rFonts w:ascii="Times New Roman" w:hAnsi="Times New Roman" w:cs="Times New Roman"/>
          <w:sz w:val="24"/>
          <w:szCs w:val="24"/>
        </w:rPr>
        <w:t xml:space="preserve"> is</w:t>
      </w:r>
      <w:r w:rsidR="009C2AD7" w:rsidRPr="00FD232D">
        <w:rPr>
          <w:rFonts w:ascii="Times New Roman" w:hAnsi="Times New Roman" w:cs="Times New Roman"/>
          <w:sz w:val="24"/>
          <w:szCs w:val="24"/>
        </w:rPr>
        <w:t xml:space="preserve"> </w:t>
      </w:r>
      <w:r w:rsidR="00463A95" w:rsidRPr="00FD232D">
        <w:rPr>
          <w:rFonts w:ascii="Times New Roman" w:hAnsi="Times New Roman" w:cs="Times New Roman"/>
          <w:sz w:val="24"/>
          <w:szCs w:val="24"/>
        </w:rPr>
        <w:t xml:space="preserve">manpower </w:t>
      </w:r>
      <w:r w:rsidR="009C2AD7" w:rsidRPr="00FD232D">
        <w:rPr>
          <w:rFonts w:ascii="Times New Roman" w:hAnsi="Times New Roman" w:cs="Times New Roman"/>
          <w:sz w:val="24"/>
          <w:szCs w:val="24"/>
        </w:rPr>
        <w:t>(Jarkas, 2010), construction productivity often refers to labor productivity</w:t>
      </w:r>
      <w:r w:rsidR="008C04AD" w:rsidRPr="00FD232D">
        <w:rPr>
          <w:rFonts w:ascii="Times New Roman" w:hAnsi="Times New Roman" w:cs="Times New Roman"/>
          <w:sz w:val="24"/>
          <w:szCs w:val="24"/>
        </w:rPr>
        <w:t xml:space="preserve"> (El-Gohary and Aziz</w:t>
      </w:r>
      <w:r w:rsidR="00463A95" w:rsidRPr="00FD232D">
        <w:rPr>
          <w:rFonts w:ascii="Times New Roman" w:hAnsi="Times New Roman" w:cs="Times New Roman"/>
          <w:sz w:val="24"/>
          <w:szCs w:val="24"/>
        </w:rPr>
        <w:t>, 2014)</w:t>
      </w:r>
      <w:r w:rsidR="009C2AD7" w:rsidRPr="00FD232D">
        <w:rPr>
          <w:rFonts w:ascii="Times New Roman" w:hAnsi="Times New Roman" w:cs="Times New Roman"/>
          <w:sz w:val="24"/>
          <w:szCs w:val="24"/>
        </w:rPr>
        <w:t>.</w:t>
      </w:r>
      <w:r w:rsidR="00463A95" w:rsidRPr="00FD232D">
        <w:rPr>
          <w:rFonts w:ascii="Times New Roman" w:hAnsi="Times New Roman" w:cs="Times New Roman"/>
          <w:sz w:val="24"/>
          <w:szCs w:val="24"/>
        </w:rPr>
        <w:t xml:space="preserve"> </w:t>
      </w:r>
      <w:r w:rsidR="00D97D1C" w:rsidRPr="00FD232D">
        <w:rPr>
          <w:rFonts w:ascii="Times New Roman" w:hAnsi="Times New Roman" w:cs="Times New Roman"/>
          <w:sz w:val="24"/>
          <w:szCs w:val="24"/>
        </w:rPr>
        <w:t>Total factor productivity and partial factor produc</w:t>
      </w:r>
      <w:r w:rsidR="00D07DCE" w:rsidRPr="00FD232D">
        <w:rPr>
          <w:rFonts w:ascii="Times New Roman" w:hAnsi="Times New Roman" w:cs="Times New Roman"/>
          <w:sz w:val="24"/>
          <w:szCs w:val="24"/>
        </w:rPr>
        <w:t>tivity are the two</w:t>
      </w:r>
      <w:r w:rsidR="00112ACE" w:rsidRPr="00FD232D">
        <w:rPr>
          <w:rFonts w:ascii="Times New Roman" w:hAnsi="Times New Roman" w:cs="Times New Roman"/>
          <w:sz w:val="24"/>
          <w:szCs w:val="24"/>
        </w:rPr>
        <w:t xml:space="preserve"> common</w:t>
      </w:r>
      <w:r w:rsidR="00D07DCE" w:rsidRPr="00FD232D">
        <w:rPr>
          <w:rFonts w:ascii="Times New Roman" w:hAnsi="Times New Roman" w:cs="Times New Roman"/>
          <w:sz w:val="24"/>
          <w:szCs w:val="24"/>
        </w:rPr>
        <w:t xml:space="preserve"> </w:t>
      </w:r>
      <w:r w:rsidR="005C3011" w:rsidRPr="00FD232D">
        <w:rPr>
          <w:rFonts w:ascii="Times New Roman" w:hAnsi="Times New Roman" w:cs="Times New Roman"/>
          <w:sz w:val="24"/>
          <w:szCs w:val="24"/>
        </w:rPr>
        <w:t>m</w:t>
      </w:r>
      <w:r w:rsidR="009273E7" w:rsidRPr="00FD232D">
        <w:rPr>
          <w:rFonts w:ascii="Times New Roman" w:hAnsi="Times New Roman" w:cs="Times New Roman"/>
          <w:sz w:val="24"/>
          <w:szCs w:val="24"/>
        </w:rPr>
        <w:t>ethods</w:t>
      </w:r>
      <w:r w:rsidR="00112ACE" w:rsidRPr="00FD232D">
        <w:rPr>
          <w:rFonts w:ascii="Times New Roman" w:hAnsi="Times New Roman" w:cs="Times New Roman"/>
          <w:sz w:val="24"/>
          <w:szCs w:val="24"/>
        </w:rPr>
        <w:t xml:space="preserve"> that have been</w:t>
      </w:r>
      <w:r w:rsidR="00D07DCE" w:rsidRPr="00FD232D">
        <w:rPr>
          <w:rFonts w:ascii="Times New Roman" w:hAnsi="Times New Roman" w:cs="Times New Roman"/>
          <w:sz w:val="24"/>
          <w:szCs w:val="24"/>
        </w:rPr>
        <w:t xml:space="preserve"> used</w:t>
      </w:r>
      <w:r w:rsidR="00480C83" w:rsidRPr="00FD232D">
        <w:rPr>
          <w:rFonts w:ascii="Times New Roman" w:hAnsi="Times New Roman" w:cs="Times New Roman"/>
          <w:sz w:val="24"/>
          <w:szCs w:val="24"/>
        </w:rPr>
        <w:t xml:space="preserve"> to measure</w:t>
      </w:r>
      <w:r w:rsidR="00F64454" w:rsidRPr="00FD232D">
        <w:rPr>
          <w:rFonts w:ascii="Times New Roman" w:hAnsi="Times New Roman" w:cs="Times New Roman"/>
          <w:sz w:val="24"/>
          <w:szCs w:val="24"/>
        </w:rPr>
        <w:t xml:space="preserve"> </w:t>
      </w:r>
      <w:r w:rsidR="005C3011" w:rsidRPr="00FD232D">
        <w:rPr>
          <w:rFonts w:ascii="Times New Roman" w:hAnsi="Times New Roman" w:cs="Times New Roman"/>
          <w:sz w:val="24"/>
          <w:szCs w:val="24"/>
        </w:rPr>
        <w:t>productivity</w:t>
      </w:r>
      <w:r w:rsidR="003F607B" w:rsidRPr="00FD232D">
        <w:rPr>
          <w:rFonts w:ascii="Times New Roman" w:hAnsi="Times New Roman" w:cs="Times New Roman"/>
          <w:sz w:val="24"/>
          <w:szCs w:val="24"/>
        </w:rPr>
        <w:t xml:space="preserve"> </w:t>
      </w:r>
      <w:r w:rsidR="005C3011" w:rsidRPr="00FD232D">
        <w:rPr>
          <w:rFonts w:ascii="Times New Roman" w:hAnsi="Times New Roman" w:cs="Times New Roman"/>
          <w:sz w:val="24"/>
          <w:szCs w:val="24"/>
        </w:rPr>
        <w:t>(Thomas</w:t>
      </w:r>
      <w:r w:rsidR="00480C83" w:rsidRPr="00FD232D">
        <w:rPr>
          <w:rFonts w:ascii="Times New Roman" w:hAnsi="Times New Roman" w:cs="Times New Roman"/>
          <w:sz w:val="24"/>
          <w:szCs w:val="24"/>
        </w:rPr>
        <w:t xml:space="preserve"> and </w:t>
      </w:r>
      <w:proofErr w:type="spellStart"/>
      <w:r w:rsidR="00480C83" w:rsidRPr="00FD232D">
        <w:rPr>
          <w:rFonts w:ascii="Times New Roman" w:hAnsi="Times New Roman" w:cs="Times New Roman"/>
          <w:sz w:val="24"/>
          <w:szCs w:val="24"/>
        </w:rPr>
        <w:t>Sudhakumar</w:t>
      </w:r>
      <w:proofErr w:type="spellEnd"/>
      <w:r w:rsidR="00480C83" w:rsidRPr="00FD232D">
        <w:rPr>
          <w:rFonts w:ascii="Times New Roman" w:hAnsi="Times New Roman" w:cs="Times New Roman"/>
          <w:sz w:val="24"/>
          <w:szCs w:val="24"/>
        </w:rPr>
        <w:t>, 2015)</w:t>
      </w:r>
      <w:r w:rsidR="00BA0A56" w:rsidRPr="00FD232D">
        <w:rPr>
          <w:rFonts w:ascii="Times New Roman" w:hAnsi="Times New Roman" w:cs="Times New Roman"/>
          <w:sz w:val="24"/>
          <w:szCs w:val="24"/>
        </w:rPr>
        <w:t>.</w:t>
      </w:r>
      <w:r w:rsidR="00463A95" w:rsidRPr="00FD232D">
        <w:rPr>
          <w:rFonts w:ascii="Times New Roman" w:hAnsi="Times New Roman" w:cs="Times New Roman"/>
          <w:sz w:val="24"/>
          <w:szCs w:val="24"/>
        </w:rPr>
        <w:t xml:space="preserve"> Total factor productivity can be defined as </w:t>
      </w:r>
      <w:r w:rsidR="00C30697" w:rsidRPr="00FD232D">
        <w:rPr>
          <w:rFonts w:ascii="Times New Roman" w:hAnsi="Times New Roman" w:cs="Times New Roman"/>
          <w:sz w:val="24"/>
          <w:szCs w:val="24"/>
        </w:rPr>
        <w:t>the output</w:t>
      </w:r>
      <w:r w:rsidR="00463A95" w:rsidRPr="00FD232D">
        <w:rPr>
          <w:rFonts w:ascii="Times New Roman" w:hAnsi="Times New Roman" w:cs="Times New Roman"/>
          <w:sz w:val="24"/>
          <w:szCs w:val="24"/>
        </w:rPr>
        <w:t xml:space="preserve"> per all inputs, on the other hand, partial factor productivity</w:t>
      </w:r>
      <w:r w:rsidR="00C30697" w:rsidRPr="00FD232D">
        <w:rPr>
          <w:rFonts w:ascii="Times New Roman" w:hAnsi="Times New Roman" w:cs="Times New Roman"/>
          <w:sz w:val="24"/>
          <w:szCs w:val="24"/>
        </w:rPr>
        <w:t xml:space="preserve"> can be regarded as the output per selected inputs (Rathnayake and Middleton, 2023; Yi and Chan, 2014).</w:t>
      </w:r>
      <w:r w:rsidR="00BA0A56" w:rsidRPr="00FD232D">
        <w:rPr>
          <w:rFonts w:ascii="Times New Roman" w:hAnsi="Times New Roman" w:cs="Times New Roman"/>
          <w:sz w:val="24"/>
          <w:szCs w:val="24"/>
        </w:rPr>
        <w:t xml:space="preserve"> </w:t>
      </w:r>
      <w:r w:rsidR="00F64454" w:rsidRPr="00FD232D">
        <w:rPr>
          <w:rFonts w:ascii="Times New Roman" w:hAnsi="Times New Roman" w:cs="Times New Roman"/>
          <w:sz w:val="24"/>
          <w:szCs w:val="24"/>
        </w:rPr>
        <w:t>As t</w:t>
      </w:r>
      <w:r w:rsidR="00652D5C" w:rsidRPr="00FD232D">
        <w:rPr>
          <w:rFonts w:ascii="Times New Roman" w:hAnsi="Times New Roman" w:cs="Times New Roman"/>
          <w:sz w:val="24"/>
          <w:szCs w:val="24"/>
        </w:rPr>
        <w:t>he</w:t>
      </w:r>
      <w:r w:rsidR="00BA0A56" w:rsidRPr="00FD232D">
        <w:rPr>
          <w:rFonts w:ascii="Times New Roman" w:hAnsi="Times New Roman" w:cs="Times New Roman"/>
          <w:sz w:val="24"/>
          <w:szCs w:val="24"/>
        </w:rPr>
        <w:t xml:space="preserve"> partial</w:t>
      </w:r>
      <w:r w:rsidR="005C3011" w:rsidRPr="00FD232D">
        <w:rPr>
          <w:rFonts w:ascii="Times New Roman" w:hAnsi="Times New Roman" w:cs="Times New Roman"/>
          <w:sz w:val="24"/>
          <w:szCs w:val="24"/>
        </w:rPr>
        <w:t xml:space="preserve"> factor productivity </w:t>
      </w:r>
      <w:r w:rsidR="00BA0A56" w:rsidRPr="00FD232D">
        <w:rPr>
          <w:rFonts w:ascii="Times New Roman" w:hAnsi="Times New Roman" w:cs="Times New Roman"/>
          <w:sz w:val="24"/>
          <w:szCs w:val="24"/>
        </w:rPr>
        <w:t>method</w:t>
      </w:r>
      <w:r w:rsidR="00480C83" w:rsidRPr="00FD232D">
        <w:rPr>
          <w:rFonts w:ascii="Times New Roman" w:hAnsi="Times New Roman" w:cs="Times New Roman"/>
          <w:sz w:val="24"/>
          <w:szCs w:val="24"/>
        </w:rPr>
        <w:t xml:space="preserve"> is </w:t>
      </w:r>
      <w:r w:rsidR="001B2398" w:rsidRPr="00FD232D">
        <w:rPr>
          <w:rFonts w:ascii="Times New Roman" w:hAnsi="Times New Roman" w:cs="Times New Roman"/>
          <w:sz w:val="24"/>
          <w:szCs w:val="24"/>
        </w:rPr>
        <w:t>a</w:t>
      </w:r>
      <w:r w:rsidR="00653440" w:rsidRPr="00FD232D">
        <w:rPr>
          <w:rFonts w:ascii="Times New Roman" w:hAnsi="Times New Roman" w:cs="Times New Roman"/>
          <w:sz w:val="24"/>
          <w:szCs w:val="24"/>
        </w:rPr>
        <w:t>ct</w:t>
      </w:r>
      <w:r w:rsidR="006103E3" w:rsidRPr="00FD232D">
        <w:rPr>
          <w:rFonts w:ascii="Times New Roman" w:hAnsi="Times New Roman" w:cs="Times New Roman"/>
          <w:sz w:val="24"/>
          <w:szCs w:val="24"/>
        </w:rPr>
        <w:t>ivity-oriented (El-Gohary and Aziz</w:t>
      </w:r>
      <w:r w:rsidR="00653440" w:rsidRPr="00FD232D">
        <w:rPr>
          <w:rFonts w:ascii="Times New Roman" w:hAnsi="Times New Roman" w:cs="Times New Roman"/>
          <w:sz w:val="24"/>
          <w:szCs w:val="24"/>
        </w:rPr>
        <w:t>, 2014)</w:t>
      </w:r>
      <w:r w:rsidR="001B2398" w:rsidRPr="00FD232D">
        <w:rPr>
          <w:rFonts w:ascii="Times New Roman" w:hAnsi="Times New Roman" w:cs="Times New Roman"/>
          <w:sz w:val="24"/>
          <w:szCs w:val="24"/>
        </w:rPr>
        <w:t>, it was used in the proposed model to measure</w:t>
      </w:r>
      <w:r w:rsidR="00BA0A56" w:rsidRPr="00FD232D">
        <w:rPr>
          <w:rFonts w:ascii="Times New Roman" w:hAnsi="Times New Roman" w:cs="Times New Roman"/>
          <w:sz w:val="24"/>
          <w:szCs w:val="24"/>
        </w:rPr>
        <w:t xml:space="preserve"> the productivity of the activity</w:t>
      </w:r>
      <w:r w:rsidR="005C3011" w:rsidRPr="00FD232D">
        <w:rPr>
          <w:rFonts w:ascii="Times New Roman" w:hAnsi="Times New Roman" w:cs="Times New Roman"/>
          <w:sz w:val="24"/>
          <w:szCs w:val="24"/>
        </w:rPr>
        <w:t>.</w:t>
      </w:r>
      <w:r w:rsidR="0052698F" w:rsidRPr="00FD232D">
        <w:rPr>
          <w:rFonts w:ascii="Times New Roman" w:hAnsi="Times New Roman" w:cs="Times New Roman"/>
          <w:sz w:val="24"/>
          <w:szCs w:val="24"/>
        </w:rPr>
        <w:t xml:space="preserve"> In this method</w:t>
      </w:r>
      <w:r w:rsidR="00BA0A56" w:rsidRPr="00FD232D">
        <w:rPr>
          <w:rFonts w:ascii="Times New Roman" w:hAnsi="Times New Roman" w:cs="Times New Roman"/>
          <w:sz w:val="24"/>
          <w:szCs w:val="24"/>
        </w:rPr>
        <w:t>,</w:t>
      </w:r>
      <w:r w:rsidR="0052698F" w:rsidRPr="00FD232D">
        <w:rPr>
          <w:rFonts w:ascii="Times New Roman" w:hAnsi="Times New Roman" w:cs="Times New Roman"/>
          <w:sz w:val="24"/>
          <w:szCs w:val="24"/>
        </w:rPr>
        <w:t xml:space="preserve"> productivity </w:t>
      </w:r>
      <w:r w:rsidR="00652D5C" w:rsidRPr="00FD232D">
        <w:rPr>
          <w:rFonts w:ascii="Times New Roman" w:hAnsi="Times New Roman" w:cs="Times New Roman"/>
          <w:sz w:val="24"/>
          <w:szCs w:val="24"/>
        </w:rPr>
        <w:t xml:space="preserve">can be </w:t>
      </w:r>
      <w:r w:rsidR="0052698F" w:rsidRPr="00FD232D">
        <w:rPr>
          <w:rFonts w:ascii="Times New Roman" w:hAnsi="Times New Roman" w:cs="Times New Roman"/>
          <w:sz w:val="24"/>
          <w:szCs w:val="24"/>
        </w:rPr>
        <w:t>calculated by the following equation.</w:t>
      </w:r>
    </w:p>
    <w:p w14:paraId="3DA4772A" w14:textId="2DAE7661" w:rsidR="00901CD6" w:rsidRPr="00FD232D" w:rsidRDefault="00BA0A56" w:rsidP="00F26BC8">
      <w:pPr>
        <w:spacing w:line="480" w:lineRule="auto"/>
        <w:jc w:val="center"/>
        <w:rPr>
          <w:rFonts w:ascii="Times New Roman" w:hAnsi="Times New Roman" w:cs="Times New Roman"/>
          <w:sz w:val="24"/>
          <w:szCs w:val="24"/>
        </w:rPr>
      </w:pPr>
      <w:r w:rsidRPr="00FD232D">
        <w:rPr>
          <w:rFonts w:ascii="Times New Roman" w:hAnsi="Times New Roman" w:cs="Times New Roman"/>
          <w:sz w:val="24"/>
          <w:szCs w:val="24"/>
        </w:rPr>
        <w:t xml:space="preserve">Partial Factor Productivity (PFP) </w:t>
      </w:r>
      <w:r w:rsidR="0052698F" w:rsidRPr="00FD232D">
        <w:rPr>
          <w:rFonts w:ascii="Times New Roman" w:hAnsi="Times New Roman" w:cs="Times New Roman"/>
          <w:sz w:val="24"/>
          <w:szCs w:val="24"/>
        </w:rPr>
        <w:t>= Output Quantity/Labor Hours</w:t>
      </w:r>
      <w:r w:rsidR="009273E7" w:rsidRPr="00FD232D">
        <w:rPr>
          <w:rFonts w:ascii="Times New Roman" w:hAnsi="Times New Roman" w:cs="Times New Roman"/>
          <w:sz w:val="24"/>
          <w:szCs w:val="24"/>
        </w:rPr>
        <w:t xml:space="preserve">         </w:t>
      </w:r>
      <w:r w:rsidRPr="00FD232D">
        <w:rPr>
          <w:rFonts w:ascii="Times New Roman" w:hAnsi="Times New Roman" w:cs="Times New Roman"/>
          <w:sz w:val="24"/>
          <w:szCs w:val="24"/>
        </w:rPr>
        <w:t xml:space="preserve">    (1)</w:t>
      </w:r>
    </w:p>
    <w:p w14:paraId="697C493E" w14:textId="079921A8" w:rsidR="008F5ED2" w:rsidRPr="00FD232D" w:rsidRDefault="009273E7" w:rsidP="008E759B">
      <w:pPr>
        <w:spacing w:line="480" w:lineRule="auto"/>
        <w:jc w:val="both"/>
        <w:rPr>
          <w:rFonts w:ascii="Times New Roman" w:hAnsi="Times New Roman" w:cs="Times New Roman"/>
          <w:b/>
          <w:sz w:val="24"/>
          <w:szCs w:val="24"/>
        </w:rPr>
      </w:pPr>
      <w:r w:rsidRPr="00FD232D">
        <w:rPr>
          <w:rFonts w:ascii="Times New Roman" w:hAnsi="Times New Roman" w:cs="Times New Roman"/>
          <w:b/>
          <w:sz w:val="24"/>
          <w:szCs w:val="24"/>
        </w:rPr>
        <w:t>3.2.2</w:t>
      </w:r>
      <w:r w:rsidR="00350AAC" w:rsidRPr="00FD232D">
        <w:rPr>
          <w:rFonts w:ascii="Times New Roman" w:hAnsi="Times New Roman" w:cs="Times New Roman"/>
          <w:b/>
          <w:sz w:val="24"/>
          <w:szCs w:val="24"/>
        </w:rPr>
        <w:t>.</w:t>
      </w:r>
      <w:r w:rsidRPr="00FD232D">
        <w:rPr>
          <w:rFonts w:ascii="Times New Roman" w:hAnsi="Times New Roman" w:cs="Times New Roman"/>
          <w:b/>
          <w:sz w:val="24"/>
          <w:szCs w:val="24"/>
        </w:rPr>
        <w:t xml:space="preserve"> </w:t>
      </w:r>
      <w:r w:rsidR="00DB0F4D" w:rsidRPr="00FD232D">
        <w:rPr>
          <w:rFonts w:ascii="Times New Roman" w:hAnsi="Times New Roman" w:cs="Times New Roman"/>
          <w:b/>
          <w:sz w:val="24"/>
          <w:szCs w:val="24"/>
        </w:rPr>
        <w:t xml:space="preserve">Factors Affecting </w:t>
      </w:r>
      <w:r w:rsidR="007120A0" w:rsidRPr="00FD232D">
        <w:rPr>
          <w:rFonts w:ascii="Times New Roman" w:hAnsi="Times New Roman" w:cs="Times New Roman"/>
          <w:b/>
          <w:sz w:val="24"/>
          <w:szCs w:val="24"/>
        </w:rPr>
        <w:t>Act</w:t>
      </w:r>
      <w:r w:rsidR="005C3011" w:rsidRPr="00FD232D">
        <w:rPr>
          <w:rFonts w:ascii="Times New Roman" w:hAnsi="Times New Roman" w:cs="Times New Roman"/>
          <w:b/>
          <w:sz w:val="24"/>
          <w:szCs w:val="24"/>
        </w:rPr>
        <w:t>ivity Productivity Rate</w:t>
      </w:r>
    </w:p>
    <w:p w14:paraId="035E1640" w14:textId="4A1013F0" w:rsidR="009273E7" w:rsidRPr="00FD232D" w:rsidRDefault="00652D5C" w:rsidP="008E759B">
      <w:p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 xml:space="preserve">According to the suggestions </w:t>
      </w:r>
      <w:r w:rsidR="005E0AAD" w:rsidRPr="00FD232D">
        <w:rPr>
          <w:rFonts w:ascii="Times New Roman" w:hAnsi="Times New Roman" w:cs="Times New Roman"/>
          <w:sz w:val="24"/>
          <w:szCs w:val="24"/>
        </w:rPr>
        <w:t xml:space="preserve">of interviewees, </w:t>
      </w:r>
      <w:r w:rsidR="009273E7" w:rsidRPr="00FD232D">
        <w:rPr>
          <w:rFonts w:ascii="Times New Roman" w:hAnsi="Times New Roman" w:cs="Times New Roman"/>
          <w:sz w:val="24"/>
          <w:szCs w:val="24"/>
        </w:rPr>
        <w:t xml:space="preserve">the factors </w:t>
      </w:r>
      <w:r w:rsidR="007120A0" w:rsidRPr="00FD232D">
        <w:rPr>
          <w:rFonts w:ascii="Times New Roman" w:hAnsi="Times New Roman" w:cs="Times New Roman"/>
          <w:sz w:val="24"/>
          <w:szCs w:val="24"/>
        </w:rPr>
        <w:t>affect</w:t>
      </w:r>
      <w:r w:rsidR="009273E7" w:rsidRPr="00FD232D">
        <w:rPr>
          <w:rFonts w:ascii="Times New Roman" w:hAnsi="Times New Roman" w:cs="Times New Roman"/>
          <w:sz w:val="24"/>
          <w:szCs w:val="24"/>
        </w:rPr>
        <w:t>ing</w:t>
      </w:r>
      <w:r w:rsidR="007120A0" w:rsidRPr="00FD232D">
        <w:rPr>
          <w:rFonts w:ascii="Times New Roman" w:hAnsi="Times New Roman" w:cs="Times New Roman"/>
          <w:sz w:val="24"/>
          <w:szCs w:val="24"/>
        </w:rPr>
        <w:t xml:space="preserve"> the productivity rate of the activities</w:t>
      </w:r>
      <w:r w:rsidR="000750A3" w:rsidRPr="00FD232D">
        <w:rPr>
          <w:rFonts w:ascii="Times New Roman" w:hAnsi="Times New Roman" w:cs="Times New Roman"/>
          <w:sz w:val="24"/>
          <w:szCs w:val="24"/>
        </w:rPr>
        <w:t xml:space="preserve"> were determined by means of</w:t>
      </w:r>
      <w:r w:rsidR="007120A0" w:rsidRPr="00FD232D">
        <w:rPr>
          <w:rFonts w:ascii="Times New Roman" w:hAnsi="Times New Roman" w:cs="Times New Roman"/>
          <w:sz w:val="24"/>
          <w:szCs w:val="24"/>
        </w:rPr>
        <w:t xml:space="preserve"> an </w:t>
      </w:r>
      <w:r w:rsidR="000750A3" w:rsidRPr="00FD232D">
        <w:rPr>
          <w:rFonts w:ascii="Times New Roman" w:hAnsi="Times New Roman" w:cs="Times New Roman"/>
          <w:sz w:val="24"/>
          <w:szCs w:val="24"/>
        </w:rPr>
        <w:t>extensive literature review</w:t>
      </w:r>
      <w:r w:rsidR="00727F61" w:rsidRPr="00FD232D">
        <w:rPr>
          <w:rFonts w:ascii="Times New Roman" w:hAnsi="Times New Roman" w:cs="Times New Roman"/>
          <w:sz w:val="24"/>
          <w:szCs w:val="24"/>
        </w:rPr>
        <w:t>.</w:t>
      </w:r>
      <w:r w:rsidR="006A7370" w:rsidRPr="00FD232D">
        <w:rPr>
          <w:rFonts w:ascii="Times New Roman" w:hAnsi="Times New Roman" w:cs="Times New Roman"/>
          <w:sz w:val="24"/>
          <w:szCs w:val="24"/>
        </w:rPr>
        <w:t xml:space="preserve"> Table 3</w:t>
      </w:r>
      <w:r w:rsidR="007120A0" w:rsidRPr="00FD232D">
        <w:rPr>
          <w:rFonts w:ascii="Times New Roman" w:hAnsi="Times New Roman" w:cs="Times New Roman"/>
          <w:sz w:val="24"/>
          <w:szCs w:val="24"/>
        </w:rPr>
        <w:t xml:space="preserve"> summarizes the </w:t>
      </w:r>
      <w:r w:rsidR="000750A3" w:rsidRPr="00FD232D">
        <w:rPr>
          <w:rFonts w:ascii="Times New Roman" w:hAnsi="Times New Roman" w:cs="Times New Roman"/>
          <w:sz w:val="24"/>
          <w:szCs w:val="24"/>
        </w:rPr>
        <w:t>factors and their sources</w:t>
      </w:r>
      <w:r w:rsidR="007120A0" w:rsidRPr="00FD232D">
        <w:rPr>
          <w:rFonts w:ascii="Times New Roman" w:hAnsi="Times New Roman" w:cs="Times New Roman"/>
          <w:sz w:val="24"/>
          <w:szCs w:val="24"/>
        </w:rPr>
        <w:t>.</w:t>
      </w:r>
      <w:r w:rsidR="000750A3" w:rsidRPr="00FD232D">
        <w:rPr>
          <w:rFonts w:ascii="Times New Roman" w:hAnsi="Times New Roman" w:cs="Times New Roman"/>
          <w:sz w:val="24"/>
          <w:szCs w:val="24"/>
        </w:rPr>
        <w:t xml:space="preserve"> </w:t>
      </w:r>
      <w:r w:rsidR="005E0AAD" w:rsidRPr="00FD232D">
        <w:rPr>
          <w:rFonts w:ascii="Times New Roman" w:hAnsi="Times New Roman" w:cs="Times New Roman"/>
          <w:sz w:val="24"/>
          <w:szCs w:val="24"/>
        </w:rPr>
        <w:t>The</w:t>
      </w:r>
      <w:r w:rsidR="000750A3" w:rsidRPr="00FD232D">
        <w:rPr>
          <w:rFonts w:ascii="Times New Roman" w:hAnsi="Times New Roman" w:cs="Times New Roman"/>
          <w:sz w:val="24"/>
          <w:szCs w:val="24"/>
        </w:rPr>
        <w:t xml:space="preserve"> factors were clustered in</w:t>
      </w:r>
      <w:r w:rsidR="00480C83" w:rsidRPr="00FD232D">
        <w:rPr>
          <w:rFonts w:ascii="Times New Roman" w:hAnsi="Times New Roman" w:cs="Times New Roman"/>
          <w:sz w:val="24"/>
          <w:szCs w:val="24"/>
        </w:rPr>
        <w:t>to</w:t>
      </w:r>
      <w:r w:rsidR="000750A3" w:rsidRPr="00FD232D">
        <w:rPr>
          <w:rFonts w:ascii="Times New Roman" w:hAnsi="Times New Roman" w:cs="Times New Roman"/>
          <w:sz w:val="24"/>
          <w:szCs w:val="24"/>
        </w:rPr>
        <w:t xml:space="preserve"> three main categories as “general”, “labor-related”, and “machine-related”.</w:t>
      </w:r>
      <w:r w:rsidR="00480C83" w:rsidRPr="00FD232D">
        <w:rPr>
          <w:rFonts w:ascii="Times New Roman" w:hAnsi="Times New Roman" w:cs="Times New Roman"/>
          <w:sz w:val="24"/>
          <w:szCs w:val="24"/>
        </w:rPr>
        <w:t xml:space="preserve"> The</w:t>
      </w:r>
      <w:r w:rsidR="000750A3" w:rsidRPr="00FD232D">
        <w:rPr>
          <w:rFonts w:ascii="Times New Roman" w:hAnsi="Times New Roman" w:cs="Times New Roman"/>
          <w:sz w:val="24"/>
          <w:szCs w:val="24"/>
        </w:rPr>
        <w:t xml:space="preserve"> </w:t>
      </w:r>
      <w:r w:rsidR="00901CD6" w:rsidRPr="00FD232D">
        <w:rPr>
          <w:rFonts w:ascii="Times New Roman" w:hAnsi="Times New Roman" w:cs="Times New Roman"/>
          <w:sz w:val="24"/>
          <w:szCs w:val="24"/>
        </w:rPr>
        <w:t>“</w:t>
      </w:r>
      <w:r w:rsidR="000750A3" w:rsidRPr="00FD232D">
        <w:rPr>
          <w:rFonts w:ascii="Times New Roman" w:hAnsi="Times New Roman" w:cs="Times New Roman"/>
          <w:sz w:val="24"/>
          <w:szCs w:val="24"/>
        </w:rPr>
        <w:t>General</w:t>
      </w:r>
      <w:r w:rsidR="00901CD6" w:rsidRPr="00FD232D">
        <w:rPr>
          <w:rFonts w:ascii="Times New Roman" w:hAnsi="Times New Roman" w:cs="Times New Roman"/>
          <w:sz w:val="24"/>
          <w:szCs w:val="24"/>
        </w:rPr>
        <w:t>”</w:t>
      </w:r>
      <w:r w:rsidR="000750A3" w:rsidRPr="00FD232D">
        <w:rPr>
          <w:rFonts w:ascii="Times New Roman" w:hAnsi="Times New Roman" w:cs="Times New Roman"/>
          <w:sz w:val="24"/>
          <w:szCs w:val="24"/>
        </w:rPr>
        <w:t xml:space="preserve"> category includes 10</w:t>
      </w:r>
      <w:r w:rsidR="00901CD6" w:rsidRPr="00FD232D">
        <w:rPr>
          <w:rFonts w:ascii="Times New Roman" w:hAnsi="Times New Roman" w:cs="Times New Roman"/>
          <w:sz w:val="24"/>
          <w:szCs w:val="24"/>
        </w:rPr>
        <w:t xml:space="preserve"> factors, whereas </w:t>
      </w:r>
      <w:r w:rsidR="00901CD6" w:rsidRPr="00FD232D">
        <w:rPr>
          <w:rFonts w:ascii="Times New Roman" w:hAnsi="Times New Roman" w:cs="Times New Roman"/>
          <w:sz w:val="24"/>
          <w:szCs w:val="24"/>
        </w:rPr>
        <w:lastRenderedPageBreak/>
        <w:t xml:space="preserve">machine-related has 3, and “labor-related” has 4. </w:t>
      </w:r>
      <w:r w:rsidR="00642075" w:rsidRPr="00FD232D">
        <w:rPr>
          <w:rFonts w:ascii="Times New Roman" w:hAnsi="Times New Roman" w:cs="Times New Roman"/>
          <w:sz w:val="24"/>
          <w:szCs w:val="24"/>
        </w:rPr>
        <w:t>The factors identified are f</w:t>
      </w:r>
      <w:r w:rsidR="00480C83" w:rsidRPr="00FD232D">
        <w:rPr>
          <w:rFonts w:ascii="Times New Roman" w:hAnsi="Times New Roman" w:cs="Times New Roman"/>
          <w:sz w:val="24"/>
          <w:szCs w:val="24"/>
        </w:rPr>
        <w:t>urther used to develop the tool</w:t>
      </w:r>
      <w:r w:rsidR="00642075" w:rsidRPr="00FD232D">
        <w:rPr>
          <w:rFonts w:ascii="Times New Roman" w:hAnsi="Times New Roman" w:cs="Times New Roman"/>
          <w:sz w:val="24"/>
          <w:szCs w:val="24"/>
        </w:rPr>
        <w:t xml:space="preserve"> but </w:t>
      </w:r>
      <w:r w:rsidR="00480C83" w:rsidRPr="00FD232D">
        <w:rPr>
          <w:rFonts w:ascii="Times New Roman" w:hAnsi="Times New Roman" w:cs="Times New Roman"/>
          <w:sz w:val="24"/>
          <w:szCs w:val="24"/>
        </w:rPr>
        <w:t>can be customiz</w:t>
      </w:r>
      <w:r w:rsidR="00EE6320" w:rsidRPr="00FD232D">
        <w:rPr>
          <w:rFonts w:ascii="Times New Roman" w:hAnsi="Times New Roman" w:cs="Times New Roman"/>
          <w:sz w:val="24"/>
          <w:szCs w:val="24"/>
        </w:rPr>
        <w:t>ed according to company needs.</w:t>
      </w:r>
    </w:p>
    <w:p w14:paraId="7B874077" w14:textId="6A205E1F" w:rsidR="00C8580B" w:rsidRDefault="00C8580B" w:rsidP="00C8580B">
      <w:pPr>
        <w:tabs>
          <w:tab w:val="center" w:pos="4536"/>
          <w:tab w:val="left" w:pos="7110"/>
        </w:tabs>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t>Table 3</w:t>
      </w:r>
      <w:r w:rsidRPr="00847C48">
        <w:rPr>
          <w:rFonts w:ascii="Times New Roman" w:eastAsia="Times New Roman" w:hAnsi="Times New Roman" w:cs="Times New Roman"/>
          <w:b/>
          <w:sz w:val="24"/>
          <w:szCs w:val="24"/>
        </w:rPr>
        <w:t xml:space="preserve">. </w:t>
      </w:r>
      <w:r w:rsidRPr="00C17771">
        <w:rPr>
          <w:rFonts w:ascii="Times New Roman" w:eastAsia="Times New Roman" w:hAnsi="Times New Roman" w:cs="Times New Roman"/>
          <w:sz w:val="24"/>
          <w:szCs w:val="24"/>
        </w:rPr>
        <w:t>Factors Affecting the Productivity of the Activities</w:t>
      </w:r>
    </w:p>
    <w:tbl>
      <w:tblPr>
        <w:tblStyle w:val="TableGrid"/>
        <w:tblW w:w="0" w:type="auto"/>
        <w:jc w:val="center"/>
        <w:tblLook w:val="04A0" w:firstRow="1" w:lastRow="0" w:firstColumn="1" w:lastColumn="0" w:noHBand="0" w:noVBand="1"/>
      </w:tblPr>
      <w:tblGrid>
        <w:gridCol w:w="1255"/>
        <w:gridCol w:w="2970"/>
        <w:gridCol w:w="3690"/>
      </w:tblGrid>
      <w:tr w:rsidR="00C8580B" w:rsidRPr="00127014" w14:paraId="1FC7BC01" w14:textId="77777777" w:rsidTr="00D87BE6">
        <w:trPr>
          <w:trHeight w:val="129"/>
          <w:jc w:val="center"/>
        </w:trPr>
        <w:tc>
          <w:tcPr>
            <w:tcW w:w="7915" w:type="dxa"/>
            <w:gridSpan w:val="3"/>
          </w:tcPr>
          <w:p w14:paraId="0EC11177" w14:textId="77777777" w:rsidR="00C8580B" w:rsidRPr="001E7FD0" w:rsidRDefault="00C8580B" w:rsidP="00D87BE6">
            <w:pPr>
              <w:autoSpaceDE w:val="0"/>
              <w:autoSpaceDN w:val="0"/>
              <w:adjustRightInd w:val="0"/>
              <w:jc w:val="center"/>
              <w:rPr>
                <w:rFonts w:ascii="Times New Roman" w:hAnsi="Times New Roman" w:cs="Times New Roman"/>
                <w:b/>
                <w:bCs/>
                <w:sz w:val="20"/>
                <w:szCs w:val="20"/>
              </w:rPr>
            </w:pPr>
            <w:r w:rsidRPr="001E7FD0">
              <w:rPr>
                <w:rFonts w:ascii="Times New Roman" w:hAnsi="Times New Roman" w:cs="Times New Roman"/>
                <w:b/>
                <w:bCs/>
                <w:sz w:val="20"/>
                <w:szCs w:val="20"/>
              </w:rPr>
              <w:t xml:space="preserve">Activity-Related Factors </w:t>
            </w:r>
          </w:p>
        </w:tc>
      </w:tr>
      <w:tr w:rsidR="00C8580B" w:rsidRPr="00127014" w14:paraId="22622577" w14:textId="77777777" w:rsidTr="00D87BE6">
        <w:trPr>
          <w:trHeight w:val="129"/>
          <w:jc w:val="center"/>
        </w:trPr>
        <w:tc>
          <w:tcPr>
            <w:tcW w:w="1255" w:type="dxa"/>
          </w:tcPr>
          <w:p w14:paraId="4C842790" w14:textId="77777777" w:rsidR="00C8580B" w:rsidRPr="001E7FD0" w:rsidRDefault="00C8580B" w:rsidP="00D87BE6">
            <w:pPr>
              <w:autoSpaceDE w:val="0"/>
              <w:autoSpaceDN w:val="0"/>
              <w:adjustRightInd w:val="0"/>
              <w:jc w:val="center"/>
              <w:rPr>
                <w:rFonts w:ascii="Times New Roman" w:hAnsi="Times New Roman" w:cs="Times New Roman"/>
                <w:b/>
                <w:bCs/>
                <w:sz w:val="20"/>
                <w:szCs w:val="20"/>
              </w:rPr>
            </w:pPr>
            <w:r w:rsidRPr="001E7FD0">
              <w:rPr>
                <w:rFonts w:ascii="Times New Roman" w:hAnsi="Times New Roman" w:cs="Times New Roman"/>
                <w:b/>
                <w:bCs/>
                <w:sz w:val="20"/>
                <w:szCs w:val="20"/>
              </w:rPr>
              <w:t>Factor Code</w:t>
            </w:r>
          </w:p>
        </w:tc>
        <w:tc>
          <w:tcPr>
            <w:tcW w:w="2970" w:type="dxa"/>
          </w:tcPr>
          <w:p w14:paraId="04EE97CF" w14:textId="77777777" w:rsidR="00C8580B" w:rsidRPr="001E7FD0" w:rsidRDefault="00C8580B" w:rsidP="00D87BE6">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Factor C</w:t>
            </w:r>
            <w:r w:rsidRPr="001E7FD0">
              <w:rPr>
                <w:rFonts w:ascii="Times New Roman" w:hAnsi="Times New Roman" w:cs="Times New Roman"/>
                <w:b/>
                <w:bCs/>
                <w:sz w:val="20"/>
                <w:szCs w:val="20"/>
              </w:rPr>
              <w:t>ategory</w:t>
            </w:r>
          </w:p>
        </w:tc>
        <w:tc>
          <w:tcPr>
            <w:tcW w:w="3690" w:type="dxa"/>
          </w:tcPr>
          <w:p w14:paraId="5042812B" w14:textId="77777777" w:rsidR="00C8580B" w:rsidRPr="001E7FD0" w:rsidRDefault="00C8580B" w:rsidP="00D87BE6">
            <w:pPr>
              <w:autoSpaceDE w:val="0"/>
              <w:autoSpaceDN w:val="0"/>
              <w:adjustRightInd w:val="0"/>
              <w:jc w:val="center"/>
              <w:rPr>
                <w:rFonts w:ascii="Times New Roman" w:hAnsi="Times New Roman" w:cs="Times New Roman"/>
                <w:b/>
                <w:bCs/>
                <w:sz w:val="20"/>
                <w:szCs w:val="20"/>
              </w:rPr>
            </w:pPr>
            <w:r w:rsidRPr="001E7FD0">
              <w:rPr>
                <w:rFonts w:ascii="Times New Roman" w:hAnsi="Times New Roman" w:cs="Times New Roman"/>
                <w:b/>
                <w:bCs/>
                <w:sz w:val="20"/>
                <w:szCs w:val="20"/>
              </w:rPr>
              <w:t>Source</w:t>
            </w:r>
          </w:p>
        </w:tc>
      </w:tr>
      <w:tr w:rsidR="00C8580B" w:rsidRPr="00127014" w14:paraId="0FCEE3E6" w14:textId="77777777" w:rsidTr="00D87BE6">
        <w:trPr>
          <w:trHeight w:val="129"/>
          <w:jc w:val="center"/>
        </w:trPr>
        <w:tc>
          <w:tcPr>
            <w:tcW w:w="7915" w:type="dxa"/>
            <w:gridSpan w:val="3"/>
          </w:tcPr>
          <w:p w14:paraId="2A440DB7" w14:textId="77777777" w:rsidR="00C8580B" w:rsidRPr="001E7FD0" w:rsidRDefault="00C8580B" w:rsidP="00D87BE6">
            <w:pPr>
              <w:autoSpaceDE w:val="0"/>
              <w:autoSpaceDN w:val="0"/>
              <w:adjustRightInd w:val="0"/>
              <w:jc w:val="center"/>
              <w:rPr>
                <w:rFonts w:ascii="Times New Roman" w:hAnsi="Times New Roman" w:cs="Times New Roman"/>
                <w:b/>
                <w:bCs/>
                <w:sz w:val="20"/>
                <w:szCs w:val="20"/>
              </w:rPr>
            </w:pPr>
            <w:r w:rsidRPr="001E7FD0">
              <w:rPr>
                <w:rFonts w:ascii="Times New Roman" w:hAnsi="Times New Roman" w:cs="Times New Roman"/>
                <w:b/>
                <w:bCs/>
                <w:sz w:val="20"/>
                <w:szCs w:val="20"/>
              </w:rPr>
              <w:t>General</w:t>
            </w:r>
          </w:p>
        </w:tc>
      </w:tr>
      <w:tr w:rsidR="00C8580B" w:rsidRPr="00127014" w14:paraId="1A58D598" w14:textId="77777777" w:rsidTr="00D87BE6">
        <w:trPr>
          <w:trHeight w:val="316"/>
          <w:jc w:val="center"/>
        </w:trPr>
        <w:tc>
          <w:tcPr>
            <w:tcW w:w="1255" w:type="dxa"/>
            <w:vAlign w:val="center"/>
          </w:tcPr>
          <w:p w14:paraId="0F09ADCC" w14:textId="77777777" w:rsidR="00C8580B" w:rsidRPr="001E7FD0" w:rsidRDefault="00C8580B" w:rsidP="00D87BE6">
            <w:pPr>
              <w:autoSpaceDE w:val="0"/>
              <w:autoSpaceDN w:val="0"/>
              <w:adjustRightInd w:val="0"/>
              <w:rPr>
                <w:rFonts w:ascii="Times New Roman" w:hAnsi="Times New Roman" w:cs="Times New Roman"/>
                <w:sz w:val="20"/>
                <w:szCs w:val="20"/>
              </w:rPr>
            </w:pPr>
            <w:r w:rsidRPr="001E7FD0">
              <w:rPr>
                <w:rFonts w:ascii="Times New Roman" w:hAnsi="Times New Roman" w:cs="Times New Roman"/>
                <w:sz w:val="20"/>
                <w:szCs w:val="20"/>
              </w:rPr>
              <w:t>G.1.</w:t>
            </w:r>
          </w:p>
        </w:tc>
        <w:tc>
          <w:tcPr>
            <w:tcW w:w="2970" w:type="dxa"/>
            <w:vAlign w:val="center"/>
          </w:tcPr>
          <w:p w14:paraId="015D2A47" w14:textId="77777777" w:rsidR="00C8580B" w:rsidRPr="001E7FD0" w:rsidRDefault="00C8580B" w:rsidP="00D87BE6">
            <w:pPr>
              <w:autoSpaceDE w:val="0"/>
              <w:autoSpaceDN w:val="0"/>
              <w:adjustRightInd w:val="0"/>
              <w:rPr>
                <w:rFonts w:ascii="Times New Roman" w:hAnsi="Times New Roman" w:cs="Times New Roman"/>
                <w:sz w:val="20"/>
                <w:szCs w:val="20"/>
              </w:rPr>
            </w:pPr>
            <w:r w:rsidRPr="001E7FD0">
              <w:rPr>
                <w:rFonts w:ascii="Times New Roman" w:hAnsi="Times New Roman" w:cs="Times New Roman"/>
                <w:sz w:val="20"/>
                <w:szCs w:val="20"/>
              </w:rPr>
              <w:t>Weather Condition</w:t>
            </w:r>
          </w:p>
        </w:tc>
        <w:tc>
          <w:tcPr>
            <w:tcW w:w="3690" w:type="dxa"/>
          </w:tcPr>
          <w:p w14:paraId="6E2B9DFD" w14:textId="77777777" w:rsidR="00C8580B" w:rsidRPr="001E7FD0" w:rsidRDefault="00C8580B" w:rsidP="00D87BE6">
            <w:pPr>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Fagbenro</w:t>
            </w:r>
            <w:proofErr w:type="spellEnd"/>
            <w:r>
              <w:rPr>
                <w:rFonts w:ascii="Times New Roman" w:hAnsi="Times New Roman" w:cs="Times New Roman"/>
                <w:sz w:val="20"/>
                <w:szCs w:val="20"/>
              </w:rPr>
              <w:t xml:space="preserve"> et al. (2024); Kim and Jang (2024); </w:t>
            </w:r>
            <w:r w:rsidRPr="001E7FD0">
              <w:rPr>
                <w:rFonts w:ascii="Times New Roman" w:hAnsi="Times New Roman" w:cs="Times New Roman"/>
                <w:sz w:val="20"/>
                <w:szCs w:val="20"/>
              </w:rPr>
              <w:fldChar w:fldCharType="begin" w:fldLock="1"/>
            </w:r>
            <w:r w:rsidRPr="001E7FD0">
              <w:rPr>
                <w:rFonts w:ascii="Times New Roman" w:hAnsi="Times New Roman" w:cs="Times New Roman"/>
                <w:sz w:val="20"/>
                <w:szCs w:val="20"/>
              </w:rPr>
              <w:instrText>ADDIN CSL_CITATION {"citationItems":[{"id":"ITEM-1","itemData":{"DOI":"10.1080/01446190600851033","ISSN":"01446193","abstract":"Estimating equipment production rates is both an art and a science. An accurate prediction of the productivity of earthmoving equipment is critical for accurate construction planning and project control. Owing to the unique work requirements and changeable environment of each construction project, the influences of job and management factors on operation productivity are often very complex. Hence, construction productivity estimation, even for an operation with well-known equipment and work methods, can be challenging. This study develops and compares two methods for estimating construction productivity of dozer operations (the transformed regression analysis, and a non-linear analysis using neural network model). It is the hypothesis of this study that the proposed neural networks model may improve productivity estimation models because of the neural network's inherent ability to capture non-linearity and the complexity of the changeable environment of each construction project. The comparison of results suggests that the non-linear artificial neural network (ANN) has the potential to improve the equipment productivity estimation model.","author":[{"dropping-particle":"","family":"Ok","given":"Seung C.","non-dropping-particle":"","parse-names":false,"suffix":""},{"dropping-particle":"","family":"Sinha","given":"Sunil K.","non-dropping-particle":"","parse-names":false,"suffix":""}],"container-title":"Construction Management and Economics","id":"ITEM-1","issue":"10","issued":{"date-parts":[["2006"]]},"page":"1029-1044","title":"Construction equipment productivity estimation using artificial neural network model","type":"article-journal","volume":"24"},"uris":["http://www.mendeley.com/documents/?uuid=45e9824d-a211-4ecb-b7a0-11c4e2233dc0"]}],"mendeley":{"formattedCitation":"(Ok &amp; Sinha, 2006)","manualFormatting":"(Ok &amp; Sinha, 2006","plainTextFormattedCitation":"(Ok &amp; Sinha, 2006)","previouslyFormattedCitation":"(Ok &amp; Sinha, 2006)"},"properties":{"noteIndex":0},"schema":"https://github.com/citation-style-language/schema/raw/master/csl-citation.json"}</w:instrText>
            </w:r>
            <w:r w:rsidRPr="001E7FD0">
              <w:rPr>
                <w:rFonts w:ascii="Times New Roman" w:hAnsi="Times New Roman" w:cs="Times New Roman"/>
                <w:sz w:val="20"/>
                <w:szCs w:val="20"/>
              </w:rPr>
              <w:fldChar w:fldCharType="separate"/>
            </w:r>
            <w:r>
              <w:rPr>
                <w:rFonts w:ascii="Times New Roman" w:hAnsi="Times New Roman" w:cs="Times New Roman"/>
                <w:noProof/>
                <w:sz w:val="20"/>
                <w:szCs w:val="20"/>
              </w:rPr>
              <w:t>Ok and Sinha</w:t>
            </w:r>
            <w:r w:rsidRPr="001E7FD0">
              <w:rPr>
                <w:rFonts w:ascii="Times New Roman" w:hAnsi="Times New Roman" w:cs="Times New Roman"/>
                <w:noProof/>
                <w:sz w:val="20"/>
                <w:szCs w:val="20"/>
              </w:rPr>
              <w:t xml:space="preserve"> </w:t>
            </w:r>
            <w:r>
              <w:rPr>
                <w:rFonts w:ascii="Times New Roman" w:hAnsi="Times New Roman" w:cs="Times New Roman"/>
                <w:noProof/>
                <w:sz w:val="20"/>
                <w:szCs w:val="20"/>
              </w:rPr>
              <w:t>(</w:t>
            </w:r>
            <w:r w:rsidRPr="001E7FD0">
              <w:rPr>
                <w:rFonts w:ascii="Times New Roman" w:hAnsi="Times New Roman" w:cs="Times New Roman"/>
                <w:noProof/>
                <w:sz w:val="20"/>
                <w:szCs w:val="20"/>
              </w:rPr>
              <w:t>2006</w:t>
            </w:r>
            <w:r w:rsidRPr="001E7FD0">
              <w:rPr>
                <w:rFonts w:ascii="Times New Roman" w:hAnsi="Times New Roman" w:cs="Times New Roman"/>
                <w:sz w:val="20"/>
                <w:szCs w:val="20"/>
              </w:rPr>
              <w:fldChar w:fldCharType="end"/>
            </w:r>
            <w:r>
              <w:rPr>
                <w:rFonts w:ascii="Times New Roman" w:hAnsi="Times New Roman" w:cs="Times New Roman"/>
                <w:sz w:val="20"/>
                <w:szCs w:val="20"/>
              </w:rPr>
              <w:t>),</w:t>
            </w:r>
            <w:r w:rsidRPr="001E7FD0">
              <w:rPr>
                <w:rFonts w:ascii="Times New Roman" w:hAnsi="Times New Roman" w:cs="Times New Roman"/>
                <w:sz w:val="20"/>
                <w:szCs w:val="20"/>
              </w:rPr>
              <w:t xml:space="preserve"> </w:t>
            </w:r>
            <w:r w:rsidRPr="001E7FD0">
              <w:rPr>
                <w:rFonts w:ascii="Times New Roman" w:hAnsi="Times New Roman" w:cs="Times New Roman"/>
                <w:sz w:val="20"/>
                <w:szCs w:val="20"/>
              </w:rPr>
              <w:fldChar w:fldCharType="begin" w:fldLock="1"/>
            </w:r>
            <w:r w:rsidRPr="001E7FD0">
              <w:rPr>
                <w:rFonts w:ascii="Times New Roman" w:hAnsi="Times New Roman" w:cs="Times New Roman"/>
                <w:sz w:val="20"/>
                <w:szCs w:val="20"/>
              </w:rPr>
              <w:instrText>ADDIN CSL_CITATION {"citationItems":[{"id":"ITEM-1","itemData":{"DOI":"10.1061/(asce)0733-9364(2005)131:7(779)","ISSN":"0733-9364","abstract":"The estimating process of pile construction productivity and cost is intricated because of several factors: unseen subsurface obstacles; lack of contractor experience; site planning; and pile equipment maintainability. This study intends to assess cycle time, productivity, and cost for pile construction considering the effect of the above factors using regression technique. Data were collected through designated questionnaires, site interviews, and telephone calls to experts in different construction companies. Many variables have been considered in the pile construction process. Seven regression linear models have been designed and validated to assess productivity, cycle time, and cost. Consequently, three sets of charts have been developed based upon the validated models to provide the decision maker with a solid planning, scheduling, and control tool for pile construction projects. This research is relevant to both industry practitioners and researchers. It provides sets of charts and models for practitioners' usage to schedule and price out pile construction projects. In addition, it provides the researchers with the methodology of designating regression models for the pile construction process, its limitations, and future suggestions. © ASCE.","author":[{"dropping-particle":"","family":"Zayed","given":"Tarek M.","non-dropping-particle":"","parse-names":false,"suffix":""},{"dropping-particle":"","family":"Halpin","given":"Daniel W.","non-dropping-particle":"","parse-names":false,"suffix":""}],"container-title":"Journal of Construction Engineering and Management","id":"ITEM-1","issue":"7","issued":{"date-parts":[["2005"]]},"page":"779-789","title":"Productivity and cost regression models for pile construction","type":"article-journal","volume":"131"},"uris":["http://www.mendeley.com/documents/?uuid=d81d63bd-0668-4302-b87b-ccf6d158629e"]}],"mendeley":{"formattedCitation":"(Zayed &amp; Halpin, 2005)","manualFormatting":"Zayed &amp; Halpin, 2005","plainTextFormattedCitation":"(Zayed &amp; Halpin, 2005)","previouslyFormattedCitation":"(Zayed &amp; Halpin, 2005)"},"properties":{"noteIndex":0},"schema":"https://github.com/citation-style-language/schema/raw/master/csl-citation.json"}</w:instrText>
            </w:r>
            <w:r w:rsidRPr="001E7FD0">
              <w:rPr>
                <w:rFonts w:ascii="Times New Roman" w:hAnsi="Times New Roman" w:cs="Times New Roman"/>
                <w:sz w:val="20"/>
                <w:szCs w:val="20"/>
              </w:rPr>
              <w:fldChar w:fldCharType="separate"/>
            </w:r>
            <w:r>
              <w:rPr>
                <w:rFonts w:ascii="Times New Roman" w:hAnsi="Times New Roman" w:cs="Times New Roman"/>
                <w:noProof/>
                <w:sz w:val="20"/>
                <w:szCs w:val="20"/>
              </w:rPr>
              <w:t>Zayed and Halpin (</w:t>
            </w:r>
            <w:r w:rsidRPr="001E7FD0">
              <w:rPr>
                <w:rFonts w:ascii="Times New Roman" w:hAnsi="Times New Roman" w:cs="Times New Roman"/>
                <w:noProof/>
                <w:sz w:val="20"/>
                <w:szCs w:val="20"/>
              </w:rPr>
              <w:t>2005</w:t>
            </w:r>
            <w:r w:rsidRPr="001E7FD0">
              <w:rPr>
                <w:rFonts w:ascii="Times New Roman" w:hAnsi="Times New Roman" w:cs="Times New Roman"/>
                <w:sz w:val="20"/>
                <w:szCs w:val="20"/>
              </w:rPr>
              <w:fldChar w:fldCharType="end"/>
            </w:r>
            <w:r>
              <w:rPr>
                <w:rFonts w:ascii="Times New Roman" w:hAnsi="Times New Roman" w:cs="Times New Roman"/>
                <w:sz w:val="20"/>
                <w:szCs w:val="20"/>
              </w:rPr>
              <w:t>),</w:t>
            </w:r>
            <w:r w:rsidRPr="001E7FD0">
              <w:rPr>
                <w:rFonts w:ascii="Times New Roman" w:hAnsi="Times New Roman" w:cs="Times New Roman"/>
                <w:sz w:val="20"/>
                <w:szCs w:val="20"/>
              </w:rPr>
              <w:t xml:space="preserve"> </w:t>
            </w:r>
            <w:r w:rsidRPr="001E7FD0">
              <w:rPr>
                <w:rFonts w:ascii="Times New Roman" w:hAnsi="Times New Roman" w:cs="Times New Roman"/>
                <w:sz w:val="20"/>
                <w:szCs w:val="20"/>
              </w:rPr>
              <w:fldChar w:fldCharType="begin" w:fldLock="1"/>
            </w:r>
            <w:r w:rsidRPr="001E7FD0">
              <w:rPr>
                <w:rFonts w:ascii="Times New Roman" w:hAnsi="Times New Roman" w:cs="Times New Roman"/>
                <w:sz w:val="20"/>
                <w:szCs w:val="20"/>
              </w:rPr>
              <w:instrText>ADDIN CSL_CITATION {"citationItems":[{"id":"ITEM-1","itemData":{"DOI":"10.1061/(asce)0733-9364(2004)130:3(405)","ISSN":"0733-9364","abstract":"The management process of any construction operation usually can be defined as a chain of decisions. A decision-maker can bid, plan, and organize the bored pile projects based on an accurate estimate of productivity. To estimate productivity efficiently, piling process qualitative and quantitative factors have to be considered. This paper focuses on assessing the effect of subjective factors on bored pile construction productivity. A productivity index (PI) model is developed to represent this subjective effect in refining productivity assessment using simulation and deterministic techniques. The analytic hierarchy process and fuzzy logic are used to develop the proposed PI model that relies on the actual performance of 10 main piling process subjective factors. Subjective data were collected from bored pile (drilled shaft) contractors considering these subjective factors. The developed PI model implementation to piling process resulted in PI=0.7. This value has been validated using simulation model outputs.","author":[{"dropping-particle":"","family":"Zayed","given":"Tarek M.","non-dropping-particle":"","parse-names":false,"suffix":""},{"dropping-particle":"","family":"Halpin","given":"Daniel W.","non-dropping-particle":"","parse-names":false,"suffix":""}],"container-title":"Journal of Construction Engineering and Management","id":"ITEM-1","issue":"3","issued":{"date-parts":[["2004"]]},"page":"405-414","title":"Quantitative assessment for piles productivity factors","type":"article-journal","volume":"130"},"uris":["http://www.mendeley.com/documents/?uuid=7d4ae74a-fd54-4b69-87ce-1943097328cd"]}],"mendeley":{"formattedCitation":"(Zayed &amp; Halpin, 2004)","manualFormatting":"Zayed &amp; Halpin, 2004","plainTextFormattedCitation":"(Zayed &amp; Halpin, 2004)","previouslyFormattedCitation":"(Zayed &amp; Halpin, 2004)"},"properties":{"noteIndex":0},"schema":"https://github.com/citation-style-language/schema/raw/master/csl-citation.json"}</w:instrText>
            </w:r>
            <w:r w:rsidRPr="001E7FD0">
              <w:rPr>
                <w:rFonts w:ascii="Times New Roman" w:hAnsi="Times New Roman" w:cs="Times New Roman"/>
                <w:sz w:val="20"/>
                <w:szCs w:val="20"/>
              </w:rPr>
              <w:fldChar w:fldCharType="separate"/>
            </w:r>
            <w:r>
              <w:rPr>
                <w:rFonts w:ascii="Times New Roman" w:hAnsi="Times New Roman" w:cs="Times New Roman"/>
                <w:noProof/>
                <w:sz w:val="20"/>
                <w:szCs w:val="20"/>
              </w:rPr>
              <w:t>Zayed and Halpin (</w:t>
            </w:r>
            <w:r w:rsidRPr="001E7FD0">
              <w:rPr>
                <w:rFonts w:ascii="Times New Roman" w:hAnsi="Times New Roman" w:cs="Times New Roman"/>
                <w:noProof/>
                <w:sz w:val="20"/>
                <w:szCs w:val="20"/>
              </w:rPr>
              <w:t>2004</w:t>
            </w:r>
            <w:r w:rsidRPr="001E7FD0">
              <w:rPr>
                <w:rFonts w:ascii="Times New Roman" w:hAnsi="Times New Roman" w:cs="Times New Roman"/>
                <w:sz w:val="20"/>
                <w:szCs w:val="20"/>
              </w:rPr>
              <w:fldChar w:fldCharType="end"/>
            </w:r>
            <w:r>
              <w:rPr>
                <w:rFonts w:ascii="Times New Roman" w:hAnsi="Times New Roman" w:cs="Times New Roman"/>
                <w:sz w:val="20"/>
                <w:szCs w:val="20"/>
              </w:rPr>
              <w:t>)</w:t>
            </w:r>
            <w:r w:rsidRPr="001E7FD0">
              <w:rPr>
                <w:rFonts w:ascii="Times New Roman" w:hAnsi="Times New Roman" w:cs="Times New Roman"/>
                <w:sz w:val="20"/>
                <w:szCs w:val="20"/>
              </w:rPr>
              <w:t xml:space="preserve">; </w:t>
            </w:r>
            <w:r w:rsidRPr="001E7FD0">
              <w:rPr>
                <w:rFonts w:ascii="Times New Roman" w:hAnsi="Times New Roman" w:cs="Times New Roman"/>
                <w:sz w:val="20"/>
                <w:szCs w:val="20"/>
              </w:rPr>
              <w:fldChar w:fldCharType="begin" w:fldLock="1"/>
            </w:r>
            <w:r w:rsidRPr="001E7FD0">
              <w:rPr>
                <w:rFonts w:ascii="Times New Roman" w:hAnsi="Times New Roman" w:cs="Times New Roman"/>
                <w:sz w:val="20"/>
                <w:szCs w:val="20"/>
              </w:rPr>
              <w:instrText>ADDIN CSL_CITATION {"citationItems":[{"id":"ITEM-1","itemData":{"DOI":"10.1007/s12205-014-0425-2","ISSN":"19763808","abstract":"Highway pavement operations were generally known as a collection of repetitive and equipment-intensive activities with lower variability in its daily productivity. However, previous research showed that the pavement operation was still vulnerable to the external factors that influenced productivity. The purpose of this study was to statistically analyze the factors that affected pavement operation in order to verify the cause-and-effect of those factors. The researchers selected four highway construction projects to collect productivity data from and evaluated the effect of various interference factors on productivity. Correlation analyses were performed to verify the effect of inclement weather conditions and prerequisite work on the pavement crews’ performance. It was verified that any type of interference lowered productivity and the effects became severe if multiple interference factors occurred on a single workday. Industry practitioners needed to make an informed decision to avoid interference by recognizing the causes and effects of the interference factors and to reduce risks associated with the factors that negatively affected productivity.","author":[{"dropping-particle":"","family":"Choi","given":"Jaehyun","non-dropping-particle":"","parse-names":false,"suffix":""},{"dropping-particle":"","family":"Ryu","given":"Han Guk","non-dropping-particle":"","parse-names":false,"suffix":""}],"container-title":"KSCE Journal of Civil Engineering","id":"ITEM-1","issue":"5","issued":{"date-parts":[["2015"]]},"page":"1193-1202","title":"Statistical analysis of construction productivity for highway pavement operations","type":"article-journal","volume":"19"},"uris":["http://www.mendeley.com/documents/?uuid=fef9a3af-3638-42bc-be26-e8b5531bd8bd"]}],"mendeley":{"formattedCitation":"(Choi &amp; Ryu, 2015)","manualFormatting":"Choi &amp; Ryu, 2015","plainTextFormattedCitation":"(Choi &amp; Ryu, 2015)","previouslyFormattedCitation":"(Choi &amp; Ryu, 2015)"},"properties":{"noteIndex":0},"schema":"https://github.com/citation-style-language/schema/raw/master/csl-citation.json"}</w:instrText>
            </w:r>
            <w:r w:rsidRPr="001E7FD0">
              <w:rPr>
                <w:rFonts w:ascii="Times New Roman" w:hAnsi="Times New Roman" w:cs="Times New Roman"/>
                <w:sz w:val="20"/>
                <w:szCs w:val="20"/>
              </w:rPr>
              <w:fldChar w:fldCharType="separate"/>
            </w:r>
            <w:r>
              <w:rPr>
                <w:rFonts w:ascii="Times New Roman" w:hAnsi="Times New Roman" w:cs="Times New Roman"/>
                <w:noProof/>
                <w:sz w:val="20"/>
                <w:szCs w:val="20"/>
              </w:rPr>
              <w:t>Choi and Ryu</w:t>
            </w:r>
            <w:r w:rsidRPr="001E7FD0">
              <w:rPr>
                <w:rFonts w:ascii="Times New Roman" w:hAnsi="Times New Roman" w:cs="Times New Roman"/>
                <w:noProof/>
                <w:sz w:val="20"/>
                <w:szCs w:val="20"/>
              </w:rPr>
              <w:t xml:space="preserve"> </w:t>
            </w:r>
            <w:r>
              <w:rPr>
                <w:rFonts w:ascii="Times New Roman" w:hAnsi="Times New Roman" w:cs="Times New Roman"/>
                <w:noProof/>
                <w:sz w:val="20"/>
                <w:szCs w:val="20"/>
              </w:rPr>
              <w:t>(</w:t>
            </w:r>
            <w:r w:rsidRPr="001E7FD0">
              <w:rPr>
                <w:rFonts w:ascii="Times New Roman" w:hAnsi="Times New Roman" w:cs="Times New Roman"/>
                <w:noProof/>
                <w:sz w:val="20"/>
                <w:szCs w:val="20"/>
              </w:rPr>
              <w:t>2015</w:t>
            </w:r>
            <w:r w:rsidRPr="001E7FD0">
              <w:rPr>
                <w:rFonts w:ascii="Times New Roman" w:hAnsi="Times New Roman" w:cs="Times New Roman"/>
                <w:sz w:val="20"/>
                <w:szCs w:val="20"/>
              </w:rPr>
              <w:fldChar w:fldCharType="end"/>
            </w:r>
            <w:r>
              <w:rPr>
                <w:rFonts w:ascii="Times New Roman" w:hAnsi="Times New Roman" w:cs="Times New Roman"/>
                <w:sz w:val="20"/>
                <w:szCs w:val="20"/>
              </w:rPr>
              <w:t>),</w:t>
            </w:r>
            <w:r w:rsidRPr="001E7FD0">
              <w:rPr>
                <w:rFonts w:ascii="Times New Roman" w:hAnsi="Times New Roman" w:cs="Times New Roman"/>
                <w:sz w:val="20"/>
                <w:szCs w:val="20"/>
              </w:rPr>
              <w:t xml:space="preserve"> </w:t>
            </w:r>
            <w:r w:rsidRPr="001E7FD0">
              <w:rPr>
                <w:rFonts w:ascii="Times New Roman" w:hAnsi="Times New Roman" w:cs="Times New Roman"/>
                <w:sz w:val="20"/>
                <w:szCs w:val="20"/>
              </w:rPr>
              <w:fldChar w:fldCharType="begin" w:fldLock="1"/>
            </w:r>
            <w:r w:rsidRPr="001E7FD0">
              <w:rPr>
                <w:rFonts w:ascii="Times New Roman" w:hAnsi="Times New Roman" w:cs="Times New Roman"/>
                <w:sz w:val="20"/>
                <w:szCs w:val="20"/>
              </w:rPr>
              <w:instrText>ADDIN CSL_CITATION {"citationItems":[{"id":"ITEM-1","itemData":{"author":[{"dropping-particle":"","family":"Woldesenbet","given":"Asregedew Kassa","non-dropping-particle":"","parse-names":false,"suffix":""}],"id":"ITEM-1","issued":{"date-parts":[["2005"]]},"publisher":"Faculty of the Graduate College of the Oklahoma State University","title":"Estimation models for production rates of highway construction activities","type":"thesis"},"uris":["http://www.mendeley.com/documents/?uuid=d63712b5-8ccb-459a-a75f-c48e5305ce32"]}],"mendeley":{"formattedCitation":"(Woldesenbet, 2005)","manualFormatting":"WOLDESENBET, 2005","plainTextFormattedCitation":"(Woldesenbet, 2005)","previouslyFormattedCitation":"(Woldesenbet, 2005)"},"properties":{"noteIndex":0},"schema":"https://github.com/citation-style-language/schema/raw/master/csl-citation.json"}</w:instrText>
            </w:r>
            <w:r w:rsidRPr="001E7FD0">
              <w:rPr>
                <w:rFonts w:ascii="Times New Roman" w:hAnsi="Times New Roman" w:cs="Times New Roman"/>
                <w:sz w:val="20"/>
                <w:szCs w:val="20"/>
              </w:rPr>
              <w:fldChar w:fldCharType="separate"/>
            </w:r>
            <w:r>
              <w:rPr>
                <w:rFonts w:ascii="Times New Roman" w:hAnsi="Times New Roman" w:cs="Times New Roman"/>
                <w:noProof/>
                <w:sz w:val="20"/>
                <w:szCs w:val="20"/>
              </w:rPr>
              <w:t>Woldesenbet</w:t>
            </w:r>
            <w:r w:rsidRPr="001E7FD0">
              <w:rPr>
                <w:rFonts w:ascii="Times New Roman" w:hAnsi="Times New Roman" w:cs="Times New Roman"/>
                <w:noProof/>
                <w:sz w:val="20"/>
                <w:szCs w:val="20"/>
              </w:rPr>
              <w:t xml:space="preserve"> </w:t>
            </w:r>
            <w:r>
              <w:rPr>
                <w:rFonts w:ascii="Times New Roman" w:hAnsi="Times New Roman" w:cs="Times New Roman"/>
                <w:noProof/>
                <w:sz w:val="20"/>
                <w:szCs w:val="20"/>
              </w:rPr>
              <w:t>(</w:t>
            </w:r>
            <w:r w:rsidRPr="001E7FD0">
              <w:rPr>
                <w:rFonts w:ascii="Times New Roman" w:hAnsi="Times New Roman" w:cs="Times New Roman"/>
                <w:noProof/>
                <w:sz w:val="20"/>
                <w:szCs w:val="20"/>
              </w:rPr>
              <w:t>2005</w:t>
            </w:r>
            <w:r w:rsidRPr="001E7FD0">
              <w:rPr>
                <w:rFonts w:ascii="Times New Roman" w:hAnsi="Times New Roman" w:cs="Times New Roman"/>
                <w:sz w:val="20"/>
                <w:szCs w:val="20"/>
              </w:rPr>
              <w:fldChar w:fldCharType="end"/>
            </w:r>
            <w:r>
              <w:rPr>
                <w:rFonts w:ascii="Times New Roman" w:hAnsi="Times New Roman" w:cs="Times New Roman"/>
                <w:sz w:val="20"/>
                <w:szCs w:val="20"/>
              </w:rPr>
              <w:t>),</w:t>
            </w:r>
            <w:r w:rsidRPr="001E7FD0">
              <w:rPr>
                <w:rFonts w:ascii="Times New Roman" w:hAnsi="Times New Roman" w:cs="Times New Roman"/>
                <w:sz w:val="20"/>
                <w:szCs w:val="20"/>
              </w:rPr>
              <w:t xml:space="preserve"> </w:t>
            </w:r>
            <w:r w:rsidRPr="001E7FD0">
              <w:rPr>
                <w:rFonts w:ascii="Times New Roman" w:hAnsi="Times New Roman" w:cs="Times New Roman"/>
                <w:sz w:val="20"/>
                <w:szCs w:val="20"/>
              </w:rPr>
              <w:fldChar w:fldCharType="begin" w:fldLock="1"/>
            </w:r>
            <w:r w:rsidRPr="001E7FD0">
              <w:rPr>
                <w:rFonts w:ascii="Times New Roman" w:hAnsi="Times New Roman" w:cs="Times New Roman"/>
                <w:sz w:val="20"/>
                <w:szCs w:val="20"/>
              </w:rPr>
              <w:instrText>ADDIN CSL_CITATION {"citationItems":[{"id":"ITEM-1","itemData":{"DOI":"10.1080/15578770701429431","ISBN":"1557877070142","ISSN":"15578771","abstract":"This study was conducted to analyze and update the highway construction productivities in Indiana. In this study, the highway construction production rates and various measures of production rates were obtained to capture the main features of the highway construction production. The statistics include means, standard deviations, confidence intervals, mean baseline production rates, and production rates for different probabilities. The major factors that affect highway construction production rates were examined and their effects were analyzed. It was found that the production rates were affected by weather conditions in terms of temperatures and seasons, contractors, locations of construction projects, and types of highways.","author":[{"dropping-particle":"","family":"Jiang","given":"Yi","non-dropping-particle":"","parse-names":false,"suffix":""},{"dropping-particle":"","family":"Wu","given":"Hongbo","non-dropping-particle":"","parse-names":false,"suffix":""}],"container-title":"International Journal of Construction Education and Research","id":"ITEM-1","issue":"2","issued":{"date-parts":[["2007"]]},"page":"81-98","title":"Production rates of highway construction activities","type":"article-journal","volume":"3"},"uris":["http://www.mendeley.com/documents/?uuid=4778d92c-d110-45a4-b9fe-549a03c0d7f6"]}],"mendeley":{"formattedCitation":"(Jiang &amp; Wu, 2007)","manualFormatting":"Jiang &amp; Wu, 2007","plainTextFormattedCitation":"(Jiang &amp; Wu, 2007)","previouslyFormattedCitation":"(Jiang &amp; Wu, 2007)"},"properties":{"noteIndex":0},"schema":"https://github.com/citation-style-language/schema/raw/master/csl-citation.json"}</w:instrText>
            </w:r>
            <w:r w:rsidRPr="001E7FD0">
              <w:rPr>
                <w:rFonts w:ascii="Times New Roman" w:hAnsi="Times New Roman" w:cs="Times New Roman"/>
                <w:sz w:val="20"/>
                <w:szCs w:val="20"/>
              </w:rPr>
              <w:fldChar w:fldCharType="separate"/>
            </w:r>
            <w:r>
              <w:rPr>
                <w:rFonts w:ascii="Times New Roman" w:hAnsi="Times New Roman" w:cs="Times New Roman"/>
                <w:noProof/>
                <w:sz w:val="20"/>
                <w:szCs w:val="20"/>
              </w:rPr>
              <w:t>Jiang and Wu</w:t>
            </w:r>
            <w:r w:rsidRPr="001E7FD0">
              <w:rPr>
                <w:rFonts w:ascii="Times New Roman" w:hAnsi="Times New Roman" w:cs="Times New Roman"/>
                <w:noProof/>
                <w:sz w:val="20"/>
                <w:szCs w:val="20"/>
              </w:rPr>
              <w:t xml:space="preserve"> </w:t>
            </w:r>
            <w:r>
              <w:rPr>
                <w:rFonts w:ascii="Times New Roman" w:hAnsi="Times New Roman" w:cs="Times New Roman"/>
                <w:noProof/>
                <w:sz w:val="20"/>
                <w:szCs w:val="20"/>
              </w:rPr>
              <w:t>(</w:t>
            </w:r>
            <w:r w:rsidRPr="001E7FD0">
              <w:rPr>
                <w:rFonts w:ascii="Times New Roman" w:hAnsi="Times New Roman" w:cs="Times New Roman"/>
                <w:noProof/>
                <w:sz w:val="20"/>
                <w:szCs w:val="20"/>
              </w:rPr>
              <w:t>2007</w:t>
            </w:r>
            <w:r w:rsidRPr="001E7FD0">
              <w:rPr>
                <w:rFonts w:ascii="Times New Roman" w:hAnsi="Times New Roman" w:cs="Times New Roman"/>
                <w:sz w:val="20"/>
                <w:szCs w:val="20"/>
              </w:rPr>
              <w:fldChar w:fldCharType="end"/>
            </w:r>
            <w:r>
              <w:rPr>
                <w:rFonts w:ascii="Times New Roman" w:hAnsi="Times New Roman" w:cs="Times New Roman"/>
                <w:sz w:val="20"/>
                <w:szCs w:val="20"/>
              </w:rPr>
              <w:t>),</w:t>
            </w:r>
            <w:r w:rsidRPr="001E7FD0">
              <w:rPr>
                <w:rFonts w:ascii="Times New Roman" w:hAnsi="Times New Roman" w:cs="Times New Roman"/>
                <w:sz w:val="20"/>
                <w:szCs w:val="20"/>
              </w:rPr>
              <w:t xml:space="preserve"> </w:t>
            </w:r>
            <w:r w:rsidRPr="001E7FD0">
              <w:rPr>
                <w:rFonts w:ascii="Times New Roman" w:hAnsi="Times New Roman" w:cs="Times New Roman"/>
                <w:sz w:val="20"/>
                <w:szCs w:val="20"/>
              </w:rPr>
              <w:fldChar w:fldCharType="begin" w:fldLock="1"/>
            </w:r>
            <w:r w:rsidRPr="001E7FD0">
              <w:rPr>
                <w:rFonts w:ascii="Times New Roman" w:hAnsi="Times New Roman" w:cs="Times New Roman"/>
                <w:sz w:val="20"/>
                <w:szCs w:val="20"/>
              </w:rPr>
              <w:instrText>ADDIN CSL_CITATION {"citationItems":[{"id":"ITEM-1","itemData":{"author":[{"dropping-particle":"","family":"Al-zwainy","given":"Faiq M. S.","non-dropping-particle":"","parse-names":false,"suffix":""},{"dropping-particle":"","family":"Rasheed","given":"Hatem A.","non-dropping-particle":"","parse-names":false,"suffix":""},{"dropping-particle":"","family":"Ibraheem","given":"H. F.","non-dropping-particle":"","parse-names":false,"suffix":""}],"container-title":"ARPN Journal of Engineering and Applied Sciences","id":"ITEM-1","issued":{"date-parts":[["2012"]]},"page":"714-722","title":"Development of the Construction Productivity Estimation Model Using Artificial Neural Network for Finishing Works for Floors with Marble","type":"article-journal","volume":"7"},"uris":["http://www.mendeley.com/documents/?uuid=640086e9-09ec-414d-8dac-aa777297bf8c"]}],"mendeley":{"formattedCitation":"(Al-zwainy et al., 2012)","manualFormatting":"Al-zwainy, 2016","plainTextFormattedCitation":"(Al-zwainy et al., 2012)","previouslyFormattedCitation":"(Al-zwainy et al., 2012)"},"properties":{"noteIndex":0},"schema":"https://github.com/citation-style-language/schema/raw/master/csl-citation.json"}</w:instrText>
            </w:r>
            <w:r w:rsidRPr="001E7FD0">
              <w:rPr>
                <w:rFonts w:ascii="Times New Roman" w:hAnsi="Times New Roman" w:cs="Times New Roman"/>
                <w:sz w:val="20"/>
                <w:szCs w:val="20"/>
              </w:rPr>
              <w:fldChar w:fldCharType="separate"/>
            </w:r>
            <w:r>
              <w:rPr>
                <w:rFonts w:ascii="Times New Roman" w:hAnsi="Times New Roman" w:cs="Times New Roman"/>
                <w:noProof/>
                <w:sz w:val="20"/>
                <w:szCs w:val="20"/>
              </w:rPr>
              <w:t>Al-Zwainy</w:t>
            </w:r>
            <w:r w:rsidRPr="001E7FD0">
              <w:rPr>
                <w:rFonts w:ascii="Times New Roman" w:hAnsi="Times New Roman" w:cs="Times New Roman"/>
                <w:noProof/>
                <w:sz w:val="20"/>
                <w:szCs w:val="20"/>
              </w:rPr>
              <w:t xml:space="preserve"> </w:t>
            </w:r>
            <w:r>
              <w:rPr>
                <w:rFonts w:ascii="Times New Roman" w:hAnsi="Times New Roman" w:cs="Times New Roman"/>
                <w:noProof/>
                <w:sz w:val="20"/>
                <w:szCs w:val="20"/>
              </w:rPr>
              <w:t>(</w:t>
            </w:r>
            <w:r w:rsidRPr="001E7FD0">
              <w:rPr>
                <w:rFonts w:ascii="Times New Roman" w:hAnsi="Times New Roman" w:cs="Times New Roman"/>
                <w:noProof/>
                <w:sz w:val="20"/>
                <w:szCs w:val="20"/>
              </w:rPr>
              <w:t>201</w:t>
            </w:r>
            <w:r>
              <w:rPr>
                <w:rFonts w:ascii="Times New Roman" w:hAnsi="Times New Roman" w:cs="Times New Roman"/>
                <w:noProof/>
                <w:sz w:val="20"/>
                <w:szCs w:val="20"/>
              </w:rPr>
              <w:t>2</w:t>
            </w:r>
            <w:r w:rsidRPr="001E7FD0">
              <w:rPr>
                <w:rFonts w:ascii="Times New Roman" w:hAnsi="Times New Roman" w:cs="Times New Roman"/>
                <w:sz w:val="20"/>
                <w:szCs w:val="20"/>
              </w:rPr>
              <w:fldChar w:fldCharType="end"/>
            </w:r>
            <w:r>
              <w:rPr>
                <w:rFonts w:ascii="Times New Roman" w:hAnsi="Times New Roman" w:cs="Times New Roman"/>
                <w:sz w:val="20"/>
                <w:szCs w:val="20"/>
              </w:rPr>
              <w:t>),</w:t>
            </w:r>
            <w:r w:rsidRPr="001E7FD0">
              <w:rPr>
                <w:rFonts w:ascii="Times New Roman" w:hAnsi="Times New Roman" w:cs="Times New Roman"/>
                <w:sz w:val="20"/>
                <w:szCs w:val="20"/>
              </w:rPr>
              <w:t xml:space="preserve"> </w:t>
            </w:r>
            <w:r w:rsidRPr="001E7FD0">
              <w:rPr>
                <w:rFonts w:ascii="Times New Roman" w:hAnsi="Times New Roman" w:cs="Times New Roman"/>
                <w:sz w:val="20"/>
                <w:szCs w:val="20"/>
              </w:rPr>
              <w:fldChar w:fldCharType="begin" w:fldLock="1"/>
            </w:r>
            <w:r w:rsidRPr="001E7FD0">
              <w:rPr>
                <w:rFonts w:ascii="Times New Roman" w:hAnsi="Times New Roman" w:cs="Times New Roman"/>
                <w:sz w:val="20"/>
                <w:szCs w:val="20"/>
              </w:rPr>
              <w:instrText>ADDIN CSL_CITATION {"citationItems":[{"id":"ITEM-1","itemData":{"author":[{"dropping-particle":"","family":"Sanders","given":"By Steve R","non-dropping-particle":"","parse-names":false,"suffix":""},{"dropping-particle":"","family":"Member","given":"Associate","non-dropping-particle":"","parse-names":false,"suffix":""},{"dropping-particle":"","family":"Thomas","given":"H Randolph","non-dropping-particle":"","parse-names":false,"suffix":""}],"container-title":"Journal of Engineering and Management","id":"ITEM-1","issue":"1","issued":{"date-parts":[["1993"]]},"page":"163-179","title":"Masonry productivity ferecasting model","type":"article-journal","volume":"119"},"uris":["http://www.mendeley.com/documents/?uuid=4bb44bc6-bb7d-42a7-bfb5-11911d4da1a7"]}],"mendeley":{"formattedCitation":"(Sanders et al., 1993)","manualFormatting":"Sanders, Member, &amp; Thomas, 1993","plainTextFormattedCitation":"(Sanders et al., 1993)","previouslyFormattedCitation":"(Sanders et al., 1993)"},"properties":{"noteIndex":0},"schema":"https://github.com/citation-style-language/schema/raw/master/csl-citation.json"}</w:instrText>
            </w:r>
            <w:r w:rsidRPr="001E7FD0">
              <w:rPr>
                <w:rFonts w:ascii="Times New Roman" w:hAnsi="Times New Roman" w:cs="Times New Roman"/>
                <w:sz w:val="20"/>
                <w:szCs w:val="20"/>
              </w:rPr>
              <w:fldChar w:fldCharType="separate"/>
            </w:r>
            <w:r w:rsidRPr="001E7FD0">
              <w:rPr>
                <w:rFonts w:ascii="Times New Roman" w:hAnsi="Times New Roman" w:cs="Times New Roman"/>
                <w:noProof/>
                <w:sz w:val="20"/>
                <w:szCs w:val="20"/>
              </w:rPr>
              <w:t>Sanders</w:t>
            </w:r>
            <w:r>
              <w:rPr>
                <w:rFonts w:ascii="Times New Roman" w:hAnsi="Times New Roman" w:cs="Times New Roman"/>
                <w:noProof/>
                <w:sz w:val="20"/>
                <w:szCs w:val="20"/>
              </w:rPr>
              <w:t xml:space="preserve"> et al. (</w:t>
            </w:r>
            <w:r w:rsidRPr="001E7FD0">
              <w:rPr>
                <w:rFonts w:ascii="Times New Roman" w:hAnsi="Times New Roman" w:cs="Times New Roman"/>
                <w:noProof/>
                <w:sz w:val="20"/>
                <w:szCs w:val="20"/>
              </w:rPr>
              <w:t>1993</w:t>
            </w:r>
            <w:r w:rsidRPr="001E7FD0">
              <w:rPr>
                <w:rFonts w:ascii="Times New Roman" w:hAnsi="Times New Roman" w:cs="Times New Roman"/>
                <w:sz w:val="20"/>
                <w:szCs w:val="20"/>
              </w:rPr>
              <w:fldChar w:fldCharType="end"/>
            </w:r>
            <w:r>
              <w:rPr>
                <w:rFonts w:ascii="Times New Roman" w:hAnsi="Times New Roman" w:cs="Times New Roman"/>
                <w:sz w:val="20"/>
                <w:szCs w:val="20"/>
              </w:rPr>
              <w:t>),</w:t>
            </w:r>
            <w:r w:rsidRPr="001E7FD0">
              <w:rPr>
                <w:rFonts w:ascii="Times New Roman" w:hAnsi="Times New Roman" w:cs="Times New Roman"/>
                <w:sz w:val="20"/>
                <w:szCs w:val="20"/>
              </w:rPr>
              <w:t xml:space="preserve"> </w:t>
            </w:r>
            <w:r w:rsidRPr="001E7FD0">
              <w:rPr>
                <w:rFonts w:ascii="Times New Roman" w:hAnsi="Times New Roman" w:cs="Times New Roman"/>
                <w:sz w:val="20"/>
                <w:szCs w:val="20"/>
              </w:rPr>
              <w:fldChar w:fldCharType="begin" w:fldLock="1"/>
            </w:r>
            <w:r w:rsidRPr="001E7FD0">
              <w:rPr>
                <w:rFonts w:ascii="Times New Roman" w:hAnsi="Times New Roman" w:cs="Times New Roman"/>
                <w:sz w:val="20"/>
                <w:szCs w:val="20"/>
              </w:rPr>
              <w:instrText>ADDIN CSL_CITATION {"citationItems":[{"id":"ITEM-1","itemData":{"DOI":"10.1109/NatPC.2011.6136353","ISBN":"9781457718847","author":[{"dropping-particle":"","family":"Muqeem","given":"Sana","non-dropping-particle":"","parse-names":false,"suffix":""},{"dropping-particle":"","family":"Idrus","given":"Arazi","non-dropping-particle":"","parse-names":false,"suffix":""},{"dropping-particle":"","family":"Khamidi","given":"M. Faris","non-dropping-particle":"","parse-names":false,"suffix":""},{"dropping-particle":"Bin","family":"Zakaria","given":"Saifull","non-dropping-particle":"","parse-names":false,"suffix":""}],"container-title":"National Postgraduate Conference - Energy and Sustainability: Exploring the Innovative Minds","id":"ITEM-1","issue":"9","issued":{"date-parts":[["2011"]]},"title":"Development of construction labor productivity estimation model using artificial neural network","type":"paper-conference"},"uris":["http://www.mendeley.com/documents/?uuid=b6cd4beb-37f5-4f5a-baea-bbeb85393085"]}],"mendeley":{"formattedCitation":"(Muqeem et al., 2011)","manualFormatting":"Muqeem &amp; Idrus, 2011)","plainTextFormattedCitation":"(Muqeem et al., 2011)","previouslyFormattedCitation":"(Muqeem et al., 2011)"},"properties":{"noteIndex":0},"schema":"https://github.com/citation-style-language/schema/raw/master/csl-citation.json"}</w:instrText>
            </w:r>
            <w:r w:rsidRPr="001E7FD0">
              <w:rPr>
                <w:rFonts w:ascii="Times New Roman" w:hAnsi="Times New Roman" w:cs="Times New Roman"/>
                <w:sz w:val="20"/>
                <w:szCs w:val="20"/>
              </w:rPr>
              <w:fldChar w:fldCharType="separate"/>
            </w:r>
            <w:r>
              <w:rPr>
                <w:rFonts w:ascii="Times New Roman" w:hAnsi="Times New Roman" w:cs="Times New Roman"/>
                <w:noProof/>
                <w:sz w:val="20"/>
                <w:szCs w:val="20"/>
              </w:rPr>
              <w:t>Muqeem et al. (</w:t>
            </w:r>
            <w:r w:rsidRPr="001E7FD0">
              <w:rPr>
                <w:rFonts w:ascii="Times New Roman" w:hAnsi="Times New Roman" w:cs="Times New Roman"/>
                <w:noProof/>
                <w:sz w:val="20"/>
                <w:szCs w:val="20"/>
              </w:rPr>
              <w:t>2011)</w:t>
            </w:r>
            <w:r w:rsidRPr="001E7FD0">
              <w:rPr>
                <w:rFonts w:ascii="Times New Roman" w:hAnsi="Times New Roman" w:cs="Times New Roman"/>
                <w:sz w:val="20"/>
                <w:szCs w:val="20"/>
              </w:rPr>
              <w:fldChar w:fldCharType="end"/>
            </w:r>
          </w:p>
        </w:tc>
      </w:tr>
      <w:tr w:rsidR="00C8580B" w:rsidRPr="00127014" w14:paraId="628C8C7E" w14:textId="77777777" w:rsidTr="00D87BE6">
        <w:trPr>
          <w:trHeight w:val="258"/>
          <w:jc w:val="center"/>
        </w:trPr>
        <w:tc>
          <w:tcPr>
            <w:tcW w:w="1255" w:type="dxa"/>
            <w:vAlign w:val="center"/>
          </w:tcPr>
          <w:p w14:paraId="5D06EFC6" w14:textId="77777777" w:rsidR="00C8580B" w:rsidRPr="001E7FD0" w:rsidRDefault="00C8580B" w:rsidP="00D87BE6">
            <w:pPr>
              <w:autoSpaceDE w:val="0"/>
              <w:autoSpaceDN w:val="0"/>
              <w:adjustRightInd w:val="0"/>
              <w:rPr>
                <w:rFonts w:ascii="Times New Roman" w:hAnsi="Times New Roman" w:cs="Times New Roman"/>
                <w:sz w:val="20"/>
                <w:szCs w:val="20"/>
              </w:rPr>
            </w:pPr>
            <w:r w:rsidRPr="001E7FD0">
              <w:rPr>
                <w:rFonts w:ascii="Times New Roman" w:hAnsi="Times New Roman" w:cs="Times New Roman"/>
                <w:sz w:val="20"/>
                <w:szCs w:val="20"/>
              </w:rPr>
              <w:t>G.2.</w:t>
            </w:r>
          </w:p>
        </w:tc>
        <w:tc>
          <w:tcPr>
            <w:tcW w:w="2970" w:type="dxa"/>
            <w:vAlign w:val="center"/>
          </w:tcPr>
          <w:p w14:paraId="6E296AAD" w14:textId="77777777" w:rsidR="00C8580B" w:rsidRPr="001E7FD0" w:rsidRDefault="00C8580B" w:rsidP="00D87BE6">
            <w:pPr>
              <w:autoSpaceDE w:val="0"/>
              <w:autoSpaceDN w:val="0"/>
              <w:adjustRightInd w:val="0"/>
              <w:rPr>
                <w:rFonts w:ascii="Times New Roman" w:hAnsi="Times New Roman" w:cs="Times New Roman"/>
                <w:sz w:val="20"/>
                <w:szCs w:val="20"/>
              </w:rPr>
            </w:pPr>
            <w:r w:rsidRPr="001E7FD0">
              <w:rPr>
                <w:rFonts w:ascii="Times New Roman" w:hAnsi="Times New Roman" w:cs="Times New Roman"/>
                <w:sz w:val="20"/>
                <w:szCs w:val="20"/>
              </w:rPr>
              <w:t>Activity Complexity</w:t>
            </w:r>
          </w:p>
        </w:tc>
        <w:tc>
          <w:tcPr>
            <w:tcW w:w="3690" w:type="dxa"/>
          </w:tcPr>
          <w:p w14:paraId="45EE5054" w14:textId="77777777" w:rsidR="00C8580B" w:rsidRPr="001E7FD0" w:rsidRDefault="00C8580B" w:rsidP="00D87BE6">
            <w:pPr>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Palikhe</w:t>
            </w:r>
            <w:proofErr w:type="spellEnd"/>
            <w:r>
              <w:rPr>
                <w:rFonts w:ascii="Times New Roman" w:hAnsi="Times New Roman" w:cs="Times New Roman"/>
                <w:sz w:val="20"/>
                <w:szCs w:val="20"/>
              </w:rPr>
              <w:t xml:space="preserve"> et al. (2019), </w:t>
            </w:r>
            <w:r w:rsidRPr="001E7FD0">
              <w:rPr>
                <w:rFonts w:ascii="Times New Roman" w:hAnsi="Times New Roman" w:cs="Times New Roman"/>
                <w:sz w:val="20"/>
                <w:szCs w:val="20"/>
              </w:rPr>
              <w:fldChar w:fldCharType="begin" w:fldLock="1"/>
            </w:r>
            <w:r w:rsidRPr="001E7FD0">
              <w:rPr>
                <w:rFonts w:ascii="Times New Roman" w:hAnsi="Times New Roman" w:cs="Times New Roman"/>
                <w:sz w:val="20"/>
                <w:szCs w:val="20"/>
              </w:rPr>
              <w:instrText>ADDIN CSL_CITATION {"citationItems":[{"id":"ITEM-1","itemData":{"DOI":"10.1007/s12205-014-0425-2","ISSN":"19763808","abstract":"Highway pavement operations were generally known as a collection of repetitive and equipment-intensive activities with lower variability in its daily productivity. However, previous research showed that the pavement operation was still vulnerable to the external factors that influenced productivity. The purpose of this study was to statistically analyze the factors that affected pavement operation in order to verify the cause-and-effect of those factors. The researchers selected four highway construction projects to collect productivity data from and evaluated the effect of various interference factors on productivity. Correlation analyses were performed to verify the effect of inclement weather conditions and prerequisite work on the pavement crews’ performance. It was verified that any type of interference lowered productivity and the effects became severe if multiple interference factors occurred on a single workday. Industry practitioners needed to make an informed decision to avoid interference by recognizing the causes and effects of the interference factors and to reduce risks associated with the factors that negatively affected productivity.","author":[{"dropping-particle":"","family":"Choi","given":"Jaehyun","non-dropping-particle":"","parse-names":false,"suffix":""},{"dropping-particle":"","family":"Ryu","given":"Han Guk","non-dropping-particle":"","parse-names":false,"suffix":""}],"container-title":"KSCE Journal of Civil Engineering","id":"ITEM-1","issue":"5","issued":{"date-parts":[["2015"]]},"page":"1193-1202","title":"Statistical analysis of construction productivity for highway pavement operations","type":"article-journal","volume":"19"},"uris":["http://www.mendeley.com/documents/?uuid=fef9a3af-3638-42bc-be26-e8b5531bd8bd"]}],"mendeley":{"formattedCitation":"(Choi &amp; Ryu, 2015)","manualFormatting":"Choi &amp; Ryu, 2015","plainTextFormattedCitation":"(Choi &amp; Ryu, 2015)","previouslyFormattedCitation":"(Choi &amp; Ryu, 2015)"},"properties":{"noteIndex":0},"schema":"https://github.com/citation-style-language/schema/raw/master/csl-citation.json"}</w:instrText>
            </w:r>
            <w:r w:rsidRPr="001E7FD0">
              <w:rPr>
                <w:rFonts w:ascii="Times New Roman" w:hAnsi="Times New Roman" w:cs="Times New Roman"/>
                <w:sz w:val="20"/>
                <w:szCs w:val="20"/>
              </w:rPr>
              <w:fldChar w:fldCharType="separate"/>
            </w:r>
            <w:r w:rsidRPr="001E7FD0">
              <w:rPr>
                <w:rFonts w:ascii="Times New Roman" w:hAnsi="Times New Roman" w:cs="Times New Roman"/>
                <w:noProof/>
                <w:sz w:val="20"/>
                <w:szCs w:val="20"/>
              </w:rPr>
              <w:t>Choi</w:t>
            </w:r>
            <w:r>
              <w:rPr>
                <w:rFonts w:ascii="Times New Roman" w:hAnsi="Times New Roman" w:cs="Times New Roman"/>
                <w:noProof/>
                <w:sz w:val="20"/>
                <w:szCs w:val="20"/>
              </w:rPr>
              <w:t xml:space="preserve"> and Ryu</w:t>
            </w:r>
            <w:r w:rsidRPr="001E7FD0">
              <w:rPr>
                <w:rFonts w:ascii="Times New Roman" w:hAnsi="Times New Roman" w:cs="Times New Roman"/>
                <w:noProof/>
                <w:sz w:val="20"/>
                <w:szCs w:val="20"/>
              </w:rPr>
              <w:t xml:space="preserve"> </w:t>
            </w:r>
            <w:r>
              <w:rPr>
                <w:rFonts w:ascii="Times New Roman" w:hAnsi="Times New Roman" w:cs="Times New Roman"/>
                <w:noProof/>
                <w:sz w:val="20"/>
                <w:szCs w:val="20"/>
              </w:rPr>
              <w:t>(</w:t>
            </w:r>
            <w:r w:rsidRPr="001E7FD0">
              <w:rPr>
                <w:rFonts w:ascii="Times New Roman" w:hAnsi="Times New Roman" w:cs="Times New Roman"/>
                <w:noProof/>
                <w:sz w:val="20"/>
                <w:szCs w:val="20"/>
              </w:rPr>
              <w:t>2015</w:t>
            </w:r>
            <w:r w:rsidRPr="001E7FD0">
              <w:rPr>
                <w:rFonts w:ascii="Times New Roman" w:hAnsi="Times New Roman" w:cs="Times New Roman"/>
                <w:sz w:val="20"/>
                <w:szCs w:val="20"/>
              </w:rPr>
              <w:fldChar w:fldCharType="end"/>
            </w:r>
            <w:r>
              <w:rPr>
                <w:rFonts w:ascii="Times New Roman" w:hAnsi="Times New Roman" w:cs="Times New Roman"/>
                <w:sz w:val="20"/>
                <w:szCs w:val="20"/>
              </w:rPr>
              <w:t>),</w:t>
            </w:r>
            <w:r w:rsidRPr="001E7FD0">
              <w:rPr>
                <w:rFonts w:ascii="Times New Roman" w:hAnsi="Times New Roman" w:cs="Times New Roman"/>
                <w:sz w:val="20"/>
                <w:szCs w:val="20"/>
              </w:rPr>
              <w:t xml:space="preserve"> </w:t>
            </w:r>
            <w:r w:rsidRPr="001E7FD0">
              <w:rPr>
                <w:rFonts w:ascii="Times New Roman" w:hAnsi="Times New Roman" w:cs="Times New Roman"/>
                <w:sz w:val="20"/>
                <w:szCs w:val="20"/>
              </w:rPr>
              <w:fldChar w:fldCharType="begin" w:fldLock="1"/>
            </w:r>
            <w:r w:rsidRPr="001E7FD0">
              <w:rPr>
                <w:rFonts w:ascii="Times New Roman" w:hAnsi="Times New Roman" w:cs="Times New Roman"/>
                <w:sz w:val="20"/>
                <w:szCs w:val="20"/>
              </w:rPr>
              <w:instrText>ADDIN CSL_CITATION {"citationItems":[{"id":"ITEM-1","itemData":{"author":[{"dropping-particle":"","family":"Woldesenbet","given":"Asregedew Kassa","non-dropping-particle":"","parse-names":false,"suffix":""}],"id":"ITEM-1","issued":{"date-parts":[["2005"]]},"publisher":"Faculty of the Graduate College of the Oklahoma State University","title":"Estimation models for production rates of highway construction activities","type":"thesis"},"uris":["http://www.mendeley.com/documents/?uuid=d63712b5-8ccb-459a-a75f-c48e5305ce32"]}],"mendeley":{"formattedCitation":"(Woldesenbet, 2005)","manualFormatting":"WOLDESENBET, 2005","plainTextFormattedCitation":"(Woldesenbet, 2005)","previouslyFormattedCitation":"(Woldesenbet, 2005)"},"properties":{"noteIndex":0},"schema":"https://github.com/citation-style-language/schema/raw/master/csl-citation.json"}</w:instrText>
            </w:r>
            <w:r w:rsidRPr="001E7FD0">
              <w:rPr>
                <w:rFonts w:ascii="Times New Roman" w:hAnsi="Times New Roman" w:cs="Times New Roman"/>
                <w:sz w:val="20"/>
                <w:szCs w:val="20"/>
              </w:rPr>
              <w:fldChar w:fldCharType="separate"/>
            </w:r>
            <w:r>
              <w:rPr>
                <w:rFonts w:ascii="Times New Roman" w:hAnsi="Times New Roman" w:cs="Times New Roman"/>
                <w:noProof/>
                <w:sz w:val="20"/>
                <w:szCs w:val="20"/>
              </w:rPr>
              <w:t>Woldesenbet</w:t>
            </w:r>
            <w:r w:rsidRPr="001E7FD0">
              <w:rPr>
                <w:rFonts w:ascii="Times New Roman" w:hAnsi="Times New Roman" w:cs="Times New Roman"/>
                <w:noProof/>
                <w:sz w:val="20"/>
                <w:szCs w:val="20"/>
              </w:rPr>
              <w:t xml:space="preserve"> </w:t>
            </w:r>
            <w:r>
              <w:rPr>
                <w:rFonts w:ascii="Times New Roman" w:hAnsi="Times New Roman" w:cs="Times New Roman"/>
                <w:noProof/>
                <w:sz w:val="20"/>
                <w:szCs w:val="20"/>
              </w:rPr>
              <w:t>(</w:t>
            </w:r>
            <w:r w:rsidRPr="001E7FD0">
              <w:rPr>
                <w:rFonts w:ascii="Times New Roman" w:hAnsi="Times New Roman" w:cs="Times New Roman"/>
                <w:noProof/>
                <w:sz w:val="20"/>
                <w:szCs w:val="20"/>
              </w:rPr>
              <w:t>2005</w:t>
            </w:r>
            <w:r w:rsidRPr="001E7FD0">
              <w:rPr>
                <w:rFonts w:ascii="Times New Roman" w:hAnsi="Times New Roman" w:cs="Times New Roman"/>
                <w:sz w:val="20"/>
                <w:szCs w:val="20"/>
              </w:rPr>
              <w:fldChar w:fldCharType="end"/>
            </w:r>
            <w:r>
              <w:rPr>
                <w:rFonts w:ascii="Times New Roman" w:hAnsi="Times New Roman" w:cs="Times New Roman"/>
                <w:sz w:val="20"/>
                <w:szCs w:val="20"/>
              </w:rPr>
              <w:t>),</w:t>
            </w:r>
            <w:r w:rsidRPr="001E7FD0">
              <w:rPr>
                <w:rFonts w:ascii="Times New Roman" w:hAnsi="Times New Roman" w:cs="Times New Roman"/>
                <w:sz w:val="20"/>
                <w:szCs w:val="20"/>
              </w:rPr>
              <w:t xml:space="preserve"> Ashuri</w:t>
            </w:r>
            <w:r>
              <w:rPr>
                <w:rFonts w:ascii="Times New Roman" w:hAnsi="Times New Roman" w:cs="Times New Roman"/>
                <w:sz w:val="20"/>
                <w:szCs w:val="20"/>
              </w:rPr>
              <w:t xml:space="preserve"> et al. (</w:t>
            </w:r>
            <w:r w:rsidRPr="001E7FD0">
              <w:rPr>
                <w:rFonts w:ascii="Times New Roman" w:hAnsi="Times New Roman" w:cs="Times New Roman"/>
                <w:sz w:val="20"/>
                <w:szCs w:val="20"/>
              </w:rPr>
              <w:t>2014)</w:t>
            </w:r>
          </w:p>
        </w:tc>
      </w:tr>
      <w:tr w:rsidR="00C8580B" w:rsidRPr="00127014" w14:paraId="0F55FFC5" w14:textId="77777777" w:rsidTr="00D87BE6">
        <w:trPr>
          <w:trHeight w:val="258"/>
          <w:jc w:val="center"/>
        </w:trPr>
        <w:tc>
          <w:tcPr>
            <w:tcW w:w="1255" w:type="dxa"/>
            <w:vAlign w:val="center"/>
          </w:tcPr>
          <w:p w14:paraId="44F69FC8" w14:textId="77777777" w:rsidR="00C8580B" w:rsidRPr="001E7FD0" w:rsidRDefault="00C8580B" w:rsidP="00D87BE6">
            <w:pPr>
              <w:autoSpaceDE w:val="0"/>
              <w:autoSpaceDN w:val="0"/>
              <w:adjustRightInd w:val="0"/>
              <w:rPr>
                <w:rFonts w:ascii="Times New Roman" w:hAnsi="Times New Roman" w:cs="Times New Roman"/>
                <w:sz w:val="20"/>
                <w:szCs w:val="20"/>
              </w:rPr>
            </w:pPr>
            <w:r w:rsidRPr="001E7FD0">
              <w:rPr>
                <w:rFonts w:ascii="Times New Roman" w:hAnsi="Times New Roman" w:cs="Times New Roman"/>
                <w:sz w:val="20"/>
                <w:szCs w:val="20"/>
              </w:rPr>
              <w:t>G.3.</w:t>
            </w:r>
          </w:p>
        </w:tc>
        <w:tc>
          <w:tcPr>
            <w:tcW w:w="2970" w:type="dxa"/>
            <w:vAlign w:val="center"/>
          </w:tcPr>
          <w:p w14:paraId="445C859C" w14:textId="77777777" w:rsidR="00C8580B" w:rsidRPr="001E7FD0" w:rsidRDefault="00C8580B" w:rsidP="00D87BE6">
            <w:pPr>
              <w:autoSpaceDE w:val="0"/>
              <w:autoSpaceDN w:val="0"/>
              <w:adjustRightInd w:val="0"/>
              <w:rPr>
                <w:rFonts w:ascii="Times New Roman" w:hAnsi="Times New Roman" w:cs="Times New Roman"/>
                <w:sz w:val="20"/>
                <w:szCs w:val="20"/>
              </w:rPr>
            </w:pPr>
            <w:r w:rsidRPr="001E7FD0">
              <w:rPr>
                <w:rFonts w:ascii="Times New Roman" w:hAnsi="Times New Roman" w:cs="Times New Roman"/>
                <w:color w:val="000000"/>
                <w:sz w:val="20"/>
                <w:szCs w:val="20"/>
              </w:rPr>
              <w:t>Organizational Complexity</w:t>
            </w:r>
          </w:p>
        </w:tc>
        <w:tc>
          <w:tcPr>
            <w:tcW w:w="3690" w:type="dxa"/>
          </w:tcPr>
          <w:p w14:paraId="2C7E963A" w14:textId="77777777" w:rsidR="00C8580B" w:rsidRPr="001E7FD0" w:rsidRDefault="00C8580B" w:rsidP="00D87BE6">
            <w:pPr>
              <w:autoSpaceDE w:val="0"/>
              <w:autoSpaceDN w:val="0"/>
              <w:adjustRightInd w:val="0"/>
              <w:rPr>
                <w:rFonts w:ascii="Times New Roman" w:hAnsi="Times New Roman" w:cs="Times New Roman"/>
                <w:color w:val="000000"/>
                <w:sz w:val="20"/>
                <w:szCs w:val="20"/>
              </w:rPr>
            </w:pPr>
            <w:r>
              <w:rPr>
                <w:rFonts w:ascii="Times New Roman" w:hAnsi="Times New Roman" w:cs="Times New Roman"/>
                <w:sz w:val="20"/>
                <w:szCs w:val="20"/>
              </w:rPr>
              <w:t>Ashuri et al. (</w:t>
            </w:r>
            <w:r w:rsidRPr="001E7FD0">
              <w:rPr>
                <w:rFonts w:ascii="Times New Roman" w:hAnsi="Times New Roman" w:cs="Times New Roman"/>
                <w:sz w:val="20"/>
                <w:szCs w:val="20"/>
              </w:rPr>
              <w:t>2014)</w:t>
            </w:r>
            <w:r>
              <w:rPr>
                <w:rFonts w:ascii="Times New Roman" w:hAnsi="Times New Roman" w:cs="Times New Roman"/>
                <w:sz w:val="20"/>
                <w:szCs w:val="20"/>
              </w:rPr>
              <w:t xml:space="preserve">, </w:t>
            </w:r>
            <w:r w:rsidRPr="001E7FD0">
              <w:rPr>
                <w:rFonts w:ascii="Times New Roman" w:hAnsi="Times New Roman" w:cs="Times New Roman"/>
                <w:sz w:val="20"/>
                <w:szCs w:val="20"/>
              </w:rPr>
              <w:fldChar w:fldCharType="begin" w:fldLock="1"/>
            </w:r>
            <w:r w:rsidRPr="001E7FD0">
              <w:rPr>
                <w:rFonts w:ascii="Times New Roman" w:hAnsi="Times New Roman" w:cs="Times New Roman"/>
                <w:sz w:val="20"/>
                <w:szCs w:val="20"/>
              </w:rPr>
              <w:instrText>ADDIN CSL_CITATION {"citationItems":[{"id":"ITEM-1","itemData":{"DOI":"10.1080/01446190600851033","ISSN":"01446193","abstract":"Estimating equipment production rates is both an art and a science. An accurate prediction of the productivity of earthmoving equipment is critical for accurate construction planning and project control. Owing to the unique work requirements and changeable environment of each construction project, the influences of job and management factors on operation productivity are often very complex. Hence, construction productivity estimation, even for an operation with well-known equipment and work methods, can be challenging. This study develops and compares two methods for estimating construction productivity of dozer operations (the transformed regression analysis, and a non-linear analysis using neural network model). It is the hypothesis of this study that the proposed neural networks model may improve productivity estimation models because of the neural network's inherent ability to capture non-linearity and the complexity of the changeable environment of each construction project. The comparison of results suggests that the non-linear artificial neural network (ANN) has the potential to improve the equipment productivity estimation model.","author":[{"dropping-particle":"","family":"Ok","given":"Seung C.","non-dropping-particle":"","parse-names":false,"suffix":""},{"dropping-particle":"","family":"Sinha","given":"Sunil K.","non-dropping-particle":"","parse-names":false,"suffix":""}],"container-title":"Construction Management and Economics","id":"ITEM-1","issue":"10","issued":{"date-parts":[["2006"]]},"page":"1029-1044","title":"Construction equipment productivity estimation using artificial neural network model","type":"article-journal","volume":"24"},"uris":["http://www.mendeley.com/documents/?uuid=45e9824d-a211-4ecb-b7a0-11c4e2233dc0"]}],"mendeley":{"formattedCitation":"(Ok &amp; Sinha, 2006)","manualFormatting":"(Ok &amp; Sinha, 2006","plainTextFormattedCitation":"(Ok &amp; Sinha, 2006)","previouslyFormattedCitation":"(Ok &amp; Sinha, 2006)"},"properties":{"noteIndex":0},"schema":"https://github.com/citation-style-language/schema/raw/master/csl-citation.json"}</w:instrText>
            </w:r>
            <w:r w:rsidRPr="001E7FD0">
              <w:rPr>
                <w:rFonts w:ascii="Times New Roman" w:hAnsi="Times New Roman" w:cs="Times New Roman"/>
                <w:sz w:val="20"/>
                <w:szCs w:val="20"/>
              </w:rPr>
              <w:fldChar w:fldCharType="separate"/>
            </w:r>
            <w:r>
              <w:rPr>
                <w:rFonts w:ascii="Times New Roman" w:hAnsi="Times New Roman" w:cs="Times New Roman"/>
                <w:noProof/>
                <w:sz w:val="20"/>
                <w:szCs w:val="20"/>
              </w:rPr>
              <w:t>Ok and Sinha</w:t>
            </w:r>
            <w:r w:rsidRPr="001E7FD0">
              <w:rPr>
                <w:rFonts w:ascii="Times New Roman" w:hAnsi="Times New Roman" w:cs="Times New Roman"/>
                <w:noProof/>
                <w:sz w:val="20"/>
                <w:szCs w:val="20"/>
              </w:rPr>
              <w:t xml:space="preserve"> </w:t>
            </w:r>
            <w:r>
              <w:rPr>
                <w:rFonts w:ascii="Times New Roman" w:hAnsi="Times New Roman" w:cs="Times New Roman"/>
                <w:noProof/>
                <w:sz w:val="20"/>
                <w:szCs w:val="20"/>
              </w:rPr>
              <w:t>(</w:t>
            </w:r>
            <w:r w:rsidRPr="001E7FD0">
              <w:rPr>
                <w:rFonts w:ascii="Times New Roman" w:hAnsi="Times New Roman" w:cs="Times New Roman"/>
                <w:noProof/>
                <w:sz w:val="20"/>
                <w:szCs w:val="20"/>
              </w:rPr>
              <w:t>2006</w:t>
            </w:r>
            <w:r w:rsidRPr="001E7FD0">
              <w:rPr>
                <w:rFonts w:ascii="Times New Roman" w:hAnsi="Times New Roman" w:cs="Times New Roman"/>
                <w:sz w:val="20"/>
                <w:szCs w:val="20"/>
              </w:rPr>
              <w:fldChar w:fldCharType="end"/>
            </w:r>
            <w:r>
              <w:rPr>
                <w:rFonts w:ascii="Times New Roman" w:hAnsi="Times New Roman" w:cs="Times New Roman"/>
                <w:sz w:val="20"/>
                <w:szCs w:val="20"/>
              </w:rPr>
              <w:t>),</w:t>
            </w:r>
            <w:r w:rsidRPr="001E7FD0">
              <w:rPr>
                <w:rFonts w:ascii="Times New Roman" w:hAnsi="Times New Roman" w:cs="Times New Roman"/>
                <w:sz w:val="20"/>
                <w:szCs w:val="20"/>
              </w:rPr>
              <w:t xml:space="preserve"> </w:t>
            </w:r>
            <w:r w:rsidRPr="001E7FD0">
              <w:rPr>
                <w:rFonts w:ascii="Times New Roman" w:hAnsi="Times New Roman" w:cs="Times New Roman"/>
                <w:sz w:val="20"/>
                <w:szCs w:val="20"/>
              </w:rPr>
              <w:fldChar w:fldCharType="begin" w:fldLock="1"/>
            </w:r>
            <w:r w:rsidRPr="001E7FD0">
              <w:rPr>
                <w:rFonts w:ascii="Times New Roman" w:hAnsi="Times New Roman" w:cs="Times New Roman"/>
                <w:sz w:val="20"/>
                <w:szCs w:val="20"/>
              </w:rPr>
              <w:instrText>ADDIN CSL_CITATION {"citationItems":[{"id":"ITEM-1","itemData":{"author":[{"dropping-particle":"","family":"Woldesenbet","given":"Asregedew Kassa","non-dropping-particle":"","parse-names":false,"suffix":""}],"id":"ITEM-1","issued":{"date-parts":[["2005"]]},"publisher":"Faculty of the Graduate College of the Oklahoma State University","title":"Estimation models for production rates of highway construction activities","type":"thesis"},"uris":["http://www.mendeley.com/documents/?uuid=d63712b5-8ccb-459a-a75f-c48e5305ce32"]}],"mendeley":{"formattedCitation":"(Woldesenbet, 2005)","manualFormatting":"WOLDESENBET, 2005","plainTextFormattedCitation":"(Woldesenbet, 2005)","previouslyFormattedCitation":"(Woldesenbet, 2005)"},"properties":{"noteIndex":0},"schema":"https://github.com/citation-style-language/schema/raw/master/csl-citation.json"}</w:instrText>
            </w:r>
            <w:r w:rsidRPr="001E7FD0">
              <w:rPr>
                <w:rFonts w:ascii="Times New Roman" w:hAnsi="Times New Roman" w:cs="Times New Roman"/>
                <w:sz w:val="20"/>
                <w:szCs w:val="20"/>
              </w:rPr>
              <w:fldChar w:fldCharType="separate"/>
            </w:r>
            <w:r>
              <w:rPr>
                <w:rFonts w:ascii="Times New Roman" w:hAnsi="Times New Roman" w:cs="Times New Roman"/>
                <w:noProof/>
                <w:sz w:val="20"/>
                <w:szCs w:val="20"/>
              </w:rPr>
              <w:t>Woldesenbet</w:t>
            </w:r>
            <w:r w:rsidRPr="001E7FD0">
              <w:rPr>
                <w:rFonts w:ascii="Times New Roman" w:hAnsi="Times New Roman" w:cs="Times New Roman"/>
                <w:noProof/>
                <w:sz w:val="20"/>
                <w:szCs w:val="20"/>
              </w:rPr>
              <w:t xml:space="preserve"> </w:t>
            </w:r>
            <w:r>
              <w:rPr>
                <w:rFonts w:ascii="Times New Roman" w:hAnsi="Times New Roman" w:cs="Times New Roman"/>
                <w:noProof/>
                <w:sz w:val="20"/>
                <w:szCs w:val="20"/>
              </w:rPr>
              <w:t>(</w:t>
            </w:r>
            <w:r w:rsidRPr="001E7FD0">
              <w:rPr>
                <w:rFonts w:ascii="Times New Roman" w:hAnsi="Times New Roman" w:cs="Times New Roman"/>
                <w:noProof/>
                <w:sz w:val="20"/>
                <w:szCs w:val="20"/>
              </w:rPr>
              <w:t>2005</w:t>
            </w:r>
            <w:r w:rsidRPr="001E7FD0">
              <w:rPr>
                <w:rFonts w:ascii="Times New Roman" w:hAnsi="Times New Roman" w:cs="Times New Roman"/>
                <w:sz w:val="20"/>
                <w:szCs w:val="20"/>
              </w:rPr>
              <w:fldChar w:fldCharType="end"/>
            </w:r>
            <w:r>
              <w:rPr>
                <w:rFonts w:ascii="Times New Roman" w:hAnsi="Times New Roman" w:cs="Times New Roman"/>
                <w:sz w:val="20"/>
                <w:szCs w:val="20"/>
              </w:rPr>
              <w:t>),</w:t>
            </w:r>
            <w:r w:rsidRPr="001E7FD0">
              <w:rPr>
                <w:rFonts w:ascii="Times New Roman" w:hAnsi="Times New Roman" w:cs="Times New Roman"/>
                <w:sz w:val="20"/>
                <w:szCs w:val="20"/>
              </w:rPr>
              <w:t xml:space="preserve"> </w:t>
            </w:r>
            <w:r w:rsidRPr="001E7FD0">
              <w:rPr>
                <w:rFonts w:ascii="Times New Roman" w:hAnsi="Times New Roman" w:cs="Times New Roman"/>
                <w:sz w:val="20"/>
                <w:szCs w:val="20"/>
              </w:rPr>
              <w:fldChar w:fldCharType="begin" w:fldLock="1"/>
            </w:r>
            <w:r w:rsidRPr="001E7FD0">
              <w:rPr>
                <w:rFonts w:ascii="Times New Roman" w:hAnsi="Times New Roman" w:cs="Times New Roman"/>
                <w:sz w:val="20"/>
                <w:szCs w:val="20"/>
              </w:rPr>
              <w:instrText>ADDIN CSL_CITATION {"citationItems":[{"id":"ITEM-1","itemData":{"DOI":"10.1080/15578770701429431","ISBN":"1557877070142","ISSN":"15578771","abstract":"This study was conducted to analyze and update the highway construction productivities in Indiana. In this study, the highway construction production rates and various measures of production rates were obtained to capture the main features of the highway construction production. The statistics include means, standard deviations, confidence intervals, mean baseline production rates, and production rates for different probabilities. The major factors that affect highway construction production rates were examined and their effects were analyzed. It was found that the production rates were affected by weather conditions in terms of temperatures and seasons, contractors, locations of construction projects, and types of highways.","author":[{"dropping-particle":"","family":"Jiang","given":"Yi","non-dropping-particle":"","parse-names":false,"suffix":""},{"dropping-particle":"","family":"Wu","given":"Hongbo","non-dropping-particle":"","parse-names":false,"suffix":""}],"container-title":"International Journal of Construction Education and Research","id":"ITEM-1","issue":"2","issued":{"date-parts":[["2007"]]},"page":"81-98","title":"Production rates of highway construction activities","type":"article-journal","volume":"3"},"uris":["http://www.mendeley.com/documents/?uuid=4778d92c-d110-45a4-b9fe-549a03c0d7f6"]}],"mendeley":{"formattedCitation":"(Jiang &amp; Wu, 2007)","manualFormatting":"Jiang &amp; Wu, 2007","plainTextFormattedCitation":"(Jiang &amp; Wu, 2007)","previouslyFormattedCitation":"(Jiang &amp; Wu, 2007)"},"properties":{"noteIndex":0},"schema":"https://github.com/citation-style-language/schema/raw/master/csl-citation.json"}</w:instrText>
            </w:r>
            <w:r w:rsidRPr="001E7FD0">
              <w:rPr>
                <w:rFonts w:ascii="Times New Roman" w:hAnsi="Times New Roman" w:cs="Times New Roman"/>
                <w:sz w:val="20"/>
                <w:szCs w:val="20"/>
              </w:rPr>
              <w:fldChar w:fldCharType="separate"/>
            </w:r>
            <w:r>
              <w:rPr>
                <w:rFonts w:ascii="Times New Roman" w:hAnsi="Times New Roman" w:cs="Times New Roman"/>
                <w:noProof/>
                <w:sz w:val="20"/>
                <w:szCs w:val="20"/>
              </w:rPr>
              <w:t>Jiang and Wu</w:t>
            </w:r>
            <w:r w:rsidRPr="001E7FD0">
              <w:rPr>
                <w:rFonts w:ascii="Times New Roman" w:hAnsi="Times New Roman" w:cs="Times New Roman"/>
                <w:noProof/>
                <w:sz w:val="20"/>
                <w:szCs w:val="20"/>
              </w:rPr>
              <w:t xml:space="preserve"> </w:t>
            </w:r>
            <w:r>
              <w:rPr>
                <w:rFonts w:ascii="Times New Roman" w:hAnsi="Times New Roman" w:cs="Times New Roman"/>
                <w:noProof/>
                <w:sz w:val="20"/>
                <w:szCs w:val="20"/>
              </w:rPr>
              <w:t>(</w:t>
            </w:r>
            <w:r w:rsidRPr="001E7FD0">
              <w:rPr>
                <w:rFonts w:ascii="Times New Roman" w:hAnsi="Times New Roman" w:cs="Times New Roman"/>
                <w:noProof/>
                <w:sz w:val="20"/>
                <w:szCs w:val="20"/>
              </w:rPr>
              <w:t>2007</w:t>
            </w:r>
            <w:r w:rsidRPr="001E7FD0">
              <w:rPr>
                <w:rFonts w:ascii="Times New Roman" w:hAnsi="Times New Roman" w:cs="Times New Roman"/>
                <w:sz w:val="20"/>
                <w:szCs w:val="20"/>
              </w:rPr>
              <w:fldChar w:fldCharType="end"/>
            </w:r>
            <w:r>
              <w:rPr>
                <w:rFonts w:ascii="Times New Roman" w:hAnsi="Times New Roman" w:cs="Times New Roman"/>
                <w:sz w:val="20"/>
                <w:szCs w:val="20"/>
              </w:rPr>
              <w:t xml:space="preserve">), </w:t>
            </w:r>
          </w:p>
        </w:tc>
      </w:tr>
      <w:tr w:rsidR="00C8580B" w:rsidRPr="00127014" w14:paraId="042390C7" w14:textId="77777777" w:rsidTr="00D87BE6">
        <w:trPr>
          <w:trHeight w:val="258"/>
          <w:jc w:val="center"/>
        </w:trPr>
        <w:tc>
          <w:tcPr>
            <w:tcW w:w="1255" w:type="dxa"/>
            <w:vAlign w:val="center"/>
          </w:tcPr>
          <w:p w14:paraId="7141F417" w14:textId="77777777" w:rsidR="00C8580B" w:rsidRPr="001E7FD0" w:rsidRDefault="00C8580B" w:rsidP="00D87BE6">
            <w:pPr>
              <w:autoSpaceDE w:val="0"/>
              <w:autoSpaceDN w:val="0"/>
              <w:adjustRightInd w:val="0"/>
              <w:rPr>
                <w:rFonts w:ascii="Times New Roman" w:hAnsi="Times New Roman" w:cs="Times New Roman"/>
                <w:sz w:val="20"/>
                <w:szCs w:val="20"/>
              </w:rPr>
            </w:pPr>
            <w:r w:rsidRPr="001E7FD0">
              <w:rPr>
                <w:rFonts w:ascii="Times New Roman" w:hAnsi="Times New Roman" w:cs="Times New Roman"/>
                <w:sz w:val="20"/>
                <w:szCs w:val="20"/>
              </w:rPr>
              <w:t>G.4.</w:t>
            </w:r>
          </w:p>
        </w:tc>
        <w:tc>
          <w:tcPr>
            <w:tcW w:w="2970" w:type="dxa"/>
            <w:vAlign w:val="center"/>
          </w:tcPr>
          <w:p w14:paraId="0A3E1A28" w14:textId="77777777" w:rsidR="00C8580B" w:rsidRPr="001E7FD0" w:rsidRDefault="00C8580B" w:rsidP="00D87BE6">
            <w:pPr>
              <w:autoSpaceDE w:val="0"/>
              <w:autoSpaceDN w:val="0"/>
              <w:adjustRightInd w:val="0"/>
              <w:rPr>
                <w:rFonts w:ascii="Times New Roman" w:hAnsi="Times New Roman" w:cs="Times New Roman"/>
                <w:color w:val="000000"/>
                <w:sz w:val="20"/>
                <w:szCs w:val="20"/>
              </w:rPr>
            </w:pPr>
            <w:r w:rsidRPr="001E7FD0">
              <w:rPr>
                <w:rFonts w:ascii="Times New Roman" w:hAnsi="Times New Roman" w:cs="Times New Roman"/>
                <w:color w:val="000000"/>
                <w:sz w:val="20"/>
                <w:szCs w:val="20"/>
              </w:rPr>
              <w:t>Site Condition</w:t>
            </w:r>
          </w:p>
        </w:tc>
        <w:tc>
          <w:tcPr>
            <w:tcW w:w="3690" w:type="dxa"/>
          </w:tcPr>
          <w:p w14:paraId="0B7E377E" w14:textId="77777777" w:rsidR="00C8580B" w:rsidRPr="001E7FD0" w:rsidRDefault="00C8580B" w:rsidP="00D87BE6">
            <w:pPr>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Palikhe</w:t>
            </w:r>
            <w:proofErr w:type="spellEnd"/>
            <w:r>
              <w:rPr>
                <w:rFonts w:ascii="Times New Roman" w:hAnsi="Times New Roman" w:cs="Times New Roman"/>
                <w:sz w:val="20"/>
                <w:szCs w:val="20"/>
              </w:rPr>
              <w:t xml:space="preserve"> et al. (2019), </w:t>
            </w:r>
            <w:r w:rsidRPr="001E7FD0">
              <w:rPr>
                <w:rFonts w:ascii="Times New Roman" w:hAnsi="Times New Roman" w:cs="Times New Roman"/>
                <w:sz w:val="20"/>
                <w:szCs w:val="20"/>
              </w:rPr>
              <w:fldChar w:fldCharType="begin" w:fldLock="1"/>
            </w:r>
            <w:r w:rsidRPr="001E7FD0">
              <w:rPr>
                <w:rFonts w:ascii="Times New Roman" w:hAnsi="Times New Roman" w:cs="Times New Roman"/>
                <w:sz w:val="20"/>
                <w:szCs w:val="20"/>
              </w:rPr>
              <w:instrText>ADDIN CSL_CITATION {"citationItems":[{"id":"ITEM-1","itemData":{"DOI":"10.1080/01446190600851033","ISSN":"01446193","abstract":"Estimating equipment production rates is both an art and a science. An accurate prediction of the productivity of earthmoving equipment is critical for accurate construction planning and project control. Owing to the unique work requirements and changeable environment of each construction project, the influences of job and management factors on operation productivity are often very complex. Hence, construction productivity estimation, even for an operation with well-known equipment and work methods, can be challenging. This study develops and compares two methods for estimating construction productivity of dozer operations (the transformed regression analysis, and a non-linear analysis using neural network model). It is the hypothesis of this study that the proposed neural networks model may improve productivity estimation models because of the neural network's inherent ability to capture non-linearity and the complexity of the changeable environment of each construction project. The comparison of results suggests that the non-linear artificial neural network (ANN) has the potential to improve the equipment productivity estimation model.","author":[{"dropping-particle":"","family":"Ok","given":"Seung C.","non-dropping-particle":"","parse-names":false,"suffix":""},{"dropping-particle":"","family":"Sinha","given":"Sunil K.","non-dropping-particle":"","parse-names":false,"suffix":""}],"container-title":"Construction Management and Economics","id":"ITEM-1","issue":"10","issued":{"date-parts":[["2006"]]},"page":"1029-1044","title":"Construction equipment productivity estimation using artificial neural network model","type":"article-journal","volume":"24"},"uris":["http://www.mendeley.com/documents/?uuid=45e9824d-a211-4ecb-b7a0-11c4e2233dc0"]}],"mendeley":{"formattedCitation":"(Ok &amp; Sinha, 2006)","manualFormatting":"(Ok &amp; Sinha, 2006","plainTextFormattedCitation":"(Ok &amp; Sinha, 2006)","previouslyFormattedCitation":"(Ok &amp; Sinha, 2006)"},"properties":{"noteIndex":0},"schema":"https://github.com/citation-style-language/schema/raw/master/csl-citation.json"}</w:instrText>
            </w:r>
            <w:r w:rsidRPr="001E7FD0">
              <w:rPr>
                <w:rFonts w:ascii="Times New Roman" w:hAnsi="Times New Roman" w:cs="Times New Roman"/>
                <w:sz w:val="20"/>
                <w:szCs w:val="20"/>
              </w:rPr>
              <w:fldChar w:fldCharType="separate"/>
            </w:r>
            <w:r>
              <w:rPr>
                <w:rFonts w:ascii="Times New Roman" w:hAnsi="Times New Roman" w:cs="Times New Roman"/>
                <w:noProof/>
                <w:sz w:val="20"/>
                <w:szCs w:val="20"/>
              </w:rPr>
              <w:t>Ok and Sinha</w:t>
            </w:r>
            <w:r w:rsidRPr="001E7FD0">
              <w:rPr>
                <w:rFonts w:ascii="Times New Roman" w:hAnsi="Times New Roman" w:cs="Times New Roman"/>
                <w:noProof/>
                <w:sz w:val="20"/>
                <w:szCs w:val="20"/>
              </w:rPr>
              <w:t xml:space="preserve"> </w:t>
            </w:r>
            <w:r>
              <w:rPr>
                <w:rFonts w:ascii="Times New Roman" w:hAnsi="Times New Roman" w:cs="Times New Roman"/>
                <w:noProof/>
                <w:sz w:val="20"/>
                <w:szCs w:val="20"/>
              </w:rPr>
              <w:t>(</w:t>
            </w:r>
            <w:r w:rsidRPr="001E7FD0">
              <w:rPr>
                <w:rFonts w:ascii="Times New Roman" w:hAnsi="Times New Roman" w:cs="Times New Roman"/>
                <w:noProof/>
                <w:sz w:val="20"/>
                <w:szCs w:val="20"/>
              </w:rPr>
              <w:t>2006</w:t>
            </w:r>
            <w:r w:rsidRPr="001E7FD0">
              <w:rPr>
                <w:rFonts w:ascii="Times New Roman" w:hAnsi="Times New Roman" w:cs="Times New Roman"/>
                <w:sz w:val="20"/>
                <w:szCs w:val="20"/>
              </w:rPr>
              <w:fldChar w:fldCharType="end"/>
            </w:r>
            <w:r>
              <w:rPr>
                <w:rFonts w:ascii="Times New Roman" w:hAnsi="Times New Roman" w:cs="Times New Roman"/>
                <w:sz w:val="20"/>
                <w:szCs w:val="20"/>
              </w:rPr>
              <w:t>),</w:t>
            </w:r>
            <w:r w:rsidRPr="001E7FD0">
              <w:rPr>
                <w:rFonts w:ascii="Times New Roman" w:hAnsi="Times New Roman" w:cs="Times New Roman"/>
                <w:sz w:val="20"/>
                <w:szCs w:val="20"/>
              </w:rPr>
              <w:t xml:space="preserve"> </w:t>
            </w:r>
            <w:r w:rsidRPr="001E7FD0">
              <w:rPr>
                <w:rFonts w:ascii="Times New Roman" w:hAnsi="Times New Roman" w:cs="Times New Roman"/>
                <w:sz w:val="20"/>
                <w:szCs w:val="20"/>
              </w:rPr>
              <w:fldChar w:fldCharType="begin" w:fldLock="1"/>
            </w:r>
            <w:r w:rsidRPr="001E7FD0">
              <w:rPr>
                <w:rFonts w:ascii="Times New Roman" w:hAnsi="Times New Roman" w:cs="Times New Roman"/>
                <w:sz w:val="20"/>
                <w:szCs w:val="20"/>
              </w:rPr>
              <w:instrText>ADDIN CSL_CITATION {"citationItems":[{"id":"ITEM-1","itemData":{"DOI":"10.1007/s12205-014-0425-2","ISSN":"19763808","abstract":"Highway pavement operations were generally known as a collection of repetitive and equipment-intensive activities with lower variability in its daily productivity. However, previous research showed that the pavement operation was still vulnerable to the external factors that influenced productivity. The purpose of this study was to statistically analyze the factors that affected pavement operation in order to verify the cause-and-effect of those factors. The researchers selected four highway construction projects to collect productivity data from and evaluated the effect of various interference factors on productivity. Correlation analyses were performed to verify the effect of inclement weather conditions and prerequisite work on the pavement crews’ performance. It was verified that any type of interference lowered productivity and the effects became severe if multiple interference factors occurred on a single workday. Industry practitioners needed to make an informed decision to avoid interference by recognizing the causes and effects of the interference factors and to reduce risks associated with the factors that negatively affected productivity.","author":[{"dropping-particle":"","family":"Choi","given":"Jaehyun","non-dropping-particle":"","parse-names":false,"suffix":""},{"dropping-particle":"","family":"Ryu","given":"Han Guk","non-dropping-particle":"","parse-names":false,"suffix":""}],"container-title":"KSCE Journal of Civil Engineering","id":"ITEM-1","issue":"5","issued":{"date-parts":[["2015"]]},"page":"1193-1202","title":"Statistical analysis of construction productivity for highway pavement operations","type":"article-journal","volume":"19"},"uris":["http://www.mendeley.com/documents/?uuid=fef9a3af-3638-42bc-be26-e8b5531bd8bd"]}],"mendeley":{"formattedCitation":"(Choi &amp; Ryu, 2015)","manualFormatting":"Choi &amp; Ryu, 2015","plainTextFormattedCitation":"(Choi &amp; Ryu, 2015)","previouslyFormattedCitation":"(Choi &amp; Ryu, 2015)"},"properties":{"noteIndex":0},"schema":"https://github.com/citation-style-language/schema/raw/master/csl-citation.json"}</w:instrText>
            </w:r>
            <w:r w:rsidRPr="001E7FD0">
              <w:rPr>
                <w:rFonts w:ascii="Times New Roman" w:hAnsi="Times New Roman" w:cs="Times New Roman"/>
                <w:sz w:val="20"/>
                <w:szCs w:val="20"/>
              </w:rPr>
              <w:fldChar w:fldCharType="separate"/>
            </w:r>
            <w:r>
              <w:rPr>
                <w:rFonts w:ascii="Times New Roman" w:hAnsi="Times New Roman" w:cs="Times New Roman"/>
                <w:noProof/>
                <w:sz w:val="20"/>
                <w:szCs w:val="20"/>
              </w:rPr>
              <w:t>Choi and Ryu (</w:t>
            </w:r>
            <w:r w:rsidRPr="001E7FD0">
              <w:rPr>
                <w:rFonts w:ascii="Times New Roman" w:hAnsi="Times New Roman" w:cs="Times New Roman"/>
                <w:noProof/>
                <w:sz w:val="20"/>
                <w:szCs w:val="20"/>
              </w:rPr>
              <w:t>2015</w:t>
            </w:r>
            <w:r w:rsidRPr="001E7FD0">
              <w:rPr>
                <w:rFonts w:ascii="Times New Roman" w:hAnsi="Times New Roman" w:cs="Times New Roman"/>
                <w:sz w:val="20"/>
                <w:szCs w:val="20"/>
              </w:rPr>
              <w:fldChar w:fldCharType="end"/>
            </w:r>
            <w:r>
              <w:rPr>
                <w:rFonts w:ascii="Times New Roman" w:hAnsi="Times New Roman" w:cs="Times New Roman"/>
                <w:sz w:val="20"/>
                <w:szCs w:val="20"/>
              </w:rPr>
              <w:t xml:space="preserve">), Muqeem and </w:t>
            </w:r>
            <w:proofErr w:type="spellStart"/>
            <w:r>
              <w:rPr>
                <w:rFonts w:ascii="Times New Roman" w:hAnsi="Times New Roman" w:cs="Times New Roman"/>
                <w:sz w:val="20"/>
                <w:szCs w:val="20"/>
              </w:rPr>
              <w:t>Idrus</w:t>
            </w:r>
            <w:proofErr w:type="spellEnd"/>
            <w:r>
              <w:rPr>
                <w:rFonts w:ascii="Times New Roman" w:hAnsi="Times New Roman" w:cs="Times New Roman"/>
                <w:sz w:val="20"/>
                <w:szCs w:val="20"/>
              </w:rPr>
              <w:t xml:space="preserve"> (</w:t>
            </w:r>
            <w:r w:rsidRPr="001E7FD0">
              <w:rPr>
                <w:rFonts w:ascii="Times New Roman" w:hAnsi="Times New Roman" w:cs="Times New Roman"/>
                <w:sz w:val="20"/>
                <w:szCs w:val="20"/>
              </w:rPr>
              <w:t>2011</w:t>
            </w:r>
            <w:r>
              <w:rPr>
                <w:rFonts w:ascii="Times New Roman" w:hAnsi="Times New Roman" w:cs="Times New Roman"/>
                <w:sz w:val="20"/>
                <w:szCs w:val="20"/>
              </w:rPr>
              <w:t>), Al-</w:t>
            </w:r>
            <w:proofErr w:type="spellStart"/>
            <w:r>
              <w:rPr>
                <w:rFonts w:ascii="Times New Roman" w:hAnsi="Times New Roman" w:cs="Times New Roman"/>
                <w:sz w:val="20"/>
                <w:szCs w:val="20"/>
              </w:rPr>
              <w:t>Zwainy</w:t>
            </w:r>
            <w:proofErr w:type="spellEnd"/>
            <w:r w:rsidRPr="001E7FD0">
              <w:rPr>
                <w:rFonts w:ascii="Times New Roman" w:hAnsi="Times New Roman" w:cs="Times New Roman"/>
                <w:sz w:val="20"/>
                <w:szCs w:val="20"/>
              </w:rPr>
              <w:t xml:space="preserve"> </w:t>
            </w:r>
            <w:r>
              <w:rPr>
                <w:rFonts w:ascii="Times New Roman" w:hAnsi="Times New Roman" w:cs="Times New Roman"/>
                <w:sz w:val="20"/>
                <w:szCs w:val="20"/>
              </w:rPr>
              <w:t>(</w:t>
            </w:r>
            <w:r w:rsidRPr="001E7FD0">
              <w:rPr>
                <w:rFonts w:ascii="Times New Roman" w:hAnsi="Times New Roman" w:cs="Times New Roman"/>
                <w:sz w:val="20"/>
                <w:szCs w:val="20"/>
              </w:rPr>
              <w:t>201</w:t>
            </w:r>
            <w:r>
              <w:rPr>
                <w:rFonts w:ascii="Times New Roman" w:hAnsi="Times New Roman" w:cs="Times New Roman"/>
                <w:sz w:val="20"/>
                <w:szCs w:val="20"/>
              </w:rPr>
              <w:t>2</w:t>
            </w:r>
            <w:r w:rsidRPr="001E7FD0">
              <w:rPr>
                <w:rFonts w:ascii="Times New Roman" w:hAnsi="Times New Roman" w:cs="Times New Roman"/>
                <w:sz w:val="20"/>
                <w:szCs w:val="20"/>
              </w:rPr>
              <w:t>)</w:t>
            </w:r>
          </w:p>
        </w:tc>
      </w:tr>
      <w:tr w:rsidR="00C8580B" w:rsidRPr="00127014" w14:paraId="26CCB688" w14:textId="77777777" w:rsidTr="00D87BE6">
        <w:trPr>
          <w:trHeight w:val="258"/>
          <w:jc w:val="center"/>
        </w:trPr>
        <w:tc>
          <w:tcPr>
            <w:tcW w:w="1255" w:type="dxa"/>
            <w:vAlign w:val="center"/>
          </w:tcPr>
          <w:p w14:paraId="6375D804" w14:textId="77777777" w:rsidR="00C8580B" w:rsidRPr="001E7FD0" w:rsidRDefault="00C8580B" w:rsidP="00D87BE6">
            <w:pPr>
              <w:autoSpaceDE w:val="0"/>
              <w:autoSpaceDN w:val="0"/>
              <w:adjustRightInd w:val="0"/>
              <w:rPr>
                <w:rFonts w:ascii="Times New Roman" w:hAnsi="Times New Roman" w:cs="Times New Roman"/>
                <w:sz w:val="20"/>
                <w:szCs w:val="20"/>
              </w:rPr>
            </w:pPr>
            <w:r w:rsidRPr="001E7FD0">
              <w:rPr>
                <w:rFonts w:ascii="Times New Roman" w:hAnsi="Times New Roman" w:cs="Times New Roman"/>
                <w:sz w:val="20"/>
                <w:szCs w:val="20"/>
              </w:rPr>
              <w:t>G.5.</w:t>
            </w:r>
          </w:p>
        </w:tc>
        <w:tc>
          <w:tcPr>
            <w:tcW w:w="2970" w:type="dxa"/>
            <w:vAlign w:val="center"/>
          </w:tcPr>
          <w:p w14:paraId="3AECF45C" w14:textId="77777777" w:rsidR="00C8580B" w:rsidRPr="001E7FD0" w:rsidRDefault="00C8580B" w:rsidP="00D87BE6">
            <w:pPr>
              <w:autoSpaceDE w:val="0"/>
              <w:autoSpaceDN w:val="0"/>
              <w:adjustRightInd w:val="0"/>
              <w:rPr>
                <w:rFonts w:ascii="Times New Roman" w:hAnsi="Times New Roman" w:cs="Times New Roman"/>
                <w:sz w:val="20"/>
                <w:szCs w:val="20"/>
              </w:rPr>
            </w:pPr>
            <w:r w:rsidRPr="001E7FD0">
              <w:rPr>
                <w:rFonts w:ascii="Times New Roman" w:hAnsi="Times New Roman" w:cs="Times New Roman"/>
                <w:color w:val="000000"/>
                <w:sz w:val="20"/>
                <w:szCs w:val="20"/>
              </w:rPr>
              <w:t>Location of Project</w:t>
            </w:r>
          </w:p>
        </w:tc>
        <w:tc>
          <w:tcPr>
            <w:tcW w:w="3690" w:type="dxa"/>
          </w:tcPr>
          <w:p w14:paraId="2F673E45" w14:textId="77777777" w:rsidR="00C8580B" w:rsidRPr="001E7FD0" w:rsidRDefault="00C8580B" w:rsidP="00D87BE6">
            <w:pPr>
              <w:autoSpaceDE w:val="0"/>
              <w:autoSpaceDN w:val="0"/>
              <w:adjustRightInd w:val="0"/>
              <w:rPr>
                <w:rFonts w:ascii="Times New Roman" w:hAnsi="Times New Roman" w:cs="Times New Roman"/>
                <w:color w:val="000000"/>
                <w:sz w:val="20"/>
                <w:szCs w:val="20"/>
              </w:rPr>
            </w:pPr>
            <w:proofErr w:type="spellStart"/>
            <w:r>
              <w:rPr>
                <w:rFonts w:ascii="Times New Roman" w:hAnsi="Times New Roman" w:cs="Times New Roman"/>
                <w:sz w:val="20"/>
                <w:szCs w:val="20"/>
              </w:rPr>
              <w:t>Alaghbari</w:t>
            </w:r>
            <w:proofErr w:type="spellEnd"/>
            <w:r>
              <w:rPr>
                <w:rFonts w:ascii="Times New Roman" w:hAnsi="Times New Roman" w:cs="Times New Roman"/>
                <w:sz w:val="20"/>
                <w:szCs w:val="20"/>
              </w:rPr>
              <w:t xml:space="preserve"> et al. (2019), </w:t>
            </w:r>
            <w:r w:rsidRPr="001E7FD0">
              <w:rPr>
                <w:rFonts w:ascii="Times New Roman" w:hAnsi="Times New Roman" w:cs="Times New Roman"/>
                <w:sz w:val="20"/>
                <w:szCs w:val="20"/>
              </w:rPr>
              <w:fldChar w:fldCharType="begin" w:fldLock="1"/>
            </w:r>
            <w:r w:rsidRPr="001E7FD0">
              <w:rPr>
                <w:rFonts w:ascii="Times New Roman" w:hAnsi="Times New Roman" w:cs="Times New Roman"/>
                <w:sz w:val="20"/>
                <w:szCs w:val="20"/>
              </w:rPr>
              <w:instrText>ADDIN CSL_CITATION {"citationItems":[{"id":"ITEM-1","itemData":{"author":[{"dropping-particle":"","family":"Woldesenbet","given":"Asregedew Kassa","non-dropping-particle":"","parse-names":false,"suffix":""}],"id":"ITEM-1","issued":{"date-parts":[["2005"]]},"publisher":"Faculty of the Graduate College of the Oklahoma State University","title":"Estimation models for production rates of highway construction activities","type":"thesis"},"uris":["http://www.mendeley.com/documents/?uuid=d63712b5-8ccb-459a-a75f-c48e5305ce32"]}],"mendeley":{"formattedCitation":"(Woldesenbet, 2005)","manualFormatting":"WOLDESENBET, 2005","plainTextFormattedCitation":"(Woldesenbet, 2005)","previouslyFormattedCitation":"(Woldesenbet, 2005)"},"properties":{"noteIndex":0},"schema":"https://github.com/citation-style-language/schema/raw/master/csl-citation.json"}</w:instrText>
            </w:r>
            <w:r w:rsidRPr="001E7FD0">
              <w:rPr>
                <w:rFonts w:ascii="Times New Roman" w:hAnsi="Times New Roman" w:cs="Times New Roman"/>
                <w:sz w:val="20"/>
                <w:szCs w:val="20"/>
              </w:rPr>
              <w:fldChar w:fldCharType="separate"/>
            </w:r>
            <w:r>
              <w:rPr>
                <w:rFonts w:ascii="Times New Roman" w:hAnsi="Times New Roman" w:cs="Times New Roman"/>
                <w:noProof/>
                <w:sz w:val="20"/>
                <w:szCs w:val="20"/>
              </w:rPr>
              <w:t>Woldesenbet</w:t>
            </w:r>
            <w:r w:rsidRPr="001E7FD0">
              <w:rPr>
                <w:rFonts w:ascii="Times New Roman" w:hAnsi="Times New Roman" w:cs="Times New Roman"/>
                <w:noProof/>
                <w:sz w:val="20"/>
                <w:szCs w:val="20"/>
              </w:rPr>
              <w:t xml:space="preserve"> </w:t>
            </w:r>
            <w:r>
              <w:rPr>
                <w:rFonts w:ascii="Times New Roman" w:hAnsi="Times New Roman" w:cs="Times New Roman"/>
                <w:noProof/>
                <w:sz w:val="20"/>
                <w:szCs w:val="20"/>
              </w:rPr>
              <w:t>(</w:t>
            </w:r>
            <w:r w:rsidRPr="001E7FD0">
              <w:rPr>
                <w:rFonts w:ascii="Times New Roman" w:hAnsi="Times New Roman" w:cs="Times New Roman"/>
                <w:noProof/>
                <w:sz w:val="20"/>
                <w:szCs w:val="20"/>
              </w:rPr>
              <w:t>2005</w:t>
            </w:r>
            <w:r w:rsidRPr="001E7FD0">
              <w:rPr>
                <w:rFonts w:ascii="Times New Roman" w:hAnsi="Times New Roman" w:cs="Times New Roman"/>
                <w:sz w:val="20"/>
                <w:szCs w:val="20"/>
              </w:rPr>
              <w:fldChar w:fldCharType="end"/>
            </w:r>
            <w:r>
              <w:rPr>
                <w:rFonts w:ascii="Times New Roman" w:hAnsi="Times New Roman" w:cs="Times New Roman"/>
                <w:sz w:val="20"/>
                <w:szCs w:val="20"/>
              </w:rPr>
              <w:t>),</w:t>
            </w:r>
            <w:r w:rsidRPr="001E7FD0">
              <w:rPr>
                <w:rFonts w:ascii="Times New Roman" w:hAnsi="Times New Roman" w:cs="Times New Roman"/>
                <w:sz w:val="20"/>
                <w:szCs w:val="20"/>
              </w:rPr>
              <w:t xml:space="preserve"> </w:t>
            </w:r>
            <w:r w:rsidRPr="001E7FD0">
              <w:rPr>
                <w:rFonts w:ascii="Times New Roman" w:hAnsi="Times New Roman" w:cs="Times New Roman"/>
                <w:sz w:val="20"/>
                <w:szCs w:val="20"/>
              </w:rPr>
              <w:fldChar w:fldCharType="begin" w:fldLock="1"/>
            </w:r>
            <w:r w:rsidRPr="001E7FD0">
              <w:rPr>
                <w:rFonts w:ascii="Times New Roman" w:hAnsi="Times New Roman" w:cs="Times New Roman"/>
                <w:sz w:val="20"/>
                <w:szCs w:val="20"/>
              </w:rPr>
              <w:instrText>ADDIN CSL_CITATION {"citationItems":[{"id":"ITEM-1","itemData":{"DOI":"10.1080/15578770701429431","ISBN":"1557877070142","ISSN":"15578771","abstract":"This study was conducted to analyze and update the highway construction productivities in Indiana. In this study, the highway construction production rates and various measures of production rates were obtained to capture the main features of the highway construction production. The statistics include means, standard deviations, confidence intervals, mean baseline production rates, and production rates for different probabilities. The major factors that affect highway construction production rates were examined and their effects were analyzed. It was found that the production rates were affected by weather conditions in terms of temperatures and seasons, contractors, locations of construction projects, and types of highways.","author":[{"dropping-particle":"","family":"Jiang","given":"Yi","non-dropping-particle":"","parse-names":false,"suffix":""},{"dropping-particle":"","family":"Wu","given":"Hongbo","non-dropping-particle":"","parse-names":false,"suffix":""}],"container-title":"International Journal of Construction Education and Research","id":"ITEM-1","issue":"2","issued":{"date-parts":[["2007"]]},"page":"81-98","title":"Production rates of highway construction activities","type":"article-journal","volume":"3"},"uris":["http://www.mendeley.com/documents/?uuid=4778d92c-d110-45a4-b9fe-549a03c0d7f6"]}],"mendeley":{"formattedCitation":"(Jiang &amp; Wu, 2007)","manualFormatting":"Jiang &amp; Wu, 2007","plainTextFormattedCitation":"(Jiang &amp; Wu, 2007)","previouslyFormattedCitation":"(Jiang &amp; Wu, 2007)"},"properties":{"noteIndex":0},"schema":"https://github.com/citation-style-language/schema/raw/master/csl-citation.json"}</w:instrText>
            </w:r>
            <w:r w:rsidRPr="001E7FD0">
              <w:rPr>
                <w:rFonts w:ascii="Times New Roman" w:hAnsi="Times New Roman" w:cs="Times New Roman"/>
                <w:sz w:val="20"/>
                <w:szCs w:val="20"/>
              </w:rPr>
              <w:fldChar w:fldCharType="separate"/>
            </w:r>
            <w:r>
              <w:rPr>
                <w:rFonts w:ascii="Times New Roman" w:hAnsi="Times New Roman" w:cs="Times New Roman"/>
                <w:noProof/>
                <w:sz w:val="20"/>
                <w:szCs w:val="20"/>
              </w:rPr>
              <w:t>Jiang and Wu</w:t>
            </w:r>
            <w:r w:rsidRPr="001E7FD0">
              <w:rPr>
                <w:rFonts w:ascii="Times New Roman" w:hAnsi="Times New Roman" w:cs="Times New Roman"/>
                <w:noProof/>
                <w:sz w:val="20"/>
                <w:szCs w:val="20"/>
              </w:rPr>
              <w:t xml:space="preserve"> </w:t>
            </w:r>
            <w:r>
              <w:rPr>
                <w:rFonts w:ascii="Times New Roman" w:hAnsi="Times New Roman" w:cs="Times New Roman"/>
                <w:noProof/>
                <w:sz w:val="20"/>
                <w:szCs w:val="20"/>
              </w:rPr>
              <w:t>(</w:t>
            </w:r>
            <w:r w:rsidRPr="001E7FD0">
              <w:rPr>
                <w:rFonts w:ascii="Times New Roman" w:hAnsi="Times New Roman" w:cs="Times New Roman"/>
                <w:noProof/>
                <w:sz w:val="20"/>
                <w:szCs w:val="20"/>
              </w:rPr>
              <w:t>2007</w:t>
            </w:r>
            <w:r w:rsidRPr="001E7FD0">
              <w:rPr>
                <w:rFonts w:ascii="Times New Roman" w:hAnsi="Times New Roman" w:cs="Times New Roman"/>
                <w:sz w:val="20"/>
                <w:szCs w:val="20"/>
              </w:rPr>
              <w:fldChar w:fldCharType="end"/>
            </w:r>
            <w:r>
              <w:rPr>
                <w:rFonts w:ascii="Times New Roman" w:hAnsi="Times New Roman" w:cs="Times New Roman"/>
                <w:sz w:val="20"/>
                <w:szCs w:val="20"/>
              </w:rPr>
              <w:t xml:space="preserve">), Muqeem and </w:t>
            </w:r>
            <w:proofErr w:type="spellStart"/>
            <w:r>
              <w:rPr>
                <w:rFonts w:ascii="Times New Roman" w:hAnsi="Times New Roman" w:cs="Times New Roman"/>
                <w:sz w:val="20"/>
                <w:szCs w:val="20"/>
              </w:rPr>
              <w:t>Idrus</w:t>
            </w:r>
            <w:proofErr w:type="spellEnd"/>
            <w:r w:rsidRPr="001E7FD0">
              <w:rPr>
                <w:rFonts w:ascii="Times New Roman" w:hAnsi="Times New Roman" w:cs="Times New Roman"/>
                <w:sz w:val="20"/>
                <w:szCs w:val="20"/>
              </w:rPr>
              <w:t xml:space="preserve"> </w:t>
            </w:r>
            <w:r>
              <w:rPr>
                <w:rFonts w:ascii="Times New Roman" w:hAnsi="Times New Roman" w:cs="Times New Roman"/>
                <w:sz w:val="20"/>
                <w:szCs w:val="20"/>
              </w:rPr>
              <w:t>(</w:t>
            </w:r>
            <w:r w:rsidRPr="001E7FD0">
              <w:rPr>
                <w:rFonts w:ascii="Times New Roman" w:hAnsi="Times New Roman" w:cs="Times New Roman"/>
                <w:sz w:val="20"/>
                <w:szCs w:val="20"/>
              </w:rPr>
              <w:t>2011</w:t>
            </w:r>
            <w:r>
              <w:rPr>
                <w:rFonts w:ascii="Times New Roman" w:hAnsi="Times New Roman" w:cs="Times New Roman"/>
                <w:sz w:val="20"/>
                <w:szCs w:val="20"/>
              </w:rPr>
              <w:t>), Ashuri et al. (</w:t>
            </w:r>
            <w:r w:rsidRPr="001E7FD0">
              <w:rPr>
                <w:rFonts w:ascii="Times New Roman" w:hAnsi="Times New Roman" w:cs="Times New Roman"/>
                <w:sz w:val="20"/>
                <w:szCs w:val="20"/>
              </w:rPr>
              <w:t>2014)</w:t>
            </w:r>
          </w:p>
        </w:tc>
      </w:tr>
      <w:tr w:rsidR="00C8580B" w:rsidRPr="00127014" w14:paraId="1AE8C543" w14:textId="77777777" w:rsidTr="00D87BE6">
        <w:trPr>
          <w:trHeight w:val="444"/>
          <w:jc w:val="center"/>
        </w:trPr>
        <w:tc>
          <w:tcPr>
            <w:tcW w:w="1255" w:type="dxa"/>
            <w:vAlign w:val="center"/>
          </w:tcPr>
          <w:p w14:paraId="1683549A" w14:textId="77777777" w:rsidR="00C8580B" w:rsidRPr="001E7FD0" w:rsidRDefault="00C8580B" w:rsidP="00D87BE6">
            <w:pPr>
              <w:autoSpaceDE w:val="0"/>
              <w:autoSpaceDN w:val="0"/>
              <w:adjustRightInd w:val="0"/>
              <w:rPr>
                <w:rFonts w:ascii="Times New Roman" w:hAnsi="Times New Roman" w:cs="Times New Roman"/>
                <w:sz w:val="20"/>
                <w:szCs w:val="20"/>
              </w:rPr>
            </w:pPr>
            <w:r w:rsidRPr="001E7FD0">
              <w:rPr>
                <w:rFonts w:ascii="Times New Roman" w:hAnsi="Times New Roman" w:cs="Times New Roman"/>
                <w:sz w:val="20"/>
                <w:szCs w:val="20"/>
              </w:rPr>
              <w:t>G.6.</w:t>
            </w:r>
          </w:p>
        </w:tc>
        <w:tc>
          <w:tcPr>
            <w:tcW w:w="2970" w:type="dxa"/>
            <w:vAlign w:val="center"/>
          </w:tcPr>
          <w:p w14:paraId="47515F94" w14:textId="77777777" w:rsidR="00C8580B" w:rsidRPr="001E7FD0" w:rsidRDefault="00C8580B" w:rsidP="00D87BE6">
            <w:pPr>
              <w:autoSpaceDE w:val="0"/>
              <w:autoSpaceDN w:val="0"/>
              <w:adjustRightInd w:val="0"/>
              <w:rPr>
                <w:rFonts w:ascii="Times New Roman" w:hAnsi="Times New Roman" w:cs="Times New Roman"/>
                <w:sz w:val="20"/>
                <w:szCs w:val="20"/>
              </w:rPr>
            </w:pPr>
            <w:r w:rsidRPr="001E7FD0">
              <w:rPr>
                <w:rFonts w:ascii="Times New Roman" w:hAnsi="Times New Roman" w:cs="Times New Roman"/>
                <w:color w:val="000000"/>
                <w:sz w:val="20"/>
                <w:szCs w:val="20"/>
              </w:rPr>
              <w:t>Planning- Schedule Concern</w:t>
            </w:r>
          </w:p>
        </w:tc>
        <w:tc>
          <w:tcPr>
            <w:tcW w:w="3690" w:type="dxa"/>
          </w:tcPr>
          <w:p w14:paraId="17CC7D1F" w14:textId="77777777" w:rsidR="00C8580B" w:rsidRPr="001E7FD0" w:rsidRDefault="00C8580B" w:rsidP="00D87BE6">
            <w:pPr>
              <w:autoSpaceDE w:val="0"/>
              <w:autoSpaceDN w:val="0"/>
              <w:adjustRightInd w:val="0"/>
              <w:rPr>
                <w:rFonts w:ascii="Times New Roman" w:hAnsi="Times New Roman" w:cs="Times New Roman"/>
                <w:color w:val="000000"/>
                <w:sz w:val="20"/>
                <w:szCs w:val="20"/>
              </w:rPr>
            </w:pPr>
            <w:proofErr w:type="spellStart"/>
            <w:r>
              <w:rPr>
                <w:rFonts w:ascii="Times New Roman" w:hAnsi="Times New Roman" w:cs="Times New Roman"/>
                <w:sz w:val="20"/>
                <w:szCs w:val="20"/>
              </w:rPr>
              <w:t>Alaghbari</w:t>
            </w:r>
            <w:proofErr w:type="spellEnd"/>
            <w:r>
              <w:rPr>
                <w:rFonts w:ascii="Times New Roman" w:hAnsi="Times New Roman" w:cs="Times New Roman"/>
                <w:sz w:val="20"/>
                <w:szCs w:val="20"/>
              </w:rPr>
              <w:t xml:space="preserve"> et al. (2019),</w:t>
            </w:r>
            <w:r w:rsidRPr="001E7FD0">
              <w:rPr>
                <w:rFonts w:ascii="Times New Roman" w:hAnsi="Times New Roman" w:cs="Times New Roman"/>
                <w:sz w:val="20"/>
                <w:szCs w:val="20"/>
              </w:rPr>
              <w:fldChar w:fldCharType="begin" w:fldLock="1"/>
            </w:r>
            <w:r w:rsidRPr="001E7FD0">
              <w:rPr>
                <w:rFonts w:ascii="Times New Roman" w:hAnsi="Times New Roman" w:cs="Times New Roman"/>
                <w:sz w:val="20"/>
                <w:szCs w:val="20"/>
              </w:rPr>
              <w:instrText>ADDIN CSL_CITATION {"citationItems":[{"id":"ITEM-1","itemData":{"DOI":"10.1061/(asce)0733-9364(2005)131:7(779)","ISSN":"0733-9364","abstract":"The estimating process of pile construction productivity and cost is intricated because of several factors: unseen subsurface obstacles; lack of contractor experience; site planning; and pile equipment maintainability. This study intends to assess cycle time, productivity, and cost for pile construction considering the effect of the above factors using regression technique. Data were collected through designated questionnaires, site interviews, and telephone calls to experts in different construction companies. Many variables have been considered in the pile construction process. Seven regression linear models have been designed and validated to assess productivity, cycle time, and cost. Consequently, three sets of charts have been developed based upon the validated models to provide the decision maker with a solid planning, scheduling, and control tool for pile construction projects. This research is relevant to both industry practitioners and researchers. It provides sets of charts and models for practitioners' usage to schedule and price out pile construction projects. In addition, it provides the researchers with the methodology of designating regression models for the pile construction process, its limitations, and future suggestions. © ASCE.","author":[{"dropping-particle":"","family":"Zayed","given":"Tarek M.","non-dropping-particle":"","parse-names":false,"suffix":""},{"dropping-particle":"","family":"Halpin","given":"Daniel W.","non-dropping-particle":"","parse-names":false,"suffix":""}],"container-title":"Journal of Construction Engineering and Management","id":"ITEM-1","issue":"7","issued":{"date-parts":[["2005"]]},"page":"779-789","title":"Productivity and cost regression models for pile construction","type":"article-journal","volume":"131"},"uris":["http://www.mendeley.com/documents/?uuid=d81d63bd-0668-4302-b87b-ccf6d158629e"]}],"mendeley":{"formattedCitation":"(Zayed &amp; Halpin, 2005)","manualFormatting":"Zayed &amp; Halpin, 2005","plainTextFormattedCitation":"(Zayed &amp; Halpin, 2005)","previouslyFormattedCitation":"(Zayed &amp; Halpin, 2005)"},"properties":{"noteIndex":0},"schema":"https://github.com/citation-style-language/schema/raw/master/csl-citation.json"}</w:instrText>
            </w:r>
            <w:r w:rsidRPr="001E7FD0">
              <w:rPr>
                <w:rFonts w:ascii="Times New Roman" w:hAnsi="Times New Roman" w:cs="Times New Roman"/>
                <w:sz w:val="20"/>
                <w:szCs w:val="20"/>
              </w:rPr>
              <w:fldChar w:fldCharType="separate"/>
            </w:r>
            <w:r>
              <w:rPr>
                <w:rFonts w:ascii="Times New Roman" w:hAnsi="Times New Roman" w:cs="Times New Roman"/>
                <w:noProof/>
                <w:sz w:val="20"/>
                <w:szCs w:val="20"/>
              </w:rPr>
              <w:t>Zayed and Halpin</w:t>
            </w:r>
            <w:r w:rsidRPr="001E7FD0">
              <w:rPr>
                <w:rFonts w:ascii="Times New Roman" w:hAnsi="Times New Roman" w:cs="Times New Roman"/>
                <w:noProof/>
                <w:sz w:val="20"/>
                <w:szCs w:val="20"/>
              </w:rPr>
              <w:t xml:space="preserve"> </w:t>
            </w:r>
            <w:r>
              <w:rPr>
                <w:rFonts w:ascii="Times New Roman" w:hAnsi="Times New Roman" w:cs="Times New Roman"/>
                <w:noProof/>
                <w:sz w:val="20"/>
                <w:szCs w:val="20"/>
              </w:rPr>
              <w:t>(</w:t>
            </w:r>
            <w:r w:rsidRPr="001E7FD0">
              <w:rPr>
                <w:rFonts w:ascii="Times New Roman" w:hAnsi="Times New Roman" w:cs="Times New Roman"/>
                <w:noProof/>
                <w:sz w:val="20"/>
                <w:szCs w:val="20"/>
              </w:rPr>
              <w:t>2005</w:t>
            </w:r>
            <w:r w:rsidRPr="001E7FD0">
              <w:rPr>
                <w:rFonts w:ascii="Times New Roman" w:hAnsi="Times New Roman" w:cs="Times New Roman"/>
                <w:sz w:val="20"/>
                <w:szCs w:val="20"/>
              </w:rPr>
              <w:fldChar w:fldCharType="end"/>
            </w:r>
            <w:r>
              <w:rPr>
                <w:rFonts w:ascii="Times New Roman" w:hAnsi="Times New Roman" w:cs="Times New Roman"/>
                <w:sz w:val="20"/>
                <w:szCs w:val="20"/>
              </w:rPr>
              <w:t>),</w:t>
            </w:r>
            <w:r w:rsidRPr="001E7FD0">
              <w:rPr>
                <w:rFonts w:ascii="Times New Roman" w:hAnsi="Times New Roman" w:cs="Times New Roman"/>
                <w:sz w:val="20"/>
                <w:szCs w:val="20"/>
              </w:rPr>
              <w:t xml:space="preserve"> </w:t>
            </w:r>
            <w:r w:rsidRPr="001E7FD0">
              <w:rPr>
                <w:rFonts w:ascii="Times New Roman" w:hAnsi="Times New Roman" w:cs="Times New Roman"/>
                <w:sz w:val="20"/>
                <w:szCs w:val="20"/>
              </w:rPr>
              <w:fldChar w:fldCharType="begin" w:fldLock="1"/>
            </w:r>
            <w:r w:rsidRPr="001E7FD0">
              <w:rPr>
                <w:rFonts w:ascii="Times New Roman" w:hAnsi="Times New Roman" w:cs="Times New Roman"/>
                <w:sz w:val="20"/>
                <w:szCs w:val="20"/>
              </w:rPr>
              <w:instrText>ADDIN CSL_CITATION {"citationItems":[{"id":"ITEM-1","itemData":{"DOI":"10.1007/s12205-014-0425-2","ISSN":"19763808","abstract":"Highway pavement operations were generally known as a collection of repetitive and equipment-intensive activities with lower variability in its daily productivity. However, previous research showed that the pavement operation was still vulnerable to the external factors that influenced productivity. The purpose of this study was to statistically analyze the factors that affected pavement operation in order to verify the cause-and-effect of those factors. The researchers selected four highway construction projects to collect productivity data from and evaluated the effect of various interference factors on productivity. Correlation analyses were performed to verify the effect of inclement weather conditions and prerequisite work on the pavement crews’ performance. It was verified that any type of interference lowered productivity and the effects became severe if multiple interference factors occurred on a single workday. Industry practitioners needed to make an informed decision to avoid interference by recognizing the causes and effects of the interference factors and to reduce risks associated with the factors that negatively affected productivity.","author":[{"dropping-particle":"","family":"Choi","given":"Jaehyun","non-dropping-particle":"","parse-names":false,"suffix":""},{"dropping-particle":"","family":"Ryu","given":"Han Guk","non-dropping-particle":"","parse-names":false,"suffix":""}],"container-title":"KSCE Journal of Civil Engineering","id":"ITEM-1","issue":"5","issued":{"date-parts":[["2015"]]},"page":"1193-1202","title":"Statistical analysis of construction productivity for highway pavement operations","type":"article-journal","volume":"19"},"uris":["http://www.mendeley.com/documents/?uuid=fef9a3af-3638-42bc-be26-e8b5531bd8bd"]}],"mendeley":{"formattedCitation":"(Choi &amp; Ryu, 2015)","manualFormatting":"Choi &amp; Ryu, 2015","plainTextFormattedCitation":"(Choi &amp; Ryu, 2015)","previouslyFormattedCitation":"(Choi &amp; Ryu, 2015)"},"properties":{"noteIndex":0},"schema":"https://github.com/citation-style-language/schema/raw/master/csl-citation.json"}</w:instrText>
            </w:r>
            <w:r w:rsidRPr="001E7FD0">
              <w:rPr>
                <w:rFonts w:ascii="Times New Roman" w:hAnsi="Times New Roman" w:cs="Times New Roman"/>
                <w:sz w:val="20"/>
                <w:szCs w:val="20"/>
              </w:rPr>
              <w:fldChar w:fldCharType="separate"/>
            </w:r>
            <w:r>
              <w:rPr>
                <w:rFonts w:ascii="Times New Roman" w:hAnsi="Times New Roman" w:cs="Times New Roman"/>
                <w:noProof/>
                <w:sz w:val="20"/>
                <w:szCs w:val="20"/>
              </w:rPr>
              <w:t>Choi and Ryu</w:t>
            </w:r>
            <w:r w:rsidRPr="001E7FD0">
              <w:rPr>
                <w:rFonts w:ascii="Times New Roman" w:hAnsi="Times New Roman" w:cs="Times New Roman"/>
                <w:noProof/>
                <w:sz w:val="20"/>
                <w:szCs w:val="20"/>
              </w:rPr>
              <w:t xml:space="preserve"> </w:t>
            </w:r>
            <w:r>
              <w:rPr>
                <w:rFonts w:ascii="Times New Roman" w:hAnsi="Times New Roman" w:cs="Times New Roman"/>
                <w:noProof/>
                <w:sz w:val="20"/>
                <w:szCs w:val="20"/>
              </w:rPr>
              <w:t>(</w:t>
            </w:r>
            <w:r w:rsidRPr="001E7FD0">
              <w:rPr>
                <w:rFonts w:ascii="Times New Roman" w:hAnsi="Times New Roman" w:cs="Times New Roman"/>
                <w:noProof/>
                <w:sz w:val="20"/>
                <w:szCs w:val="20"/>
              </w:rPr>
              <w:t>2015</w:t>
            </w:r>
            <w:r w:rsidRPr="001E7FD0">
              <w:rPr>
                <w:rFonts w:ascii="Times New Roman" w:hAnsi="Times New Roman" w:cs="Times New Roman"/>
                <w:sz w:val="20"/>
                <w:szCs w:val="20"/>
              </w:rPr>
              <w:fldChar w:fldCharType="end"/>
            </w:r>
            <w:r>
              <w:rPr>
                <w:rFonts w:ascii="Times New Roman" w:hAnsi="Times New Roman" w:cs="Times New Roman"/>
                <w:sz w:val="20"/>
                <w:szCs w:val="20"/>
              </w:rPr>
              <w:t>), Ashuri et al. (</w:t>
            </w:r>
            <w:r w:rsidRPr="001E7FD0">
              <w:rPr>
                <w:rFonts w:ascii="Times New Roman" w:hAnsi="Times New Roman" w:cs="Times New Roman"/>
                <w:sz w:val="20"/>
                <w:szCs w:val="20"/>
              </w:rPr>
              <w:t>2014</w:t>
            </w:r>
            <w:r>
              <w:rPr>
                <w:rFonts w:ascii="Times New Roman" w:hAnsi="Times New Roman" w:cs="Times New Roman"/>
                <w:sz w:val="20"/>
                <w:szCs w:val="20"/>
              </w:rPr>
              <w:t xml:space="preserve">), Heravi and </w:t>
            </w:r>
            <w:proofErr w:type="spellStart"/>
            <w:r>
              <w:rPr>
                <w:rFonts w:ascii="Times New Roman" w:hAnsi="Times New Roman" w:cs="Times New Roman"/>
                <w:sz w:val="20"/>
                <w:szCs w:val="20"/>
              </w:rPr>
              <w:t>Eslamdoost</w:t>
            </w:r>
            <w:proofErr w:type="spellEnd"/>
            <w:r w:rsidRPr="001E7FD0">
              <w:rPr>
                <w:rFonts w:ascii="Times New Roman" w:hAnsi="Times New Roman" w:cs="Times New Roman"/>
                <w:sz w:val="20"/>
                <w:szCs w:val="20"/>
              </w:rPr>
              <w:t xml:space="preserve"> </w:t>
            </w:r>
            <w:r>
              <w:rPr>
                <w:rFonts w:ascii="Times New Roman" w:hAnsi="Times New Roman" w:cs="Times New Roman"/>
                <w:sz w:val="20"/>
                <w:szCs w:val="20"/>
              </w:rPr>
              <w:t>(</w:t>
            </w:r>
            <w:r w:rsidRPr="001E7FD0">
              <w:rPr>
                <w:rFonts w:ascii="Times New Roman" w:hAnsi="Times New Roman" w:cs="Times New Roman"/>
                <w:sz w:val="20"/>
                <w:szCs w:val="20"/>
              </w:rPr>
              <w:t>2015)</w:t>
            </w:r>
          </w:p>
        </w:tc>
      </w:tr>
      <w:tr w:rsidR="00C8580B" w:rsidRPr="00127014" w14:paraId="43F50F57" w14:textId="77777777" w:rsidTr="00D87BE6">
        <w:trPr>
          <w:trHeight w:val="258"/>
          <w:jc w:val="center"/>
        </w:trPr>
        <w:tc>
          <w:tcPr>
            <w:tcW w:w="1255" w:type="dxa"/>
            <w:vAlign w:val="center"/>
          </w:tcPr>
          <w:p w14:paraId="6EE45B40" w14:textId="77777777" w:rsidR="00C8580B" w:rsidRPr="001E7FD0" w:rsidRDefault="00C8580B" w:rsidP="00D87BE6">
            <w:pPr>
              <w:autoSpaceDE w:val="0"/>
              <w:autoSpaceDN w:val="0"/>
              <w:adjustRightInd w:val="0"/>
              <w:rPr>
                <w:rFonts w:ascii="Times New Roman" w:hAnsi="Times New Roman" w:cs="Times New Roman"/>
                <w:sz w:val="20"/>
                <w:szCs w:val="20"/>
              </w:rPr>
            </w:pPr>
            <w:r w:rsidRPr="001E7FD0">
              <w:rPr>
                <w:rFonts w:ascii="Times New Roman" w:hAnsi="Times New Roman" w:cs="Times New Roman"/>
                <w:sz w:val="20"/>
                <w:szCs w:val="20"/>
              </w:rPr>
              <w:t>G.7.</w:t>
            </w:r>
          </w:p>
        </w:tc>
        <w:tc>
          <w:tcPr>
            <w:tcW w:w="2970" w:type="dxa"/>
            <w:vAlign w:val="center"/>
          </w:tcPr>
          <w:p w14:paraId="498DA421" w14:textId="77777777" w:rsidR="00C8580B" w:rsidRPr="001E7FD0" w:rsidRDefault="00C8580B" w:rsidP="00D87BE6">
            <w:pPr>
              <w:autoSpaceDE w:val="0"/>
              <w:autoSpaceDN w:val="0"/>
              <w:adjustRightInd w:val="0"/>
              <w:rPr>
                <w:rFonts w:ascii="Times New Roman" w:hAnsi="Times New Roman" w:cs="Times New Roman"/>
                <w:sz w:val="20"/>
                <w:szCs w:val="20"/>
              </w:rPr>
            </w:pPr>
            <w:r w:rsidRPr="001E7FD0">
              <w:rPr>
                <w:rFonts w:ascii="Times New Roman" w:hAnsi="Times New Roman" w:cs="Times New Roman"/>
                <w:color w:val="000000"/>
                <w:sz w:val="20"/>
                <w:szCs w:val="20"/>
              </w:rPr>
              <w:t>Construction Method</w:t>
            </w:r>
          </w:p>
        </w:tc>
        <w:tc>
          <w:tcPr>
            <w:tcW w:w="3690" w:type="dxa"/>
          </w:tcPr>
          <w:p w14:paraId="59DE65D2" w14:textId="77777777" w:rsidR="00C8580B" w:rsidRPr="001E7FD0" w:rsidRDefault="00C8580B" w:rsidP="00D87BE6">
            <w:pPr>
              <w:autoSpaceDE w:val="0"/>
              <w:autoSpaceDN w:val="0"/>
              <w:adjustRightInd w:val="0"/>
              <w:rPr>
                <w:rFonts w:ascii="Times New Roman" w:hAnsi="Times New Roman" w:cs="Times New Roman"/>
                <w:color w:val="000000"/>
                <w:sz w:val="20"/>
                <w:szCs w:val="20"/>
              </w:rPr>
            </w:pPr>
            <w:proofErr w:type="spellStart"/>
            <w:r>
              <w:rPr>
                <w:rFonts w:ascii="Times New Roman" w:hAnsi="Times New Roman" w:cs="Times New Roman"/>
                <w:sz w:val="20"/>
                <w:szCs w:val="20"/>
              </w:rPr>
              <w:t>Alaghbari</w:t>
            </w:r>
            <w:proofErr w:type="spellEnd"/>
            <w:r>
              <w:rPr>
                <w:rFonts w:ascii="Times New Roman" w:hAnsi="Times New Roman" w:cs="Times New Roman"/>
                <w:sz w:val="20"/>
                <w:szCs w:val="20"/>
              </w:rPr>
              <w:t xml:space="preserve"> et al. (2019), </w:t>
            </w:r>
            <w:r w:rsidRPr="001E7FD0">
              <w:rPr>
                <w:rFonts w:ascii="Times New Roman" w:hAnsi="Times New Roman" w:cs="Times New Roman"/>
                <w:sz w:val="20"/>
                <w:szCs w:val="20"/>
              </w:rPr>
              <w:fldChar w:fldCharType="begin" w:fldLock="1"/>
            </w:r>
            <w:r w:rsidRPr="001E7FD0">
              <w:rPr>
                <w:rFonts w:ascii="Times New Roman" w:hAnsi="Times New Roman" w:cs="Times New Roman"/>
                <w:sz w:val="20"/>
                <w:szCs w:val="20"/>
              </w:rPr>
              <w:instrText>ADDIN CSL_CITATION {"citationItems":[{"id":"ITEM-1","itemData":{"DOI":"10.1061/(asce)0733-9364(2005)131:7(779)","ISSN":"0733-9364","abstract":"The estimating process of pile construction productivity and cost is intricated because of several factors: unseen subsurface obstacles; lack of contractor experience; site planning; and pile equipment maintainability. This study intends to assess cycle time, productivity, and cost for pile construction considering the effect of the above factors using regression technique. Data were collected through designated questionnaires, site interviews, and telephone calls to experts in different construction companies. Many variables have been considered in the pile construction process. Seven regression linear models have been designed and validated to assess productivity, cycle time, and cost. Consequently, three sets of charts have been developed based upon the validated models to provide the decision maker with a solid planning, scheduling, and control tool for pile construction projects. This research is relevant to both industry practitioners and researchers. It provides sets of charts and models for practitioners' usage to schedule and price out pile construction projects. In addition, it provides the researchers with the methodology of designating regression models for the pile construction process, its limitations, and future suggestions. © ASCE.","author":[{"dropping-particle":"","family":"Zayed","given":"Tarek M.","non-dropping-particle":"","parse-names":false,"suffix":""},{"dropping-particle":"","family":"Halpin","given":"Daniel W.","non-dropping-particle":"","parse-names":false,"suffix":""}],"container-title":"Journal of Construction Engineering and Management","id":"ITEM-1","issue":"7","issued":{"date-parts":[["2005"]]},"page":"779-789","title":"Productivity and cost regression models for pile construction","type":"article-journal","volume":"131"},"uris":["http://www.mendeley.com/documents/?uuid=d81d63bd-0668-4302-b87b-ccf6d158629e"]}],"mendeley":{"formattedCitation":"(Zayed &amp; Halpin, 2005)","manualFormatting":"Zayed &amp; Halpin, 2005","plainTextFormattedCitation":"(Zayed &amp; Halpin, 2005)","previouslyFormattedCitation":"(Zayed &amp; Halpin, 2005)"},"properties":{"noteIndex":0},"schema":"https://github.com/citation-style-language/schema/raw/master/csl-citation.json"}</w:instrText>
            </w:r>
            <w:r w:rsidRPr="001E7FD0">
              <w:rPr>
                <w:rFonts w:ascii="Times New Roman" w:hAnsi="Times New Roman" w:cs="Times New Roman"/>
                <w:sz w:val="20"/>
                <w:szCs w:val="20"/>
              </w:rPr>
              <w:fldChar w:fldCharType="separate"/>
            </w:r>
            <w:r>
              <w:rPr>
                <w:rFonts w:ascii="Times New Roman" w:hAnsi="Times New Roman" w:cs="Times New Roman"/>
                <w:noProof/>
                <w:sz w:val="20"/>
                <w:szCs w:val="20"/>
              </w:rPr>
              <w:t>Zayed and Halpin (</w:t>
            </w:r>
            <w:r w:rsidRPr="001E7FD0">
              <w:rPr>
                <w:rFonts w:ascii="Times New Roman" w:hAnsi="Times New Roman" w:cs="Times New Roman"/>
                <w:noProof/>
                <w:sz w:val="20"/>
                <w:szCs w:val="20"/>
              </w:rPr>
              <w:t>2005</w:t>
            </w:r>
            <w:r w:rsidRPr="001E7FD0">
              <w:rPr>
                <w:rFonts w:ascii="Times New Roman" w:hAnsi="Times New Roman" w:cs="Times New Roman"/>
                <w:sz w:val="20"/>
                <w:szCs w:val="20"/>
              </w:rPr>
              <w:fldChar w:fldCharType="end"/>
            </w:r>
            <w:r>
              <w:rPr>
                <w:rFonts w:ascii="Times New Roman" w:hAnsi="Times New Roman" w:cs="Times New Roman"/>
                <w:sz w:val="20"/>
                <w:szCs w:val="20"/>
              </w:rPr>
              <w:t>),</w:t>
            </w:r>
            <w:r w:rsidRPr="001E7FD0">
              <w:rPr>
                <w:rFonts w:ascii="Times New Roman" w:hAnsi="Times New Roman" w:cs="Times New Roman"/>
                <w:sz w:val="20"/>
                <w:szCs w:val="20"/>
              </w:rPr>
              <w:t xml:space="preserve"> </w:t>
            </w:r>
            <w:r w:rsidRPr="001E7FD0">
              <w:rPr>
                <w:rFonts w:ascii="Times New Roman" w:hAnsi="Times New Roman" w:cs="Times New Roman"/>
                <w:sz w:val="20"/>
                <w:szCs w:val="20"/>
              </w:rPr>
              <w:fldChar w:fldCharType="begin" w:fldLock="1"/>
            </w:r>
            <w:r w:rsidRPr="001E7FD0">
              <w:rPr>
                <w:rFonts w:ascii="Times New Roman" w:hAnsi="Times New Roman" w:cs="Times New Roman"/>
                <w:sz w:val="20"/>
                <w:szCs w:val="20"/>
              </w:rPr>
              <w:instrText>ADDIN CSL_CITATION {"citationItems":[{"id":"ITEM-1","itemData":{"DOI":"10.1061/(asce)0733-9364(2004)130:3(405)","ISSN":"0733-9364","abstract":"The management process of any construction operation usually can be defined as a chain of decisions. A decision-maker can bid, plan, and organize the bored pile projects based on an accurate estimate of productivity. To estimate productivity efficiently, piling process qualitative and quantitative factors have to be considered. This paper focuses on assessing the effect of subjective factors on bored pile construction productivity. A productivity index (PI) model is developed to represent this subjective effect in refining productivity assessment using simulation and deterministic techniques. The analytic hierarchy process and fuzzy logic are used to develop the proposed PI model that relies on the actual performance of 10 main piling process subjective factors. Subjective data were collected from bored pile (drilled shaft) contractors considering these subjective factors. The developed PI model implementation to piling process resulted in PI=0.7. This value has been validated using simulation model outputs.","author":[{"dropping-particle":"","family":"Zayed","given":"Tarek M.","non-dropping-particle":"","parse-names":false,"suffix":""},{"dropping-particle":"","family":"Halpin","given":"Daniel W.","non-dropping-particle":"","parse-names":false,"suffix":""}],"container-title":"Journal of Construction Engineering and Management","id":"ITEM-1","issue":"3","issued":{"date-parts":[["2004"]]},"page":"405-414","title":"Quantitative assessment for piles productivity factors","type":"article-journal","volume":"130"},"uris":["http://www.mendeley.com/documents/?uuid=7d4ae74a-fd54-4b69-87ce-1943097328cd"]}],"mendeley":{"formattedCitation":"(Zayed &amp; Halpin, 2004)","manualFormatting":"Zayed &amp; Halpin, 2004","plainTextFormattedCitation":"(Zayed &amp; Halpin, 2004)","previouslyFormattedCitation":"(Zayed &amp; Halpin, 2004)"},"properties":{"noteIndex":0},"schema":"https://github.com/citation-style-language/schema/raw/master/csl-citation.json"}</w:instrText>
            </w:r>
            <w:r w:rsidRPr="001E7FD0">
              <w:rPr>
                <w:rFonts w:ascii="Times New Roman" w:hAnsi="Times New Roman" w:cs="Times New Roman"/>
                <w:sz w:val="20"/>
                <w:szCs w:val="20"/>
              </w:rPr>
              <w:fldChar w:fldCharType="separate"/>
            </w:r>
            <w:r>
              <w:rPr>
                <w:rFonts w:ascii="Times New Roman" w:hAnsi="Times New Roman" w:cs="Times New Roman"/>
                <w:noProof/>
                <w:sz w:val="20"/>
                <w:szCs w:val="20"/>
              </w:rPr>
              <w:t>Zayed and Halpin</w:t>
            </w:r>
            <w:r w:rsidRPr="001E7FD0">
              <w:rPr>
                <w:rFonts w:ascii="Times New Roman" w:hAnsi="Times New Roman" w:cs="Times New Roman"/>
                <w:noProof/>
                <w:sz w:val="20"/>
                <w:szCs w:val="20"/>
              </w:rPr>
              <w:t xml:space="preserve"> </w:t>
            </w:r>
            <w:r>
              <w:rPr>
                <w:rFonts w:ascii="Times New Roman" w:hAnsi="Times New Roman" w:cs="Times New Roman"/>
                <w:noProof/>
                <w:sz w:val="20"/>
                <w:szCs w:val="20"/>
              </w:rPr>
              <w:t>(</w:t>
            </w:r>
            <w:r w:rsidRPr="001E7FD0">
              <w:rPr>
                <w:rFonts w:ascii="Times New Roman" w:hAnsi="Times New Roman" w:cs="Times New Roman"/>
                <w:noProof/>
                <w:sz w:val="20"/>
                <w:szCs w:val="20"/>
              </w:rPr>
              <w:t>2004</w:t>
            </w:r>
            <w:r w:rsidRPr="001E7FD0">
              <w:rPr>
                <w:rFonts w:ascii="Times New Roman" w:hAnsi="Times New Roman" w:cs="Times New Roman"/>
                <w:sz w:val="20"/>
                <w:szCs w:val="20"/>
              </w:rPr>
              <w:fldChar w:fldCharType="end"/>
            </w:r>
            <w:r>
              <w:rPr>
                <w:rFonts w:ascii="Times New Roman" w:hAnsi="Times New Roman" w:cs="Times New Roman"/>
                <w:sz w:val="20"/>
                <w:szCs w:val="20"/>
              </w:rPr>
              <w:t>),</w:t>
            </w:r>
            <w:r w:rsidRPr="001E7FD0">
              <w:rPr>
                <w:rFonts w:ascii="Times New Roman" w:hAnsi="Times New Roman" w:cs="Times New Roman"/>
                <w:sz w:val="20"/>
                <w:szCs w:val="20"/>
              </w:rPr>
              <w:t xml:space="preserve"> </w:t>
            </w:r>
            <w:r w:rsidRPr="001E7FD0">
              <w:rPr>
                <w:rFonts w:ascii="Times New Roman" w:hAnsi="Times New Roman" w:cs="Times New Roman"/>
                <w:sz w:val="20"/>
                <w:szCs w:val="20"/>
              </w:rPr>
              <w:fldChar w:fldCharType="begin" w:fldLock="1"/>
            </w:r>
            <w:r w:rsidRPr="001E7FD0">
              <w:rPr>
                <w:rFonts w:ascii="Times New Roman" w:hAnsi="Times New Roman" w:cs="Times New Roman"/>
                <w:sz w:val="20"/>
                <w:szCs w:val="20"/>
              </w:rPr>
              <w:instrText>ADDIN CSL_CITATION {"citationItems":[{"id":"ITEM-1","itemData":{"author":[{"dropping-particle":"","family":"Sanders","given":"By Steve R","non-dropping-particle":"","parse-names":false,"suffix":""},{"dropping-particle":"","family":"Member","given":"Associate","non-dropping-particle":"","parse-names":false,"suffix":""},{"dropping-particle":"","family":"Thomas","given":"H Randolph","non-dropping-particle":"","parse-names":false,"suffix":""}],"container-title":"Journal of Engineering and Management","id":"ITEM-1","issue":"1","issued":{"date-parts":[["1993"]]},"page":"163-179","title":"Masonry productivity ferecasting model","type":"article-journal","volume":"119"},"uris":["http://www.mendeley.com/documents/?uuid=4bb44bc6-bb7d-42a7-bfb5-11911d4da1a7"]}],"mendeley":{"formattedCitation":"(Sanders et al., 1993)","manualFormatting":"Sanders, Member, &amp; Thomas, 1993","plainTextFormattedCitation":"(Sanders et al., 1993)","previouslyFormattedCitation":"(Sanders et al., 1993)"},"properties":{"noteIndex":0},"schema":"https://github.com/citation-style-language/schema/raw/master/csl-citation.json"}</w:instrText>
            </w:r>
            <w:r w:rsidRPr="001E7FD0">
              <w:rPr>
                <w:rFonts w:ascii="Times New Roman" w:hAnsi="Times New Roman" w:cs="Times New Roman"/>
                <w:sz w:val="20"/>
                <w:szCs w:val="20"/>
              </w:rPr>
              <w:fldChar w:fldCharType="separate"/>
            </w:r>
            <w:r w:rsidRPr="001E7FD0">
              <w:rPr>
                <w:rFonts w:ascii="Times New Roman" w:hAnsi="Times New Roman" w:cs="Times New Roman"/>
                <w:noProof/>
                <w:sz w:val="20"/>
                <w:szCs w:val="20"/>
              </w:rPr>
              <w:t>Sanders</w:t>
            </w:r>
            <w:r>
              <w:rPr>
                <w:rFonts w:ascii="Times New Roman" w:hAnsi="Times New Roman" w:cs="Times New Roman"/>
                <w:noProof/>
                <w:sz w:val="20"/>
                <w:szCs w:val="20"/>
              </w:rPr>
              <w:t xml:space="preserve"> et al. (</w:t>
            </w:r>
            <w:r w:rsidRPr="001E7FD0">
              <w:rPr>
                <w:rFonts w:ascii="Times New Roman" w:hAnsi="Times New Roman" w:cs="Times New Roman"/>
                <w:noProof/>
                <w:sz w:val="20"/>
                <w:szCs w:val="20"/>
              </w:rPr>
              <w:t>1993</w:t>
            </w:r>
            <w:r w:rsidRPr="001E7FD0">
              <w:rPr>
                <w:rFonts w:ascii="Times New Roman" w:hAnsi="Times New Roman" w:cs="Times New Roman"/>
                <w:sz w:val="20"/>
                <w:szCs w:val="20"/>
              </w:rPr>
              <w:fldChar w:fldCharType="end"/>
            </w:r>
            <w:r w:rsidRPr="001E7FD0">
              <w:rPr>
                <w:rFonts w:ascii="Times New Roman" w:hAnsi="Times New Roman" w:cs="Times New Roman"/>
                <w:sz w:val="20"/>
                <w:szCs w:val="20"/>
              </w:rPr>
              <w:t>)</w:t>
            </w:r>
          </w:p>
        </w:tc>
      </w:tr>
      <w:tr w:rsidR="00C8580B" w:rsidRPr="00127014" w14:paraId="74A744C8" w14:textId="77777777" w:rsidTr="00D87BE6">
        <w:trPr>
          <w:trHeight w:val="258"/>
          <w:jc w:val="center"/>
        </w:trPr>
        <w:tc>
          <w:tcPr>
            <w:tcW w:w="1255" w:type="dxa"/>
            <w:vAlign w:val="center"/>
          </w:tcPr>
          <w:p w14:paraId="2B5A6595" w14:textId="77777777" w:rsidR="00C8580B" w:rsidRPr="001E7FD0" w:rsidRDefault="00C8580B" w:rsidP="00D87BE6">
            <w:pPr>
              <w:autoSpaceDE w:val="0"/>
              <w:autoSpaceDN w:val="0"/>
              <w:adjustRightInd w:val="0"/>
              <w:rPr>
                <w:rFonts w:ascii="Times New Roman" w:hAnsi="Times New Roman" w:cs="Times New Roman"/>
                <w:sz w:val="20"/>
                <w:szCs w:val="20"/>
              </w:rPr>
            </w:pPr>
            <w:r w:rsidRPr="001E7FD0">
              <w:rPr>
                <w:rFonts w:ascii="Times New Roman" w:hAnsi="Times New Roman" w:cs="Times New Roman"/>
                <w:sz w:val="20"/>
                <w:szCs w:val="20"/>
              </w:rPr>
              <w:t>G.8.</w:t>
            </w:r>
          </w:p>
        </w:tc>
        <w:tc>
          <w:tcPr>
            <w:tcW w:w="2970" w:type="dxa"/>
            <w:vAlign w:val="center"/>
          </w:tcPr>
          <w:p w14:paraId="45F7CAF6" w14:textId="77777777" w:rsidR="00C8580B" w:rsidRPr="001E7FD0" w:rsidRDefault="00C8580B" w:rsidP="00D87BE6">
            <w:pPr>
              <w:autoSpaceDE w:val="0"/>
              <w:autoSpaceDN w:val="0"/>
              <w:adjustRightInd w:val="0"/>
              <w:rPr>
                <w:rFonts w:ascii="Times New Roman" w:hAnsi="Times New Roman" w:cs="Times New Roman"/>
                <w:sz w:val="20"/>
                <w:szCs w:val="20"/>
              </w:rPr>
            </w:pPr>
            <w:r w:rsidRPr="001E7FD0">
              <w:rPr>
                <w:rFonts w:ascii="Times New Roman" w:hAnsi="Times New Roman" w:cs="Times New Roman"/>
                <w:color w:val="000000"/>
                <w:sz w:val="20"/>
                <w:szCs w:val="20"/>
              </w:rPr>
              <w:t>Design Quality &amp; Requirements</w:t>
            </w:r>
          </w:p>
        </w:tc>
        <w:tc>
          <w:tcPr>
            <w:tcW w:w="3690" w:type="dxa"/>
          </w:tcPr>
          <w:p w14:paraId="4E32244C" w14:textId="77777777" w:rsidR="00C8580B" w:rsidRPr="001E7FD0" w:rsidRDefault="00C8580B" w:rsidP="00D87BE6">
            <w:pPr>
              <w:autoSpaceDE w:val="0"/>
              <w:autoSpaceDN w:val="0"/>
              <w:adjustRightInd w:val="0"/>
              <w:rPr>
                <w:rFonts w:ascii="Times New Roman" w:hAnsi="Times New Roman" w:cs="Times New Roman"/>
                <w:color w:val="000000"/>
                <w:sz w:val="20"/>
                <w:szCs w:val="20"/>
              </w:rPr>
            </w:pPr>
            <w:proofErr w:type="spellStart"/>
            <w:r>
              <w:rPr>
                <w:rFonts w:ascii="Times New Roman" w:hAnsi="Times New Roman" w:cs="Times New Roman"/>
                <w:sz w:val="20"/>
                <w:szCs w:val="20"/>
              </w:rPr>
              <w:t>Alaghbari</w:t>
            </w:r>
            <w:proofErr w:type="spellEnd"/>
            <w:r>
              <w:rPr>
                <w:rFonts w:ascii="Times New Roman" w:hAnsi="Times New Roman" w:cs="Times New Roman"/>
                <w:sz w:val="20"/>
                <w:szCs w:val="20"/>
              </w:rPr>
              <w:t xml:space="preserve"> et al. (2019), </w:t>
            </w:r>
            <w:r w:rsidRPr="001E7FD0">
              <w:rPr>
                <w:rFonts w:ascii="Times New Roman" w:hAnsi="Times New Roman" w:cs="Times New Roman"/>
                <w:sz w:val="20"/>
                <w:szCs w:val="20"/>
              </w:rPr>
              <w:fldChar w:fldCharType="begin" w:fldLock="1"/>
            </w:r>
            <w:r w:rsidRPr="001E7FD0">
              <w:rPr>
                <w:rFonts w:ascii="Times New Roman" w:hAnsi="Times New Roman" w:cs="Times New Roman"/>
                <w:sz w:val="20"/>
                <w:szCs w:val="20"/>
              </w:rPr>
              <w:instrText>ADDIN CSL_CITATION {"citationItems":[{"id":"ITEM-1","itemData":{"author":[{"dropping-particle":"","family":"Sanders","given":"By Steve R","non-dropping-particle":"","parse-names":false,"suffix":""},{"dropping-particle":"","family":"Member","given":"Associate","non-dropping-particle":"","parse-names":false,"suffix":""},{"dropping-particle":"","family":"Thomas","given":"H Randolph","non-dropping-particle":"","parse-names":false,"suffix":""}],"container-title":"Journal of Engineering and Management","id":"ITEM-1","issue":"1","issued":{"date-parts":[["1993"]]},"page":"163-179","title":"Masonry productivity ferecasting model","type":"article-journal","volume":"119"},"uris":["http://www.mendeley.com/documents/?uuid=4bb44bc6-bb7d-42a7-bfb5-11911d4da1a7"]}],"mendeley":{"formattedCitation":"(Sanders et al., 1993)","manualFormatting":"Sanders, Member, &amp; Thomas, 1993","plainTextFormattedCitation":"(Sanders et al., 1993)","previouslyFormattedCitation":"(Sanders et al., 1993)"},"properties":{"noteIndex":0},"schema":"https://github.com/citation-style-language/schema/raw/master/csl-citation.json"}</w:instrText>
            </w:r>
            <w:r w:rsidRPr="001E7FD0">
              <w:rPr>
                <w:rFonts w:ascii="Times New Roman" w:hAnsi="Times New Roman" w:cs="Times New Roman"/>
                <w:sz w:val="20"/>
                <w:szCs w:val="20"/>
              </w:rPr>
              <w:fldChar w:fldCharType="separate"/>
            </w:r>
            <w:r>
              <w:rPr>
                <w:rFonts w:ascii="Times New Roman" w:hAnsi="Times New Roman" w:cs="Times New Roman"/>
                <w:noProof/>
                <w:sz w:val="20"/>
                <w:szCs w:val="20"/>
              </w:rPr>
              <w:t>Sanders et al.</w:t>
            </w:r>
            <w:r w:rsidRPr="001E7FD0">
              <w:rPr>
                <w:rFonts w:ascii="Times New Roman" w:hAnsi="Times New Roman" w:cs="Times New Roman"/>
                <w:noProof/>
                <w:sz w:val="20"/>
                <w:szCs w:val="20"/>
              </w:rPr>
              <w:t xml:space="preserve"> </w:t>
            </w:r>
            <w:r>
              <w:rPr>
                <w:rFonts w:ascii="Times New Roman" w:hAnsi="Times New Roman" w:cs="Times New Roman"/>
                <w:noProof/>
                <w:sz w:val="20"/>
                <w:szCs w:val="20"/>
              </w:rPr>
              <w:t>(</w:t>
            </w:r>
            <w:r w:rsidRPr="001E7FD0">
              <w:rPr>
                <w:rFonts w:ascii="Times New Roman" w:hAnsi="Times New Roman" w:cs="Times New Roman"/>
                <w:noProof/>
                <w:sz w:val="20"/>
                <w:szCs w:val="20"/>
              </w:rPr>
              <w:t>1993</w:t>
            </w:r>
            <w:r w:rsidRPr="001E7FD0">
              <w:rPr>
                <w:rFonts w:ascii="Times New Roman" w:hAnsi="Times New Roman" w:cs="Times New Roman"/>
                <w:sz w:val="20"/>
                <w:szCs w:val="20"/>
              </w:rPr>
              <w:fldChar w:fldCharType="end"/>
            </w:r>
            <w:r>
              <w:rPr>
                <w:rFonts w:ascii="Times New Roman" w:hAnsi="Times New Roman" w:cs="Times New Roman"/>
                <w:sz w:val="20"/>
                <w:szCs w:val="20"/>
              </w:rPr>
              <w:t>), Ashuri et al. (</w:t>
            </w:r>
            <w:r w:rsidRPr="001E7FD0">
              <w:rPr>
                <w:rFonts w:ascii="Times New Roman" w:hAnsi="Times New Roman" w:cs="Times New Roman"/>
                <w:sz w:val="20"/>
                <w:szCs w:val="20"/>
              </w:rPr>
              <w:t>2014</w:t>
            </w:r>
            <w:r>
              <w:rPr>
                <w:rFonts w:ascii="Times New Roman" w:hAnsi="Times New Roman" w:cs="Times New Roman"/>
                <w:sz w:val="20"/>
                <w:szCs w:val="20"/>
              </w:rPr>
              <w:t>)</w:t>
            </w:r>
            <w:r w:rsidRPr="001E7FD0">
              <w:rPr>
                <w:rFonts w:ascii="Times New Roman" w:hAnsi="Times New Roman" w:cs="Times New Roman"/>
                <w:sz w:val="20"/>
                <w:szCs w:val="20"/>
              </w:rPr>
              <w:t xml:space="preserve"> </w:t>
            </w:r>
          </w:p>
        </w:tc>
      </w:tr>
      <w:tr w:rsidR="00C8580B" w:rsidRPr="00127014" w14:paraId="6CAB4F1D" w14:textId="77777777" w:rsidTr="00D87BE6">
        <w:trPr>
          <w:trHeight w:val="258"/>
          <w:jc w:val="center"/>
        </w:trPr>
        <w:tc>
          <w:tcPr>
            <w:tcW w:w="1255" w:type="dxa"/>
            <w:vAlign w:val="center"/>
          </w:tcPr>
          <w:p w14:paraId="5006B04E" w14:textId="77777777" w:rsidR="00C8580B" w:rsidRPr="001E7FD0" w:rsidRDefault="00C8580B" w:rsidP="00D87BE6">
            <w:pPr>
              <w:autoSpaceDE w:val="0"/>
              <w:autoSpaceDN w:val="0"/>
              <w:adjustRightInd w:val="0"/>
              <w:rPr>
                <w:rFonts w:ascii="Times New Roman" w:hAnsi="Times New Roman" w:cs="Times New Roman"/>
                <w:sz w:val="20"/>
                <w:szCs w:val="20"/>
              </w:rPr>
            </w:pPr>
            <w:r w:rsidRPr="001E7FD0">
              <w:rPr>
                <w:rFonts w:ascii="Times New Roman" w:hAnsi="Times New Roman" w:cs="Times New Roman"/>
                <w:sz w:val="20"/>
                <w:szCs w:val="20"/>
              </w:rPr>
              <w:t>G.9.</w:t>
            </w:r>
          </w:p>
        </w:tc>
        <w:tc>
          <w:tcPr>
            <w:tcW w:w="2970" w:type="dxa"/>
            <w:vAlign w:val="center"/>
          </w:tcPr>
          <w:p w14:paraId="2BA67FB9" w14:textId="77777777" w:rsidR="00C8580B" w:rsidRPr="001E7FD0" w:rsidRDefault="00C8580B" w:rsidP="00D87BE6">
            <w:pPr>
              <w:autoSpaceDE w:val="0"/>
              <w:autoSpaceDN w:val="0"/>
              <w:adjustRightInd w:val="0"/>
              <w:rPr>
                <w:rFonts w:ascii="Times New Roman" w:hAnsi="Times New Roman" w:cs="Times New Roman"/>
                <w:sz w:val="20"/>
                <w:szCs w:val="20"/>
              </w:rPr>
            </w:pPr>
            <w:r w:rsidRPr="001E7FD0">
              <w:rPr>
                <w:rFonts w:ascii="Times New Roman" w:hAnsi="Times New Roman" w:cs="Times New Roman"/>
                <w:color w:val="000000"/>
                <w:sz w:val="20"/>
                <w:szCs w:val="20"/>
              </w:rPr>
              <w:t>Site Management (Coordination &amp; Organization &amp; Interoperability)</w:t>
            </w:r>
          </w:p>
        </w:tc>
        <w:tc>
          <w:tcPr>
            <w:tcW w:w="3690" w:type="dxa"/>
          </w:tcPr>
          <w:p w14:paraId="2D7E9873" w14:textId="77777777" w:rsidR="00C8580B" w:rsidRPr="001E7FD0" w:rsidRDefault="00C8580B" w:rsidP="00D87BE6">
            <w:pPr>
              <w:autoSpaceDE w:val="0"/>
              <w:autoSpaceDN w:val="0"/>
              <w:adjustRightInd w:val="0"/>
              <w:rPr>
                <w:rFonts w:ascii="Times New Roman" w:hAnsi="Times New Roman" w:cs="Times New Roman"/>
                <w:color w:val="000000"/>
                <w:sz w:val="20"/>
                <w:szCs w:val="20"/>
              </w:rPr>
            </w:pPr>
            <w:proofErr w:type="spellStart"/>
            <w:r>
              <w:rPr>
                <w:rFonts w:ascii="Times New Roman" w:hAnsi="Times New Roman" w:cs="Times New Roman"/>
                <w:sz w:val="20"/>
                <w:szCs w:val="20"/>
              </w:rPr>
              <w:t>Palikhe</w:t>
            </w:r>
            <w:proofErr w:type="spellEnd"/>
            <w:r>
              <w:rPr>
                <w:rFonts w:ascii="Times New Roman" w:hAnsi="Times New Roman" w:cs="Times New Roman"/>
                <w:sz w:val="20"/>
                <w:szCs w:val="20"/>
              </w:rPr>
              <w:t xml:space="preserve"> et al. (2019), </w:t>
            </w:r>
            <w:proofErr w:type="spellStart"/>
            <w:r>
              <w:rPr>
                <w:rFonts w:ascii="Times New Roman" w:hAnsi="Times New Roman" w:cs="Times New Roman"/>
                <w:sz w:val="20"/>
                <w:szCs w:val="20"/>
              </w:rPr>
              <w:t>Alaghbari</w:t>
            </w:r>
            <w:proofErr w:type="spellEnd"/>
            <w:r>
              <w:rPr>
                <w:rFonts w:ascii="Times New Roman" w:hAnsi="Times New Roman" w:cs="Times New Roman"/>
                <w:sz w:val="20"/>
                <w:szCs w:val="20"/>
              </w:rPr>
              <w:t xml:space="preserve"> et al. (2019), </w:t>
            </w:r>
            <w:r w:rsidRPr="001E7FD0">
              <w:rPr>
                <w:rFonts w:ascii="Times New Roman" w:hAnsi="Times New Roman" w:cs="Times New Roman"/>
                <w:sz w:val="20"/>
                <w:szCs w:val="20"/>
              </w:rPr>
              <w:fldChar w:fldCharType="begin" w:fldLock="1"/>
            </w:r>
            <w:r w:rsidRPr="001E7FD0">
              <w:rPr>
                <w:rFonts w:ascii="Times New Roman" w:hAnsi="Times New Roman" w:cs="Times New Roman"/>
                <w:sz w:val="20"/>
                <w:szCs w:val="20"/>
              </w:rPr>
              <w:instrText>ADDIN CSL_CITATION {"citationItems":[{"id":"ITEM-1","itemData":{"DOI":"10.1080/01446190600851033","ISSN":"01446193","abstract":"Estimating equipment production rates is both an art and a science. An accurate prediction of the productivity of earthmoving equipment is critical for accurate construction planning and project control. Owing to the unique work requirements and changeable environment of each construction project, the influences of job and management factors on operation productivity are often very complex. Hence, construction productivity estimation, even for an operation with well-known equipment and work methods, can be challenging. This study develops and compares two methods for estimating construction productivity of dozer operations (the transformed regression analysis, and a non-linear analysis using neural network model). It is the hypothesis of this study that the proposed neural networks model may improve productivity estimation models because of the neural network's inherent ability to capture non-linearity and the complexity of the changeable environment of each construction project. The comparison of results suggests that the non-linear artificial neural network (ANN) has the potential to improve the equipment productivity estimation model.","author":[{"dropping-particle":"","family":"Ok","given":"Seung C.","non-dropping-particle":"","parse-names":false,"suffix":""},{"dropping-particle":"","family":"Sinha","given":"Sunil K.","non-dropping-particle":"","parse-names":false,"suffix":""}],"container-title":"Construction Management and Economics","id":"ITEM-1","issue":"10","issued":{"date-parts":[["2006"]]},"page":"1029-1044","title":"Construction equipment productivity estimation using artificial neural network model","type":"article-journal","volume":"24"},"uris":["http://www.mendeley.com/documents/?uuid=45e9824d-a211-4ecb-b7a0-11c4e2233dc0"]}],"mendeley":{"formattedCitation":"(Ok &amp; Sinha, 2006)","manualFormatting":"(Ok &amp; Sinha, 2006","plainTextFormattedCitation":"(Ok &amp; Sinha, 2006)","previouslyFormattedCitation":"(Ok &amp; Sinha, 2006)"},"properties":{"noteIndex":0},"schema":"https://github.com/citation-style-language/schema/raw/master/csl-citation.json"}</w:instrText>
            </w:r>
            <w:r w:rsidRPr="001E7FD0">
              <w:rPr>
                <w:rFonts w:ascii="Times New Roman" w:hAnsi="Times New Roman" w:cs="Times New Roman"/>
                <w:sz w:val="20"/>
                <w:szCs w:val="20"/>
              </w:rPr>
              <w:fldChar w:fldCharType="separate"/>
            </w:r>
            <w:r w:rsidRPr="001E7FD0">
              <w:rPr>
                <w:rFonts w:ascii="Times New Roman" w:hAnsi="Times New Roman" w:cs="Times New Roman"/>
                <w:noProof/>
                <w:sz w:val="20"/>
                <w:szCs w:val="20"/>
              </w:rPr>
              <w:t>O</w:t>
            </w:r>
            <w:r>
              <w:rPr>
                <w:rFonts w:ascii="Times New Roman" w:hAnsi="Times New Roman" w:cs="Times New Roman"/>
                <w:noProof/>
                <w:sz w:val="20"/>
                <w:szCs w:val="20"/>
              </w:rPr>
              <w:t>k and Sinha</w:t>
            </w:r>
            <w:r w:rsidRPr="001E7FD0">
              <w:rPr>
                <w:rFonts w:ascii="Times New Roman" w:hAnsi="Times New Roman" w:cs="Times New Roman"/>
                <w:noProof/>
                <w:sz w:val="20"/>
                <w:szCs w:val="20"/>
              </w:rPr>
              <w:t xml:space="preserve"> </w:t>
            </w:r>
            <w:r>
              <w:rPr>
                <w:rFonts w:ascii="Times New Roman" w:hAnsi="Times New Roman" w:cs="Times New Roman"/>
                <w:noProof/>
                <w:sz w:val="20"/>
                <w:szCs w:val="20"/>
              </w:rPr>
              <w:t>(</w:t>
            </w:r>
            <w:r w:rsidRPr="001E7FD0">
              <w:rPr>
                <w:rFonts w:ascii="Times New Roman" w:hAnsi="Times New Roman" w:cs="Times New Roman"/>
                <w:noProof/>
                <w:sz w:val="20"/>
                <w:szCs w:val="20"/>
              </w:rPr>
              <w:t>2006</w:t>
            </w:r>
            <w:r w:rsidRPr="001E7FD0">
              <w:rPr>
                <w:rFonts w:ascii="Times New Roman" w:hAnsi="Times New Roman" w:cs="Times New Roman"/>
                <w:sz w:val="20"/>
                <w:szCs w:val="20"/>
              </w:rPr>
              <w:fldChar w:fldCharType="end"/>
            </w:r>
            <w:r>
              <w:rPr>
                <w:rFonts w:ascii="Times New Roman" w:hAnsi="Times New Roman" w:cs="Times New Roman"/>
                <w:sz w:val="20"/>
                <w:szCs w:val="20"/>
              </w:rPr>
              <w:t>),</w:t>
            </w:r>
            <w:r w:rsidRPr="001E7FD0">
              <w:rPr>
                <w:rFonts w:ascii="Times New Roman" w:hAnsi="Times New Roman" w:cs="Times New Roman"/>
                <w:sz w:val="20"/>
                <w:szCs w:val="20"/>
              </w:rPr>
              <w:t xml:space="preserve"> </w:t>
            </w:r>
            <w:r w:rsidRPr="001E7FD0">
              <w:rPr>
                <w:rFonts w:ascii="Times New Roman" w:hAnsi="Times New Roman" w:cs="Times New Roman"/>
                <w:sz w:val="20"/>
                <w:szCs w:val="20"/>
              </w:rPr>
              <w:fldChar w:fldCharType="begin" w:fldLock="1"/>
            </w:r>
            <w:r w:rsidRPr="001E7FD0">
              <w:rPr>
                <w:rFonts w:ascii="Times New Roman" w:hAnsi="Times New Roman" w:cs="Times New Roman"/>
                <w:sz w:val="20"/>
                <w:szCs w:val="20"/>
              </w:rPr>
              <w:instrText>ADDIN CSL_CITATION {"citationItems":[{"id":"ITEM-1","itemData":{"DOI":"10.1061/(asce)0733-9364(2004)130:3(405)","ISSN":"0733-9364","abstract":"The management process of any construction operation usually can be defined as a chain of decisions. A decision-maker can bid, plan, and organize the bored pile projects based on an accurate estimate of productivity. To estimate productivity efficiently, piling process qualitative and quantitative factors have to be considered. This paper focuses on assessing the effect of subjective factors on bored pile construction productivity. A productivity index (PI) model is developed to represent this subjective effect in refining productivity assessment using simulation and deterministic techniques. The analytic hierarchy process and fuzzy logic are used to develop the proposed PI model that relies on the actual performance of 10 main piling process subjective factors. Subjective data were collected from bored pile (drilled shaft) contractors considering these subjective factors. The developed PI model implementation to piling process resulted in PI=0.7. This value has been validated using simulation model outputs.","author":[{"dropping-particle":"","family":"Zayed","given":"Tarek M.","non-dropping-particle":"","parse-names":false,"suffix":""},{"dropping-particle":"","family":"Halpin","given":"Daniel W.","non-dropping-particle":"","parse-names":false,"suffix":""}],"container-title":"Journal of Construction Engineering and Management","id":"ITEM-1","issue":"3","issued":{"date-parts":[["2004"]]},"page":"405-414","title":"Quantitative assessment for piles productivity factors","type":"article-journal","volume":"130"},"uris":["http://www.mendeley.com/documents/?uuid=7d4ae74a-fd54-4b69-87ce-1943097328cd"]}],"mendeley":{"formattedCitation":"(Zayed &amp; Halpin, 2004)","manualFormatting":"Zayed &amp; Halpin, 2004","plainTextFormattedCitation":"(Zayed &amp; Halpin, 2004)","previouslyFormattedCitation":"(Zayed &amp; Halpin, 2004)"},"properties":{"noteIndex":0},"schema":"https://github.com/citation-style-language/schema/raw/master/csl-citation.json"}</w:instrText>
            </w:r>
            <w:r w:rsidRPr="001E7FD0">
              <w:rPr>
                <w:rFonts w:ascii="Times New Roman" w:hAnsi="Times New Roman" w:cs="Times New Roman"/>
                <w:sz w:val="20"/>
                <w:szCs w:val="20"/>
              </w:rPr>
              <w:fldChar w:fldCharType="separate"/>
            </w:r>
            <w:r>
              <w:rPr>
                <w:rFonts w:ascii="Times New Roman" w:hAnsi="Times New Roman" w:cs="Times New Roman"/>
                <w:noProof/>
                <w:sz w:val="20"/>
                <w:szCs w:val="20"/>
              </w:rPr>
              <w:t>Zayed and Halpin (</w:t>
            </w:r>
            <w:r w:rsidRPr="001E7FD0">
              <w:rPr>
                <w:rFonts w:ascii="Times New Roman" w:hAnsi="Times New Roman" w:cs="Times New Roman"/>
                <w:noProof/>
                <w:sz w:val="20"/>
                <w:szCs w:val="20"/>
              </w:rPr>
              <w:t>2004</w:t>
            </w:r>
            <w:r w:rsidRPr="001E7FD0">
              <w:rPr>
                <w:rFonts w:ascii="Times New Roman" w:hAnsi="Times New Roman" w:cs="Times New Roman"/>
                <w:sz w:val="20"/>
                <w:szCs w:val="20"/>
              </w:rPr>
              <w:fldChar w:fldCharType="end"/>
            </w:r>
            <w:r>
              <w:rPr>
                <w:rFonts w:ascii="Times New Roman" w:hAnsi="Times New Roman" w:cs="Times New Roman"/>
                <w:sz w:val="20"/>
                <w:szCs w:val="20"/>
              </w:rPr>
              <w:t>),</w:t>
            </w:r>
            <w:r w:rsidRPr="001E7FD0">
              <w:rPr>
                <w:rFonts w:ascii="Times New Roman" w:hAnsi="Times New Roman" w:cs="Times New Roman"/>
                <w:sz w:val="20"/>
                <w:szCs w:val="20"/>
              </w:rPr>
              <w:t xml:space="preserve"> </w:t>
            </w:r>
            <w:r w:rsidRPr="001E7FD0">
              <w:rPr>
                <w:rFonts w:ascii="Times New Roman" w:hAnsi="Times New Roman" w:cs="Times New Roman"/>
                <w:sz w:val="20"/>
                <w:szCs w:val="20"/>
              </w:rPr>
              <w:fldChar w:fldCharType="begin" w:fldLock="1"/>
            </w:r>
            <w:r w:rsidRPr="001E7FD0">
              <w:rPr>
                <w:rFonts w:ascii="Times New Roman" w:hAnsi="Times New Roman" w:cs="Times New Roman"/>
                <w:sz w:val="20"/>
                <w:szCs w:val="20"/>
              </w:rPr>
              <w:instrText>ADDIN CSL_CITATION {"citationItems":[{"id":"ITEM-1","itemData":{"DOI":"10.1061/(asce)0733-9364(2004)130:3(405)","ISSN":"0733-9364","abstract":"The management process of any construction operation usually can be defined as a chain of decisions. A decision-maker can bid, plan, and organize the bored pile projects based on an accurate estimate of productivity. To estimate productivity efficiently, piling process qualitative and quantitative factors have to be considered. This paper focuses on assessing the effect of subjective factors on bored pile construction productivity. A productivity index (PI) model is developed to represent this subjective effect in refining productivity assessment using simulation and deterministic techniques. The analytic hierarchy process and fuzzy logic are used to develop the proposed PI model that relies on the actual performance of 10 main piling process subjective factors. Subjective data were collected from bored pile (drilled shaft) contractors considering these subjective factors. The developed PI model implementation to piling process resulted in PI=0.7. This value has been validated using simulation model outputs.","author":[{"dropping-particle":"","family":"Zayed","given":"Tarek M.","non-dropping-particle":"","parse-names":false,"suffix":""},{"dropping-particle":"","family":"Halpin","given":"Daniel W.","non-dropping-particle":"","parse-names":false,"suffix":""}],"container-title":"Journal of Construction Engineering and Management","id":"ITEM-1","issue":"3","issued":{"date-parts":[["2004"]]},"page":"405-414","title":"Quantitative assessment for piles productivity factors","type":"article-journal","volume":"130"},"uris":["http://www.mendeley.com/documents/?uuid=7d4ae74a-fd54-4b69-87ce-1943097328cd"]}],"mendeley":{"formattedCitation":"(Zayed &amp; Halpin, 2004)","manualFormatting":"Zayed &amp; Halpin, 2004","plainTextFormattedCitation":"(Zayed &amp; Halpin, 2004)","previouslyFormattedCitation":"(Zayed &amp; Halpin, 2004)"},"properties":{"noteIndex":0},"schema":"https://github.com/citation-style-language/schema/raw/master/csl-citation.json"}</w:instrText>
            </w:r>
            <w:r w:rsidRPr="001E7FD0">
              <w:rPr>
                <w:rFonts w:ascii="Times New Roman" w:hAnsi="Times New Roman" w:cs="Times New Roman"/>
                <w:sz w:val="20"/>
                <w:szCs w:val="20"/>
              </w:rPr>
              <w:fldChar w:fldCharType="separate"/>
            </w:r>
            <w:r>
              <w:rPr>
                <w:rFonts w:ascii="Times New Roman" w:hAnsi="Times New Roman" w:cs="Times New Roman"/>
                <w:noProof/>
                <w:sz w:val="20"/>
                <w:szCs w:val="20"/>
              </w:rPr>
              <w:t>Zayed and Halpin (</w:t>
            </w:r>
            <w:r w:rsidRPr="001E7FD0">
              <w:rPr>
                <w:rFonts w:ascii="Times New Roman" w:hAnsi="Times New Roman" w:cs="Times New Roman"/>
                <w:noProof/>
                <w:sz w:val="20"/>
                <w:szCs w:val="20"/>
              </w:rPr>
              <w:t>200</w:t>
            </w:r>
            <w:r>
              <w:rPr>
                <w:rFonts w:ascii="Times New Roman" w:hAnsi="Times New Roman" w:cs="Times New Roman"/>
                <w:noProof/>
                <w:sz w:val="20"/>
                <w:szCs w:val="20"/>
              </w:rPr>
              <w:t>5</w:t>
            </w:r>
            <w:r w:rsidRPr="001E7FD0">
              <w:rPr>
                <w:rFonts w:ascii="Times New Roman" w:hAnsi="Times New Roman" w:cs="Times New Roman"/>
                <w:sz w:val="20"/>
                <w:szCs w:val="20"/>
              </w:rPr>
              <w:fldChar w:fldCharType="end"/>
            </w:r>
            <w:r>
              <w:rPr>
                <w:rFonts w:ascii="Times New Roman" w:hAnsi="Times New Roman" w:cs="Times New Roman"/>
                <w:sz w:val="20"/>
                <w:szCs w:val="20"/>
              </w:rPr>
              <w:t>), Ashuri et al. (</w:t>
            </w:r>
            <w:r w:rsidRPr="001E7FD0">
              <w:rPr>
                <w:rFonts w:ascii="Times New Roman" w:hAnsi="Times New Roman" w:cs="Times New Roman"/>
                <w:sz w:val="20"/>
                <w:szCs w:val="20"/>
              </w:rPr>
              <w:t>2014</w:t>
            </w:r>
            <w:r>
              <w:rPr>
                <w:rFonts w:ascii="Times New Roman" w:hAnsi="Times New Roman" w:cs="Times New Roman"/>
                <w:sz w:val="20"/>
                <w:szCs w:val="20"/>
              </w:rPr>
              <w:t>), Offiah</w:t>
            </w:r>
            <w:r w:rsidRPr="001E7FD0">
              <w:rPr>
                <w:rFonts w:ascii="Times New Roman" w:hAnsi="Times New Roman" w:cs="Times New Roman"/>
                <w:sz w:val="20"/>
                <w:szCs w:val="20"/>
              </w:rPr>
              <w:t xml:space="preserve"> </w:t>
            </w:r>
            <w:r>
              <w:rPr>
                <w:rFonts w:ascii="Times New Roman" w:hAnsi="Times New Roman" w:cs="Times New Roman"/>
                <w:sz w:val="20"/>
                <w:szCs w:val="20"/>
              </w:rPr>
              <w:t>(</w:t>
            </w:r>
            <w:r w:rsidRPr="001E7FD0">
              <w:rPr>
                <w:rFonts w:ascii="Times New Roman" w:hAnsi="Times New Roman" w:cs="Times New Roman"/>
                <w:sz w:val="20"/>
                <w:szCs w:val="20"/>
              </w:rPr>
              <w:t>201</w:t>
            </w:r>
            <w:r>
              <w:rPr>
                <w:rFonts w:ascii="Times New Roman" w:hAnsi="Times New Roman" w:cs="Times New Roman"/>
                <w:sz w:val="20"/>
                <w:szCs w:val="20"/>
              </w:rPr>
              <w:t xml:space="preserve">7), Heravi and </w:t>
            </w:r>
            <w:proofErr w:type="spellStart"/>
            <w:r>
              <w:rPr>
                <w:rFonts w:ascii="Times New Roman" w:hAnsi="Times New Roman" w:cs="Times New Roman"/>
                <w:sz w:val="20"/>
                <w:szCs w:val="20"/>
              </w:rPr>
              <w:t>Eslamdoost</w:t>
            </w:r>
            <w:proofErr w:type="spellEnd"/>
            <w:r>
              <w:rPr>
                <w:rFonts w:ascii="Times New Roman" w:hAnsi="Times New Roman" w:cs="Times New Roman"/>
                <w:sz w:val="20"/>
                <w:szCs w:val="20"/>
              </w:rPr>
              <w:t xml:space="preserve"> (</w:t>
            </w:r>
            <w:r w:rsidRPr="001E7FD0">
              <w:rPr>
                <w:rFonts w:ascii="Times New Roman" w:hAnsi="Times New Roman" w:cs="Times New Roman"/>
                <w:sz w:val="20"/>
                <w:szCs w:val="20"/>
              </w:rPr>
              <w:t>2015)</w:t>
            </w:r>
          </w:p>
        </w:tc>
      </w:tr>
      <w:tr w:rsidR="00C8580B" w:rsidRPr="00127014" w14:paraId="7846FCDA" w14:textId="77777777" w:rsidTr="00D87BE6">
        <w:trPr>
          <w:trHeight w:val="258"/>
          <w:jc w:val="center"/>
        </w:trPr>
        <w:tc>
          <w:tcPr>
            <w:tcW w:w="1255" w:type="dxa"/>
            <w:vAlign w:val="center"/>
          </w:tcPr>
          <w:p w14:paraId="0306F57D" w14:textId="77777777" w:rsidR="00C8580B" w:rsidRPr="001E7FD0" w:rsidRDefault="00C8580B" w:rsidP="00D87BE6">
            <w:pPr>
              <w:autoSpaceDE w:val="0"/>
              <w:autoSpaceDN w:val="0"/>
              <w:adjustRightInd w:val="0"/>
              <w:rPr>
                <w:rFonts w:ascii="Times New Roman" w:hAnsi="Times New Roman" w:cs="Times New Roman"/>
                <w:sz w:val="20"/>
                <w:szCs w:val="20"/>
              </w:rPr>
            </w:pPr>
            <w:r w:rsidRPr="001E7FD0">
              <w:rPr>
                <w:rFonts w:ascii="Times New Roman" w:hAnsi="Times New Roman" w:cs="Times New Roman"/>
                <w:sz w:val="20"/>
                <w:szCs w:val="20"/>
              </w:rPr>
              <w:t>G.10.</w:t>
            </w:r>
          </w:p>
        </w:tc>
        <w:tc>
          <w:tcPr>
            <w:tcW w:w="2970" w:type="dxa"/>
            <w:vAlign w:val="center"/>
          </w:tcPr>
          <w:p w14:paraId="3D0469E4" w14:textId="77777777" w:rsidR="00C8580B" w:rsidRPr="001E7FD0" w:rsidRDefault="00C8580B" w:rsidP="00D87BE6">
            <w:pPr>
              <w:autoSpaceDE w:val="0"/>
              <w:autoSpaceDN w:val="0"/>
              <w:adjustRightInd w:val="0"/>
              <w:rPr>
                <w:rFonts w:ascii="Times New Roman" w:hAnsi="Times New Roman" w:cs="Times New Roman"/>
                <w:sz w:val="20"/>
                <w:szCs w:val="20"/>
              </w:rPr>
            </w:pPr>
            <w:r w:rsidRPr="001E7FD0">
              <w:rPr>
                <w:rFonts w:ascii="Times New Roman" w:hAnsi="Times New Roman" w:cs="Times New Roman"/>
                <w:color w:val="000000"/>
                <w:sz w:val="20"/>
                <w:szCs w:val="20"/>
              </w:rPr>
              <w:t>Material Availability</w:t>
            </w:r>
          </w:p>
        </w:tc>
        <w:tc>
          <w:tcPr>
            <w:tcW w:w="3690" w:type="dxa"/>
          </w:tcPr>
          <w:p w14:paraId="6D5F337C" w14:textId="77777777" w:rsidR="00C8580B" w:rsidRPr="001E7FD0" w:rsidRDefault="00C8580B" w:rsidP="00D87BE6">
            <w:pPr>
              <w:autoSpaceDE w:val="0"/>
              <w:autoSpaceDN w:val="0"/>
              <w:adjustRightInd w:val="0"/>
              <w:rPr>
                <w:rFonts w:ascii="Times New Roman" w:hAnsi="Times New Roman" w:cs="Times New Roman"/>
                <w:color w:val="000000"/>
                <w:sz w:val="20"/>
                <w:szCs w:val="20"/>
              </w:rPr>
            </w:pPr>
            <w:proofErr w:type="spellStart"/>
            <w:r>
              <w:rPr>
                <w:rFonts w:ascii="Times New Roman" w:hAnsi="Times New Roman" w:cs="Times New Roman"/>
                <w:sz w:val="20"/>
                <w:szCs w:val="20"/>
              </w:rPr>
              <w:t>Alaghbari</w:t>
            </w:r>
            <w:proofErr w:type="spellEnd"/>
            <w:r>
              <w:rPr>
                <w:rFonts w:ascii="Times New Roman" w:hAnsi="Times New Roman" w:cs="Times New Roman"/>
                <w:sz w:val="20"/>
                <w:szCs w:val="20"/>
              </w:rPr>
              <w:t xml:space="preserve"> et al. (2019), Zayed and Halpin</w:t>
            </w:r>
            <w:r w:rsidRPr="001E7FD0">
              <w:rPr>
                <w:rFonts w:ascii="Times New Roman" w:hAnsi="Times New Roman" w:cs="Times New Roman"/>
                <w:sz w:val="20"/>
                <w:szCs w:val="20"/>
              </w:rPr>
              <w:t xml:space="preserve"> </w:t>
            </w:r>
            <w:r>
              <w:rPr>
                <w:rFonts w:ascii="Times New Roman" w:hAnsi="Times New Roman" w:cs="Times New Roman"/>
                <w:sz w:val="20"/>
                <w:szCs w:val="20"/>
              </w:rPr>
              <w:t>(</w:t>
            </w:r>
            <w:r w:rsidRPr="001E7FD0">
              <w:rPr>
                <w:rFonts w:ascii="Times New Roman" w:hAnsi="Times New Roman" w:cs="Times New Roman"/>
                <w:sz w:val="20"/>
                <w:szCs w:val="20"/>
              </w:rPr>
              <w:t>2004</w:t>
            </w:r>
            <w:r>
              <w:rPr>
                <w:rFonts w:ascii="Times New Roman" w:hAnsi="Times New Roman" w:cs="Times New Roman"/>
                <w:sz w:val="20"/>
                <w:szCs w:val="20"/>
              </w:rPr>
              <w:t>),</w:t>
            </w:r>
            <w:r w:rsidRPr="001E7FD0">
              <w:rPr>
                <w:rFonts w:ascii="Times New Roman" w:hAnsi="Times New Roman" w:cs="Times New Roman"/>
                <w:sz w:val="20"/>
                <w:szCs w:val="20"/>
              </w:rPr>
              <w:t xml:space="preserve"> </w:t>
            </w:r>
            <w:r w:rsidRPr="001E7FD0">
              <w:rPr>
                <w:rFonts w:ascii="Times New Roman" w:hAnsi="Times New Roman" w:cs="Times New Roman"/>
                <w:sz w:val="20"/>
                <w:szCs w:val="20"/>
              </w:rPr>
              <w:fldChar w:fldCharType="begin" w:fldLock="1"/>
            </w:r>
            <w:r w:rsidRPr="001E7FD0">
              <w:rPr>
                <w:rFonts w:ascii="Times New Roman" w:hAnsi="Times New Roman" w:cs="Times New Roman"/>
                <w:sz w:val="20"/>
                <w:szCs w:val="20"/>
              </w:rPr>
              <w:instrText>ADDIN CSL_CITATION {"citationItems":[{"id":"ITEM-1","itemData":{"DOI":"10.1007/s12205-014-0425-2","ISSN":"19763808","abstract":"Highway pavement operations were generally known as a collection of repetitive and equipment-intensive activities with lower variability in its daily productivity. However, previous research showed that the pavement operation was still vulnerable to the external factors that influenced productivity. The purpose of this study was to statistically analyze the factors that affected pavement operation in order to verify the cause-and-effect of those factors. The researchers selected four highway construction projects to collect productivity data from and evaluated the effect of various interference factors on productivity. Correlation analyses were performed to verify the effect of inclement weather conditions and prerequisite work on the pavement crews’ performance. It was verified that any type of interference lowered productivity and the effects became severe if multiple interference factors occurred on a single workday. Industry practitioners needed to make an informed decision to avoid interference by recognizing the causes and effects of the interference factors and to reduce risks associated with the factors that negatively affected productivity.","author":[{"dropping-particle":"","family":"Choi","given":"Jaehyun","non-dropping-particle":"","parse-names":false,"suffix":""},{"dropping-particle":"","family":"Ryu","given":"Han Guk","non-dropping-particle":"","parse-names":false,"suffix":""}],"container-title":"KSCE Journal of Civil Engineering","id":"ITEM-1","issue":"5","issued":{"date-parts":[["2015"]]},"page":"1193-1202","title":"Statistical analysis of construction productivity for highway pavement operations","type":"article-journal","volume":"19"},"uris":["http://www.mendeley.com/documents/?uuid=fef9a3af-3638-42bc-be26-e8b5531bd8bd"]}],"mendeley":{"formattedCitation":"(Choi &amp; Ryu, 2015)","manualFormatting":"Choi &amp; Ryu, 2015","plainTextFormattedCitation":"(Choi &amp; Ryu, 2015)","previouslyFormattedCitation":"(Choi &amp; Ryu, 2015)"},"properties":{"noteIndex":0},"schema":"https://github.com/citation-style-language/schema/raw/master/csl-citation.json"}</w:instrText>
            </w:r>
            <w:r w:rsidRPr="001E7FD0">
              <w:rPr>
                <w:rFonts w:ascii="Times New Roman" w:hAnsi="Times New Roman" w:cs="Times New Roman"/>
                <w:sz w:val="20"/>
                <w:szCs w:val="20"/>
              </w:rPr>
              <w:fldChar w:fldCharType="separate"/>
            </w:r>
            <w:r>
              <w:rPr>
                <w:rFonts w:ascii="Times New Roman" w:hAnsi="Times New Roman" w:cs="Times New Roman"/>
                <w:noProof/>
                <w:sz w:val="20"/>
                <w:szCs w:val="20"/>
              </w:rPr>
              <w:t>Choi and Ryu (</w:t>
            </w:r>
            <w:r w:rsidRPr="001E7FD0">
              <w:rPr>
                <w:rFonts w:ascii="Times New Roman" w:hAnsi="Times New Roman" w:cs="Times New Roman"/>
                <w:noProof/>
                <w:sz w:val="20"/>
                <w:szCs w:val="20"/>
              </w:rPr>
              <w:t>2015</w:t>
            </w:r>
            <w:r w:rsidRPr="001E7FD0">
              <w:rPr>
                <w:rFonts w:ascii="Times New Roman" w:hAnsi="Times New Roman" w:cs="Times New Roman"/>
                <w:sz w:val="20"/>
                <w:szCs w:val="20"/>
              </w:rPr>
              <w:fldChar w:fldCharType="end"/>
            </w:r>
            <w:r>
              <w:rPr>
                <w:rFonts w:ascii="Times New Roman" w:hAnsi="Times New Roman" w:cs="Times New Roman"/>
                <w:sz w:val="20"/>
                <w:szCs w:val="20"/>
              </w:rPr>
              <w:t>), Muqeem et a.</w:t>
            </w:r>
            <w:r w:rsidRPr="001E7FD0">
              <w:rPr>
                <w:rFonts w:ascii="Times New Roman" w:hAnsi="Times New Roman" w:cs="Times New Roman"/>
                <w:sz w:val="20"/>
                <w:szCs w:val="20"/>
              </w:rPr>
              <w:t xml:space="preserve"> </w:t>
            </w:r>
            <w:r>
              <w:rPr>
                <w:rFonts w:ascii="Times New Roman" w:hAnsi="Times New Roman" w:cs="Times New Roman"/>
                <w:sz w:val="20"/>
                <w:szCs w:val="20"/>
              </w:rPr>
              <w:t>(</w:t>
            </w:r>
            <w:r w:rsidRPr="001E7FD0">
              <w:rPr>
                <w:rFonts w:ascii="Times New Roman" w:hAnsi="Times New Roman" w:cs="Times New Roman"/>
                <w:sz w:val="20"/>
                <w:szCs w:val="20"/>
              </w:rPr>
              <w:t>2011</w:t>
            </w:r>
            <w:r>
              <w:rPr>
                <w:rFonts w:ascii="Times New Roman" w:hAnsi="Times New Roman" w:cs="Times New Roman"/>
                <w:sz w:val="20"/>
                <w:szCs w:val="20"/>
              </w:rPr>
              <w:t>), Al-</w:t>
            </w:r>
            <w:proofErr w:type="spellStart"/>
            <w:r>
              <w:rPr>
                <w:rFonts w:ascii="Times New Roman" w:hAnsi="Times New Roman" w:cs="Times New Roman"/>
                <w:sz w:val="20"/>
                <w:szCs w:val="20"/>
              </w:rPr>
              <w:t>Zwainy</w:t>
            </w:r>
            <w:proofErr w:type="spellEnd"/>
            <w:r>
              <w:rPr>
                <w:rFonts w:ascii="Times New Roman" w:hAnsi="Times New Roman" w:cs="Times New Roman"/>
                <w:sz w:val="20"/>
                <w:szCs w:val="20"/>
              </w:rPr>
              <w:t xml:space="preserve"> (2012</w:t>
            </w:r>
            <w:r w:rsidRPr="001E7FD0">
              <w:rPr>
                <w:rFonts w:ascii="Times New Roman" w:hAnsi="Times New Roman" w:cs="Times New Roman"/>
                <w:sz w:val="20"/>
                <w:szCs w:val="20"/>
              </w:rPr>
              <w:t>)</w:t>
            </w:r>
          </w:p>
        </w:tc>
      </w:tr>
      <w:tr w:rsidR="00C8580B" w:rsidRPr="00127014" w14:paraId="1C05AB03" w14:textId="77777777" w:rsidTr="00D87BE6">
        <w:trPr>
          <w:trHeight w:val="258"/>
          <w:jc w:val="center"/>
        </w:trPr>
        <w:tc>
          <w:tcPr>
            <w:tcW w:w="7915" w:type="dxa"/>
            <w:gridSpan w:val="3"/>
            <w:vAlign w:val="center"/>
          </w:tcPr>
          <w:p w14:paraId="565F2B1C" w14:textId="77777777" w:rsidR="00C8580B" w:rsidRPr="001E7FD0" w:rsidRDefault="00C8580B" w:rsidP="00D87BE6">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b/>
                <w:bCs/>
                <w:sz w:val="20"/>
                <w:szCs w:val="20"/>
              </w:rPr>
              <w:t>Machine-related</w:t>
            </w:r>
          </w:p>
        </w:tc>
      </w:tr>
      <w:tr w:rsidR="00C8580B" w:rsidRPr="00127014" w14:paraId="72A32125" w14:textId="77777777" w:rsidTr="00D87BE6">
        <w:trPr>
          <w:trHeight w:val="258"/>
          <w:jc w:val="center"/>
        </w:trPr>
        <w:tc>
          <w:tcPr>
            <w:tcW w:w="1255" w:type="dxa"/>
            <w:vAlign w:val="center"/>
          </w:tcPr>
          <w:p w14:paraId="207E63C4" w14:textId="77777777" w:rsidR="00C8580B" w:rsidRPr="001E7FD0" w:rsidRDefault="00C8580B" w:rsidP="00D87BE6">
            <w:pPr>
              <w:autoSpaceDE w:val="0"/>
              <w:autoSpaceDN w:val="0"/>
              <w:adjustRightInd w:val="0"/>
              <w:rPr>
                <w:rFonts w:ascii="Times New Roman" w:hAnsi="Times New Roman" w:cs="Times New Roman"/>
                <w:sz w:val="20"/>
                <w:szCs w:val="20"/>
              </w:rPr>
            </w:pPr>
            <w:r w:rsidRPr="001E7FD0">
              <w:rPr>
                <w:rFonts w:ascii="Times New Roman" w:hAnsi="Times New Roman" w:cs="Times New Roman"/>
                <w:sz w:val="20"/>
                <w:szCs w:val="20"/>
              </w:rPr>
              <w:t>M.1.</w:t>
            </w:r>
          </w:p>
        </w:tc>
        <w:tc>
          <w:tcPr>
            <w:tcW w:w="2970" w:type="dxa"/>
            <w:vAlign w:val="center"/>
          </w:tcPr>
          <w:p w14:paraId="2BC6093B" w14:textId="77777777" w:rsidR="00C8580B" w:rsidRPr="001E7FD0" w:rsidRDefault="00C8580B" w:rsidP="00D87BE6">
            <w:pPr>
              <w:autoSpaceDE w:val="0"/>
              <w:autoSpaceDN w:val="0"/>
              <w:adjustRightInd w:val="0"/>
              <w:rPr>
                <w:rFonts w:ascii="Times New Roman" w:hAnsi="Times New Roman" w:cs="Times New Roman"/>
                <w:color w:val="000000"/>
                <w:sz w:val="20"/>
                <w:szCs w:val="20"/>
              </w:rPr>
            </w:pPr>
            <w:r w:rsidRPr="001E7FD0">
              <w:rPr>
                <w:rFonts w:ascii="Times New Roman" w:hAnsi="Times New Roman" w:cs="Times New Roman"/>
                <w:color w:val="000000"/>
                <w:sz w:val="20"/>
                <w:szCs w:val="20"/>
              </w:rPr>
              <w:t xml:space="preserve">Equipment Condition &amp;Ability </w:t>
            </w:r>
          </w:p>
        </w:tc>
        <w:tc>
          <w:tcPr>
            <w:tcW w:w="3690" w:type="dxa"/>
          </w:tcPr>
          <w:p w14:paraId="675CEAA8" w14:textId="77777777" w:rsidR="00C8580B" w:rsidRPr="001E7FD0" w:rsidRDefault="00C8580B" w:rsidP="00D87BE6">
            <w:pPr>
              <w:autoSpaceDE w:val="0"/>
              <w:autoSpaceDN w:val="0"/>
              <w:adjustRightInd w:val="0"/>
              <w:rPr>
                <w:rFonts w:ascii="Times New Roman" w:hAnsi="Times New Roman" w:cs="Times New Roman"/>
                <w:color w:val="000000"/>
                <w:sz w:val="20"/>
                <w:szCs w:val="20"/>
              </w:rPr>
            </w:pPr>
            <w:r w:rsidRPr="001E7FD0">
              <w:rPr>
                <w:rFonts w:ascii="Times New Roman" w:hAnsi="Times New Roman" w:cs="Times New Roman"/>
                <w:sz w:val="20"/>
                <w:szCs w:val="20"/>
              </w:rPr>
              <w:fldChar w:fldCharType="begin" w:fldLock="1"/>
            </w:r>
            <w:r w:rsidRPr="001E7FD0">
              <w:rPr>
                <w:rFonts w:ascii="Times New Roman" w:hAnsi="Times New Roman" w:cs="Times New Roman"/>
                <w:sz w:val="20"/>
                <w:szCs w:val="20"/>
              </w:rPr>
              <w:instrText>ADDIN CSL_CITATION {"citationItems":[{"id":"ITEM-1","itemData":{"DOI":"10.1080/01446190600851033","ISSN":"01446193","abstract":"Estimating equipment production rates is both an art and a science. An accurate prediction of the productivity of earthmoving equipment is critical for accurate construction planning and project control. Owing to the unique work requirements and changeable environment of each construction project, the influences of job and management factors on operation productivity are often very complex. Hence, construction productivity estimation, even for an operation with well-known equipment and work methods, can be challenging. This study develops and compares two methods for estimating construction productivity of dozer operations (the transformed regression analysis, and a non-linear analysis using neural network model). It is the hypothesis of this study that the proposed neural networks model may improve productivity estimation models because of the neural network's inherent ability to capture non-linearity and the complexity of the changeable environment of each construction project. The comparison of results suggests that the non-linear artificial neural network (ANN) has the potential to improve the equipment productivity estimation model.","author":[{"dropping-particle":"","family":"Ok","given":"Seung C.","non-dropping-particle":"","parse-names":false,"suffix":""},{"dropping-particle":"","family":"Sinha","given":"Sunil K.","non-dropping-particle":"","parse-names":false,"suffix":""}],"container-title":"Construction Management and Economics","id":"ITEM-1","issue":"10","issued":{"date-parts":[["2006"]]},"page":"1029-1044","title":"Construction equipment productivity estimation using artificial neural network model","type":"article-journal","volume":"24"},"uris":["http://www.mendeley.com/documents/?uuid=45e9824d-a211-4ecb-b7a0-11c4e2233dc0"]}],"mendeley":{"formattedCitation":"(Ok &amp; Sinha, 2006)","manualFormatting":"Ok &amp; Sinha, 2006","plainTextFormattedCitation":"(Ok &amp; Sinha, 2006)","previouslyFormattedCitation":"(Ok &amp; Sinha, 2006)"},"properties":{"noteIndex":0},"schema":"https://github.com/citation-style-language/schema/raw/master/csl-citation.json"}</w:instrText>
            </w:r>
            <w:r w:rsidRPr="001E7FD0">
              <w:rPr>
                <w:rFonts w:ascii="Times New Roman" w:hAnsi="Times New Roman" w:cs="Times New Roman"/>
                <w:sz w:val="20"/>
                <w:szCs w:val="20"/>
              </w:rPr>
              <w:fldChar w:fldCharType="separate"/>
            </w:r>
            <w:r>
              <w:rPr>
                <w:rFonts w:ascii="Times New Roman" w:hAnsi="Times New Roman" w:cs="Times New Roman"/>
                <w:noProof/>
                <w:sz w:val="20"/>
                <w:szCs w:val="20"/>
              </w:rPr>
              <w:t>Ok and Sinha</w:t>
            </w:r>
            <w:r w:rsidRPr="001E7FD0">
              <w:rPr>
                <w:rFonts w:ascii="Times New Roman" w:hAnsi="Times New Roman" w:cs="Times New Roman"/>
                <w:noProof/>
                <w:sz w:val="20"/>
                <w:szCs w:val="20"/>
              </w:rPr>
              <w:t xml:space="preserve"> </w:t>
            </w:r>
            <w:r>
              <w:rPr>
                <w:rFonts w:ascii="Times New Roman" w:hAnsi="Times New Roman" w:cs="Times New Roman"/>
                <w:noProof/>
                <w:sz w:val="20"/>
                <w:szCs w:val="20"/>
              </w:rPr>
              <w:t>(</w:t>
            </w:r>
            <w:r w:rsidRPr="001E7FD0">
              <w:rPr>
                <w:rFonts w:ascii="Times New Roman" w:hAnsi="Times New Roman" w:cs="Times New Roman"/>
                <w:noProof/>
                <w:sz w:val="20"/>
                <w:szCs w:val="20"/>
              </w:rPr>
              <w:t>2006</w:t>
            </w:r>
            <w:r w:rsidRPr="001E7FD0">
              <w:rPr>
                <w:rFonts w:ascii="Times New Roman" w:hAnsi="Times New Roman" w:cs="Times New Roman"/>
                <w:sz w:val="20"/>
                <w:szCs w:val="20"/>
              </w:rPr>
              <w:fldChar w:fldCharType="end"/>
            </w:r>
            <w:r>
              <w:rPr>
                <w:rFonts w:ascii="Times New Roman" w:hAnsi="Times New Roman" w:cs="Times New Roman"/>
                <w:sz w:val="20"/>
                <w:szCs w:val="20"/>
              </w:rPr>
              <w:t>),</w:t>
            </w:r>
            <w:r w:rsidRPr="001E7FD0">
              <w:rPr>
                <w:rFonts w:ascii="Times New Roman" w:hAnsi="Times New Roman" w:cs="Times New Roman"/>
                <w:sz w:val="20"/>
                <w:szCs w:val="20"/>
              </w:rPr>
              <w:t xml:space="preserve"> </w:t>
            </w:r>
            <w:r w:rsidRPr="001E7FD0">
              <w:rPr>
                <w:rFonts w:ascii="Times New Roman" w:hAnsi="Times New Roman" w:cs="Times New Roman"/>
                <w:sz w:val="20"/>
                <w:szCs w:val="20"/>
              </w:rPr>
              <w:fldChar w:fldCharType="begin" w:fldLock="1"/>
            </w:r>
            <w:r w:rsidRPr="001E7FD0">
              <w:rPr>
                <w:rFonts w:ascii="Times New Roman" w:hAnsi="Times New Roman" w:cs="Times New Roman"/>
                <w:sz w:val="20"/>
                <w:szCs w:val="20"/>
              </w:rPr>
              <w:instrText>ADDIN CSL_CITATION {"citationItems":[{"id":"ITEM-1","itemData":{"DOI":"10.1061/(asce)0733-9364(2005)131:7(779)","ISSN":"0733-9364","abstract":"The estimating process of pile construction productivity and cost is intricated because of several factors: unseen subsurface obstacles; lack of contractor experience; site planning; and pile equipment maintainability. This study intends to assess cycle time, productivity, and cost for pile construction considering the effect of the above factors using regression technique. Data were collected through designated questionnaires, site interviews, and telephone calls to experts in different construction companies. Many variables have been considered in the pile construction process. Seven regression linear models have been designed and validated to assess productivity, cycle time, and cost. Consequently, three sets of charts have been developed based upon the validated models to provide the decision maker with a solid planning, scheduling, and control tool for pile construction projects. This research is relevant to both industry practitioners and researchers. It provides sets of charts and models for practitioners' usage to schedule and price out pile construction projects. In addition, it provides the researchers with the methodology of designating regression models for the pile construction process, its limitations, and future suggestions. © ASCE.","author":[{"dropping-particle":"","family":"Zayed","given":"Tarek M.","non-dropping-particle":"","parse-names":false,"suffix":""},{"dropping-particle":"","family":"Halpin","given":"Daniel W.","non-dropping-particle":"","parse-names":false,"suffix":""}],"container-title":"Journal of Construction Engineering and Management","id":"ITEM-1","issue":"7","issued":{"date-parts":[["2005"]]},"page":"779-789","title":"Productivity and cost regression models for pile construction","type":"article-journal","volume":"131"},"uris":["http://www.mendeley.com/documents/?uuid=d81d63bd-0668-4302-b87b-ccf6d158629e"]}],"mendeley":{"formattedCitation":"(Zayed &amp; Halpin, 2005)","manualFormatting":"Zayed &amp; Halpin, 2005","plainTextFormattedCitation":"(Zayed &amp; Halpin, 2005)","previouslyFormattedCitation":"(Zayed &amp; Halpin, 2005)"},"properties":{"noteIndex":0},"schema":"https://github.com/citation-style-language/schema/raw/master/csl-citation.json"}</w:instrText>
            </w:r>
            <w:r w:rsidRPr="001E7FD0">
              <w:rPr>
                <w:rFonts w:ascii="Times New Roman" w:hAnsi="Times New Roman" w:cs="Times New Roman"/>
                <w:sz w:val="20"/>
                <w:szCs w:val="20"/>
              </w:rPr>
              <w:fldChar w:fldCharType="separate"/>
            </w:r>
            <w:r>
              <w:rPr>
                <w:rFonts w:ascii="Times New Roman" w:hAnsi="Times New Roman" w:cs="Times New Roman"/>
                <w:noProof/>
                <w:sz w:val="20"/>
                <w:szCs w:val="20"/>
              </w:rPr>
              <w:t>Zayed and Halpin (</w:t>
            </w:r>
            <w:r w:rsidRPr="001E7FD0">
              <w:rPr>
                <w:rFonts w:ascii="Times New Roman" w:hAnsi="Times New Roman" w:cs="Times New Roman"/>
                <w:noProof/>
                <w:sz w:val="20"/>
                <w:szCs w:val="20"/>
              </w:rPr>
              <w:t>2005</w:t>
            </w:r>
            <w:r w:rsidRPr="001E7FD0">
              <w:rPr>
                <w:rFonts w:ascii="Times New Roman" w:hAnsi="Times New Roman" w:cs="Times New Roman"/>
                <w:sz w:val="20"/>
                <w:szCs w:val="20"/>
              </w:rPr>
              <w:fldChar w:fldCharType="end"/>
            </w:r>
            <w:r>
              <w:rPr>
                <w:rFonts w:ascii="Times New Roman" w:hAnsi="Times New Roman" w:cs="Times New Roman"/>
                <w:sz w:val="20"/>
                <w:szCs w:val="20"/>
              </w:rPr>
              <w:t>), Muqeem et al. (</w:t>
            </w:r>
            <w:r w:rsidRPr="001E7FD0">
              <w:rPr>
                <w:rFonts w:ascii="Times New Roman" w:hAnsi="Times New Roman" w:cs="Times New Roman"/>
                <w:sz w:val="20"/>
                <w:szCs w:val="20"/>
              </w:rPr>
              <w:t>2011</w:t>
            </w:r>
            <w:r>
              <w:rPr>
                <w:rFonts w:ascii="Times New Roman" w:hAnsi="Times New Roman" w:cs="Times New Roman"/>
                <w:sz w:val="20"/>
                <w:szCs w:val="20"/>
              </w:rPr>
              <w:t>),</w:t>
            </w:r>
            <w:r w:rsidRPr="001E7FD0">
              <w:rPr>
                <w:rFonts w:ascii="Times New Roman" w:hAnsi="Times New Roman" w:cs="Times New Roman"/>
                <w:sz w:val="20"/>
                <w:szCs w:val="20"/>
              </w:rPr>
              <w:t xml:space="preserve"> </w:t>
            </w:r>
            <w:r w:rsidRPr="001E7FD0">
              <w:rPr>
                <w:rFonts w:ascii="Times New Roman" w:hAnsi="Times New Roman" w:cs="Times New Roman"/>
                <w:sz w:val="20"/>
                <w:szCs w:val="20"/>
              </w:rPr>
              <w:fldChar w:fldCharType="begin" w:fldLock="1"/>
            </w:r>
            <w:r w:rsidRPr="001E7FD0">
              <w:rPr>
                <w:rFonts w:ascii="Times New Roman" w:hAnsi="Times New Roman" w:cs="Times New Roman"/>
                <w:sz w:val="20"/>
                <w:szCs w:val="20"/>
              </w:rPr>
              <w:instrText>ADDIN CSL_CITATION {"citationItems":[{"id":"ITEM-1","itemData":{"DOI":"10.1061/(asce)0733-9364(2004)130:3(405)","ISSN":"0733-9364","abstract":"The management process of any construction operation usually can be defined as a chain of decisions. A decision-maker can bid, plan, and organize the bored pile projects based on an accurate estimate of productivity. To estimate productivity efficiently, piling process qualitative and quantitative factors have to be considered. This paper focuses on assessing the effect of subjective factors on bored pile construction productivity. A productivity index (PI) model is developed to represent this subjective effect in refining productivity assessment using simulation and deterministic techniques. The analytic hierarchy process and fuzzy logic are used to develop the proposed PI model that relies on the actual performance of 10 main piling process subjective factors. Subjective data were collected from bored pile (drilled shaft) contractors considering these subjective factors. The developed PI model implementation to piling process resulted in PI=0.7. This value has been validated using simulation model outputs.","author":[{"dropping-particle":"","family":"Zayed","given":"Tarek M.","non-dropping-particle":"","parse-names":false,"suffix":""},{"dropping-particle":"","family":"Halpin","given":"Daniel W.","non-dropping-particle":"","parse-names":false,"suffix":""}],"container-title":"Journal of Construction Engineering and Management","id":"ITEM-1","issue":"3","issued":{"date-parts":[["2004"]]},"page":"405-414","title":"Quantitative assessment for piles productivity factors","type":"article-journal","volume":"130"},"uris":["http://www.mendeley.com/documents/?uuid=7d4ae74a-fd54-4b69-87ce-1943097328cd"]}],"mendeley":{"formattedCitation":"(Zayed &amp; Halpin, 2004)","manualFormatting":"Zayed &amp; Halpin, 2004","plainTextFormattedCitation":"(Zayed &amp; Halpin, 2004)","previouslyFormattedCitation":"(Zayed &amp; Halpin, 2004)"},"properties":{"noteIndex":0},"schema":"https://github.com/citation-style-language/schema/raw/master/csl-citation.json"}</w:instrText>
            </w:r>
            <w:r w:rsidRPr="001E7FD0">
              <w:rPr>
                <w:rFonts w:ascii="Times New Roman" w:hAnsi="Times New Roman" w:cs="Times New Roman"/>
                <w:sz w:val="20"/>
                <w:szCs w:val="20"/>
              </w:rPr>
              <w:fldChar w:fldCharType="separate"/>
            </w:r>
            <w:r>
              <w:rPr>
                <w:rFonts w:ascii="Times New Roman" w:hAnsi="Times New Roman" w:cs="Times New Roman"/>
                <w:noProof/>
                <w:sz w:val="20"/>
                <w:szCs w:val="20"/>
              </w:rPr>
              <w:t>Zayed and Halpin</w:t>
            </w:r>
            <w:r w:rsidRPr="001E7FD0">
              <w:rPr>
                <w:rFonts w:ascii="Times New Roman" w:hAnsi="Times New Roman" w:cs="Times New Roman"/>
                <w:noProof/>
                <w:sz w:val="20"/>
                <w:szCs w:val="20"/>
              </w:rPr>
              <w:t xml:space="preserve"> </w:t>
            </w:r>
            <w:r>
              <w:rPr>
                <w:rFonts w:ascii="Times New Roman" w:hAnsi="Times New Roman" w:cs="Times New Roman"/>
                <w:noProof/>
                <w:sz w:val="20"/>
                <w:szCs w:val="20"/>
              </w:rPr>
              <w:t>(</w:t>
            </w:r>
            <w:r w:rsidRPr="001E7FD0">
              <w:rPr>
                <w:rFonts w:ascii="Times New Roman" w:hAnsi="Times New Roman" w:cs="Times New Roman"/>
                <w:noProof/>
                <w:sz w:val="20"/>
                <w:szCs w:val="20"/>
              </w:rPr>
              <w:t>2004</w:t>
            </w:r>
            <w:r w:rsidRPr="001E7FD0">
              <w:rPr>
                <w:rFonts w:ascii="Times New Roman" w:hAnsi="Times New Roman" w:cs="Times New Roman"/>
                <w:sz w:val="20"/>
                <w:szCs w:val="20"/>
              </w:rPr>
              <w:fldChar w:fldCharType="end"/>
            </w:r>
            <w:r w:rsidRPr="001E7FD0">
              <w:rPr>
                <w:rFonts w:ascii="Times New Roman" w:hAnsi="Times New Roman" w:cs="Times New Roman"/>
                <w:sz w:val="20"/>
                <w:szCs w:val="20"/>
              </w:rPr>
              <w:t>)</w:t>
            </w:r>
          </w:p>
        </w:tc>
      </w:tr>
      <w:tr w:rsidR="00C8580B" w:rsidRPr="00127014" w14:paraId="03808CF8" w14:textId="77777777" w:rsidTr="00D87BE6">
        <w:trPr>
          <w:trHeight w:val="258"/>
          <w:jc w:val="center"/>
        </w:trPr>
        <w:tc>
          <w:tcPr>
            <w:tcW w:w="1255" w:type="dxa"/>
            <w:vAlign w:val="center"/>
          </w:tcPr>
          <w:p w14:paraId="773B7AC7" w14:textId="77777777" w:rsidR="00C8580B" w:rsidRPr="001E7FD0" w:rsidRDefault="00C8580B" w:rsidP="00D87BE6">
            <w:pPr>
              <w:autoSpaceDE w:val="0"/>
              <w:autoSpaceDN w:val="0"/>
              <w:adjustRightInd w:val="0"/>
              <w:rPr>
                <w:rFonts w:ascii="Times New Roman" w:hAnsi="Times New Roman" w:cs="Times New Roman"/>
                <w:sz w:val="20"/>
                <w:szCs w:val="20"/>
              </w:rPr>
            </w:pPr>
            <w:r w:rsidRPr="001E7FD0">
              <w:rPr>
                <w:rFonts w:ascii="Times New Roman" w:hAnsi="Times New Roman" w:cs="Times New Roman"/>
                <w:sz w:val="20"/>
                <w:szCs w:val="20"/>
              </w:rPr>
              <w:t>M.2.</w:t>
            </w:r>
          </w:p>
        </w:tc>
        <w:tc>
          <w:tcPr>
            <w:tcW w:w="2970" w:type="dxa"/>
            <w:vAlign w:val="center"/>
          </w:tcPr>
          <w:p w14:paraId="3FE22BB0" w14:textId="77777777" w:rsidR="00C8580B" w:rsidRPr="001E7FD0" w:rsidRDefault="00C8580B" w:rsidP="00D87BE6">
            <w:pPr>
              <w:autoSpaceDE w:val="0"/>
              <w:autoSpaceDN w:val="0"/>
              <w:adjustRightInd w:val="0"/>
              <w:rPr>
                <w:rFonts w:ascii="Times New Roman" w:hAnsi="Times New Roman" w:cs="Times New Roman"/>
                <w:color w:val="000000"/>
                <w:sz w:val="20"/>
                <w:szCs w:val="20"/>
              </w:rPr>
            </w:pPr>
            <w:r w:rsidRPr="001E7FD0">
              <w:rPr>
                <w:rFonts w:ascii="Times New Roman" w:hAnsi="Times New Roman" w:cs="Times New Roman"/>
                <w:color w:val="000000"/>
                <w:sz w:val="20"/>
                <w:szCs w:val="20"/>
              </w:rPr>
              <w:t>Equipment Availability</w:t>
            </w:r>
          </w:p>
        </w:tc>
        <w:tc>
          <w:tcPr>
            <w:tcW w:w="3690" w:type="dxa"/>
          </w:tcPr>
          <w:p w14:paraId="62B2E177" w14:textId="77777777" w:rsidR="00C8580B" w:rsidRPr="001E7FD0" w:rsidRDefault="00C8580B" w:rsidP="00D87BE6">
            <w:pPr>
              <w:autoSpaceDE w:val="0"/>
              <w:autoSpaceDN w:val="0"/>
              <w:adjustRightInd w:val="0"/>
              <w:rPr>
                <w:rFonts w:ascii="Times New Roman" w:hAnsi="Times New Roman" w:cs="Times New Roman"/>
                <w:color w:val="000000"/>
                <w:sz w:val="20"/>
                <w:szCs w:val="20"/>
              </w:rPr>
            </w:pPr>
            <w:proofErr w:type="spellStart"/>
            <w:r>
              <w:rPr>
                <w:rFonts w:ascii="Times New Roman" w:hAnsi="Times New Roman" w:cs="Times New Roman"/>
                <w:sz w:val="20"/>
                <w:szCs w:val="20"/>
              </w:rPr>
              <w:t>Palikhe</w:t>
            </w:r>
            <w:proofErr w:type="spellEnd"/>
            <w:r>
              <w:rPr>
                <w:rFonts w:ascii="Times New Roman" w:hAnsi="Times New Roman" w:cs="Times New Roman"/>
                <w:sz w:val="20"/>
                <w:szCs w:val="20"/>
              </w:rPr>
              <w:t xml:space="preserve"> et al. (2019), </w:t>
            </w:r>
            <w:proofErr w:type="spellStart"/>
            <w:r>
              <w:rPr>
                <w:rFonts w:ascii="Times New Roman" w:hAnsi="Times New Roman" w:cs="Times New Roman"/>
                <w:sz w:val="20"/>
                <w:szCs w:val="20"/>
              </w:rPr>
              <w:t>Alaghbari</w:t>
            </w:r>
            <w:proofErr w:type="spellEnd"/>
            <w:r>
              <w:rPr>
                <w:rFonts w:ascii="Times New Roman" w:hAnsi="Times New Roman" w:cs="Times New Roman"/>
                <w:sz w:val="20"/>
                <w:szCs w:val="20"/>
              </w:rPr>
              <w:t xml:space="preserve"> et al. (2019),</w:t>
            </w:r>
            <w:r w:rsidRPr="001E7FD0">
              <w:rPr>
                <w:rFonts w:ascii="Times New Roman" w:hAnsi="Times New Roman" w:cs="Times New Roman"/>
                <w:sz w:val="20"/>
                <w:szCs w:val="20"/>
              </w:rPr>
              <w:fldChar w:fldCharType="begin" w:fldLock="1"/>
            </w:r>
            <w:r w:rsidRPr="001E7FD0">
              <w:rPr>
                <w:rFonts w:ascii="Times New Roman" w:hAnsi="Times New Roman" w:cs="Times New Roman"/>
                <w:sz w:val="20"/>
                <w:szCs w:val="20"/>
              </w:rPr>
              <w:instrText>ADDIN CSL_CITATION {"citationItems":[{"id":"ITEM-1","itemData":{"DOI":"10.1080/01446190600851033","ISSN":"01446193","abstract":"Estimating equipment production rates is both an art and a science. An accurate prediction of the productivity of earthmoving equipment is critical for accurate construction planning and project control. Owing to the unique work requirements and changeable environment of each construction project, the influences of job and management factors on operation productivity are often very complex. Hence, construction productivity estimation, even for an operation with well-known equipment and work methods, can be challenging. This study develops and compares two methods for estimating construction productivity of dozer operations (the transformed regression analysis, and a non-linear analysis using neural network model). It is the hypothesis of this study that the proposed neural networks model may improve productivity estimation models because of the neural network's inherent ability to capture non-linearity and the complexity of the changeable environment of each construction project. The comparison of results suggests that the non-linear artificial neural network (ANN) has the potential to improve the equipment productivity estimation model.","author":[{"dropping-particle":"","family":"Ok","given":"Seung C.","non-dropping-particle":"","parse-names":false,"suffix":""},{"dropping-particle":"","family":"Sinha","given":"Sunil K.","non-dropping-particle":"","parse-names":false,"suffix":""}],"container-title":"Construction Management and Economics","id":"ITEM-1","issue":"10","issued":{"date-parts":[["2006"]]},"page":"1029-1044","title":"Construction equipment productivity estimation using artificial neural network model","type":"article-journal","volume":"24"},"uris":["http://www.mendeley.com/documents/?uuid=45e9824d-a211-4ecb-b7a0-11c4e2233dc0"]}],"mendeley":{"formattedCitation":"(Ok &amp; Sinha, 2006)","manualFormatting":"(Ok &amp; Sinha, 2006","plainTextFormattedCitation":"(Ok &amp; Sinha, 2006)","previouslyFormattedCitation":"(Ok &amp; Sinha, 2006)"},"properties":{"noteIndex":0},"schema":"https://github.com/citation-style-language/schema/raw/master/csl-citation.json"}</w:instrText>
            </w:r>
            <w:r w:rsidRPr="001E7FD0">
              <w:rPr>
                <w:rFonts w:ascii="Times New Roman" w:hAnsi="Times New Roman" w:cs="Times New Roman"/>
                <w:sz w:val="20"/>
                <w:szCs w:val="20"/>
              </w:rPr>
              <w:fldChar w:fldCharType="separate"/>
            </w:r>
            <w:r>
              <w:rPr>
                <w:rFonts w:ascii="Times New Roman" w:hAnsi="Times New Roman" w:cs="Times New Roman"/>
                <w:noProof/>
                <w:sz w:val="20"/>
                <w:szCs w:val="20"/>
              </w:rPr>
              <w:t>Ok and Sinha</w:t>
            </w:r>
            <w:r w:rsidRPr="001E7FD0">
              <w:rPr>
                <w:rFonts w:ascii="Times New Roman" w:hAnsi="Times New Roman" w:cs="Times New Roman"/>
                <w:noProof/>
                <w:sz w:val="20"/>
                <w:szCs w:val="20"/>
              </w:rPr>
              <w:t xml:space="preserve"> </w:t>
            </w:r>
            <w:r>
              <w:rPr>
                <w:rFonts w:ascii="Times New Roman" w:hAnsi="Times New Roman" w:cs="Times New Roman"/>
                <w:noProof/>
                <w:sz w:val="20"/>
                <w:szCs w:val="20"/>
              </w:rPr>
              <w:t>(</w:t>
            </w:r>
            <w:r w:rsidRPr="001E7FD0">
              <w:rPr>
                <w:rFonts w:ascii="Times New Roman" w:hAnsi="Times New Roman" w:cs="Times New Roman"/>
                <w:noProof/>
                <w:sz w:val="20"/>
                <w:szCs w:val="20"/>
              </w:rPr>
              <w:t>2006</w:t>
            </w:r>
            <w:r w:rsidRPr="001E7FD0">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1E7FD0">
              <w:rPr>
                <w:rFonts w:ascii="Times New Roman" w:hAnsi="Times New Roman" w:cs="Times New Roman"/>
                <w:sz w:val="20"/>
                <w:szCs w:val="20"/>
              </w:rPr>
              <w:fldChar w:fldCharType="begin" w:fldLock="1"/>
            </w:r>
            <w:r w:rsidRPr="001E7FD0">
              <w:rPr>
                <w:rFonts w:ascii="Times New Roman" w:hAnsi="Times New Roman" w:cs="Times New Roman"/>
                <w:sz w:val="20"/>
                <w:szCs w:val="20"/>
              </w:rPr>
              <w:instrText>ADDIN CSL_CITATION {"citationItems":[{"id":"ITEM-1","itemData":{"DOI":"10.1007/s12205-014-0425-2","ISSN":"19763808","abstract":"Highway pavement operations were generally known as a collection of repetitive and equipment-intensive activities with lower variability in its daily productivity. However, previous research showed that the pavement operation was still vulnerable to the external factors that influenced productivity. The purpose of this study was to statistically analyze the factors that affected pavement operation in order to verify the cause-and-effect of those factors. The researchers selected four highway construction projects to collect productivity data from and evaluated the effect of various interference factors on productivity. Correlation analyses were performed to verify the effect of inclement weather conditions and prerequisite work on the pavement crews’ performance. It was verified that any type of interference lowered productivity and the effects became severe if multiple interference factors occurred on a single workday. Industry practitioners needed to make an informed decision to avoid interference by recognizing the causes and effects of the interference factors and to reduce risks associated with the factors that negatively affected productivity.","author":[{"dropping-particle":"","family":"Choi","given":"Jaehyun","non-dropping-particle":"","parse-names":false,"suffix":""},{"dropping-particle":"","family":"Ryu","given":"Han Guk","non-dropping-particle":"","parse-names":false,"suffix":""}],"container-title":"KSCE Journal of Civil Engineering","id":"ITEM-1","issue":"5","issued":{"date-parts":[["2015"]]},"page":"1193-1202","title":"Statistical analysis of construction productivity for highway pavement operations","type":"article-journal","volume":"19"},"uris":["http://www.mendeley.com/documents/?uuid=fef9a3af-3638-42bc-be26-e8b5531bd8bd"]}],"mendeley":{"formattedCitation":"(Choi &amp; Ryu, 2015)","manualFormatting":"Choi &amp; Ryu, 2015","plainTextFormattedCitation":"(Choi &amp; Ryu, 2015)","previouslyFormattedCitation":"(Choi &amp; Ryu, 2015)"},"properties":{"noteIndex":0},"schema":"https://github.com/citation-style-language/schema/raw/master/csl-citation.json"}</w:instrText>
            </w:r>
            <w:r w:rsidRPr="001E7FD0">
              <w:rPr>
                <w:rFonts w:ascii="Times New Roman" w:hAnsi="Times New Roman" w:cs="Times New Roman"/>
                <w:sz w:val="20"/>
                <w:szCs w:val="20"/>
              </w:rPr>
              <w:fldChar w:fldCharType="separate"/>
            </w:r>
            <w:r>
              <w:rPr>
                <w:rFonts w:ascii="Times New Roman" w:hAnsi="Times New Roman" w:cs="Times New Roman"/>
                <w:noProof/>
                <w:sz w:val="20"/>
                <w:szCs w:val="20"/>
              </w:rPr>
              <w:t>Choi and Ryu</w:t>
            </w:r>
            <w:r w:rsidRPr="001E7FD0">
              <w:rPr>
                <w:rFonts w:ascii="Times New Roman" w:hAnsi="Times New Roman" w:cs="Times New Roman"/>
                <w:noProof/>
                <w:sz w:val="20"/>
                <w:szCs w:val="20"/>
              </w:rPr>
              <w:t xml:space="preserve"> </w:t>
            </w:r>
            <w:r>
              <w:rPr>
                <w:rFonts w:ascii="Times New Roman" w:hAnsi="Times New Roman" w:cs="Times New Roman"/>
                <w:noProof/>
                <w:sz w:val="20"/>
                <w:szCs w:val="20"/>
              </w:rPr>
              <w:t>(</w:t>
            </w:r>
            <w:r w:rsidRPr="001E7FD0">
              <w:rPr>
                <w:rFonts w:ascii="Times New Roman" w:hAnsi="Times New Roman" w:cs="Times New Roman"/>
                <w:noProof/>
                <w:sz w:val="20"/>
                <w:szCs w:val="20"/>
              </w:rPr>
              <w:t>2015</w:t>
            </w:r>
            <w:r w:rsidRPr="001E7FD0">
              <w:rPr>
                <w:rFonts w:ascii="Times New Roman" w:hAnsi="Times New Roman" w:cs="Times New Roman"/>
                <w:sz w:val="20"/>
                <w:szCs w:val="20"/>
              </w:rPr>
              <w:fldChar w:fldCharType="end"/>
            </w:r>
            <w:r w:rsidRPr="001E7FD0">
              <w:rPr>
                <w:rFonts w:ascii="Times New Roman" w:hAnsi="Times New Roman" w:cs="Times New Roman"/>
                <w:sz w:val="20"/>
                <w:szCs w:val="20"/>
              </w:rPr>
              <w:t>)</w:t>
            </w:r>
          </w:p>
        </w:tc>
      </w:tr>
      <w:tr w:rsidR="00C8580B" w:rsidRPr="00127014" w14:paraId="40B91A75" w14:textId="77777777" w:rsidTr="00D87BE6">
        <w:trPr>
          <w:trHeight w:val="258"/>
          <w:jc w:val="center"/>
        </w:trPr>
        <w:tc>
          <w:tcPr>
            <w:tcW w:w="1255" w:type="dxa"/>
            <w:vAlign w:val="center"/>
          </w:tcPr>
          <w:p w14:paraId="75ACA76F" w14:textId="77777777" w:rsidR="00C8580B" w:rsidRPr="001E7FD0" w:rsidRDefault="00C8580B" w:rsidP="00D87BE6">
            <w:pPr>
              <w:autoSpaceDE w:val="0"/>
              <w:autoSpaceDN w:val="0"/>
              <w:adjustRightInd w:val="0"/>
              <w:rPr>
                <w:rFonts w:ascii="Times New Roman" w:hAnsi="Times New Roman" w:cs="Times New Roman"/>
                <w:sz w:val="20"/>
                <w:szCs w:val="20"/>
              </w:rPr>
            </w:pPr>
            <w:r w:rsidRPr="001E7FD0">
              <w:rPr>
                <w:rFonts w:ascii="Times New Roman" w:hAnsi="Times New Roman" w:cs="Times New Roman"/>
                <w:sz w:val="20"/>
                <w:szCs w:val="20"/>
              </w:rPr>
              <w:t>M.3.</w:t>
            </w:r>
          </w:p>
        </w:tc>
        <w:tc>
          <w:tcPr>
            <w:tcW w:w="2970" w:type="dxa"/>
            <w:vAlign w:val="center"/>
          </w:tcPr>
          <w:p w14:paraId="7BA04701" w14:textId="77777777" w:rsidR="00C8580B" w:rsidRPr="001E7FD0" w:rsidRDefault="00C8580B" w:rsidP="00D87BE6">
            <w:pPr>
              <w:autoSpaceDE w:val="0"/>
              <w:autoSpaceDN w:val="0"/>
              <w:adjustRightInd w:val="0"/>
              <w:rPr>
                <w:rFonts w:ascii="Times New Roman" w:hAnsi="Times New Roman" w:cs="Times New Roman"/>
                <w:color w:val="000000"/>
                <w:sz w:val="20"/>
                <w:szCs w:val="20"/>
              </w:rPr>
            </w:pPr>
            <w:r w:rsidRPr="001E7FD0">
              <w:rPr>
                <w:rFonts w:ascii="Times New Roman" w:hAnsi="Times New Roman" w:cs="Times New Roman"/>
                <w:color w:val="000000"/>
                <w:sz w:val="20"/>
                <w:szCs w:val="20"/>
              </w:rPr>
              <w:t>Earth Condition</w:t>
            </w:r>
          </w:p>
        </w:tc>
        <w:tc>
          <w:tcPr>
            <w:tcW w:w="3690" w:type="dxa"/>
          </w:tcPr>
          <w:p w14:paraId="4ED0F0F7" w14:textId="77777777" w:rsidR="00C8580B" w:rsidRPr="001E7FD0" w:rsidRDefault="00C8580B" w:rsidP="00D87BE6">
            <w:pPr>
              <w:autoSpaceDE w:val="0"/>
              <w:autoSpaceDN w:val="0"/>
              <w:adjustRightInd w:val="0"/>
              <w:rPr>
                <w:rFonts w:ascii="Times New Roman" w:hAnsi="Times New Roman" w:cs="Times New Roman"/>
                <w:color w:val="000000"/>
                <w:sz w:val="20"/>
                <w:szCs w:val="20"/>
              </w:rPr>
            </w:pPr>
            <w:r w:rsidRPr="001E7FD0">
              <w:rPr>
                <w:rFonts w:ascii="Times New Roman" w:hAnsi="Times New Roman" w:cs="Times New Roman"/>
                <w:sz w:val="20"/>
                <w:szCs w:val="20"/>
              </w:rPr>
              <w:fldChar w:fldCharType="begin" w:fldLock="1"/>
            </w:r>
            <w:r w:rsidRPr="001E7FD0">
              <w:rPr>
                <w:rFonts w:ascii="Times New Roman" w:hAnsi="Times New Roman" w:cs="Times New Roman"/>
                <w:sz w:val="20"/>
                <w:szCs w:val="20"/>
              </w:rPr>
              <w:instrText>ADDIN CSL_CITATION {"citationItems":[{"id":"ITEM-1","itemData":{"DOI":"10.1080/01446190600851033","ISSN":"01446193","abstract":"Estimating equipment production rates is both an art and a science. An accurate prediction of the productivity of earthmoving equipment is critical for accurate construction planning and project control. Owing to the unique work requirements and changeable environment of each construction project, the influences of job and management factors on operation productivity are often very complex. Hence, construction productivity estimation, even for an operation with well-known equipment and work methods, can be challenging. This study develops and compares two methods for estimating construction productivity of dozer operations (the transformed regression analysis, and a non-linear analysis using neural network model). It is the hypothesis of this study that the proposed neural networks model may improve productivity estimation models because of the neural network's inherent ability to capture non-linearity and the complexity of the changeable environment of each construction project. The comparison of results suggests that the non-linear artificial neural network (ANN) has the potential to improve the equipment productivity estimation model.","author":[{"dropping-particle":"","family":"Ok","given":"Seung C.","non-dropping-particle":"","parse-names":false,"suffix":""},{"dropping-particle":"","family":"Sinha","given":"Sunil K.","non-dropping-particle":"","parse-names":false,"suffix":""}],"container-title":"Construction Management and Economics","id":"ITEM-1","issue":"10","issued":{"date-parts":[["2006"]]},"page":"1029-1044","title":"Construction equipment productivity estimation using artificial neural network model","type":"article-journal","volume":"24"},"uris":["http://www.mendeley.com/documents/?uuid=45e9824d-a211-4ecb-b7a0-11c4e2233dc0"]}],"mendeley":{"formattedCitation":"(Ok &amp; Sinha, 2006)","manualFormatting":"(Ok &amp; Sinha, 2006","plainTextFormattedCitation":"(Ok &amp; Sinha, 2006)","previouslyFormattedCitation":"(Ok &amp; Sinha, 2006)"},"properties":{"noteIndex":0},"schema":"https://github.com/citation-style-language/schema/raw/master/csl-citation.json"}</w:instrText>
            </w:r>
            <w:r w:rsidRPr="001E7FD0">
              <w:rPr>
                <w:rFonts w:ascii="Times New Roman" w:hAnsi="Times New Roman" w:cs="Times New Roman"/>
                <w:sz w:val="20"/>
                <w:szCs w:val="20"/>
              </w:rPr>
              <w:fldChar w:fldCharType="separate"/>
            </w:r>
            <w:r>
              <w:rPr>
                <w:rFonts w:ascii="Times New Roman" w:hAnsi="Times New Roman" w:cs="Times New Roman"/>
                <w:noProof/>
                <w:sz w:val="20"/>
                <w:szCs w:val="20"/>
              </w:rPr>
              <w:t>Ok and Sinha</w:t>
            </w:r>
            <w:r w:rsidRPr="001E7FD0">
              <w:rPr>
                <w:rFonts w:ascii="Times New Roman" w:hAnsi="Times New Roman" w:cs="Times New Roman"/>
                <w:noProof/>
                <w:sz w:val="20"/>
                <w:szCs w:val="20"/>
              </w:rPr>
              <w:t xml:space="preserve"> </w:t>
            </w:r>
            <w:r>
              <w:rPr>
                <w:rFonts w:ascii="Times New Roman" w:hAnsi="Times New Roman" w:cs="Times New Roman"/>
                <w:noProof/>
                <w:sz w:val="20"/>
                <w:szCs w:val="20"/>
              </w:rPr>
              <w:t>(</w:t>
            </w:r>
            <w:r w:rsidRPr="001E7FD0">
              <w:rPr>
                <w:rFonts w:ascii="Times New Roman" w:hAnsi="Times New Roman" w:cs="Times New Roman"/>
                <w:noProof/>
                <w:sz w:val="20"/>
                <w:szCs w:val="20"/>
              </w:rPr>
              <w:t>2006</w:t>
            </w:r>
            <w:r w:rsidRPr="001E7FD0">
              <w:rPr>
                <w:rFonts w:ascii="Times New Roman" w:hAnsi="Times New Roman" w:cs="Times New Roman"/>
                <w:sz w:val="20"/>
                <w:szCs w:val="20"/>
              </w:rPr>
              <w:fldChar w:fldCharType="end"/>
            </w:r>
            <w:r>
              <w:rPr>
                <w:rFonts w:ascii="Times New Roman" w:hAnsi="Times New Roman" w:cs="Times New Roman"/>
                <w:sz w:val="20"/>
                <w:szCs w:val="20"/>
              </w:rPr>
              <w:t>),</w:t>
            </w:r>
            <w:r w:rsidRPr="001E7FD0">
              <w:rPr>
                <w:rFonts w:ascii="Times New Roman" w:hAnsi="Times New Roman" w:cs="Times New Roman"/>
                <w:sz w:val="20"/>
                <w:szCs w:val="20"/>
              </w:rPr>
              <w:t xml:space="preserve"> </w:t>
            </w:r>
            <w:r w:rsidRPr="001E7FD0">
              <w:rPr>
                <w:rFonts w:ascii="Times New Roman" w:hAnsi="Times New Roman" w:cs="Times New Roman"/>
                <w:sz w:val="20"/>
                <w:szCs w:val="20"/>
              </w:rPr>
              <w:fldChar w:fldCharType="begin" w:fldLock="1"/>
            </w:r>
            <w:r w:rsidRPr="001E7FD0">
              <w:rPr>
                <w:rFonts w:ascii="Times New Roman" w:hAnsi="Times New Roman" w:cs="Times New Roman"/>
                <w:sz w:val="20"/>
                <w:szCs w:val="20"/>
              </w:rPr>
              <w:instrText>ADDIN CSL_CITATION {"citationItems":[{"id":"ITEM-1","itemData":{"DOI":"10.1061/(asce)0733-9364(2005)131:7(779)","ISSN":"0733-9364","abstract":"The estimating process of pile construction productivity and cost is intricated because of several factors: unseen subsurface obstacles; lack of contractor experience; site planning; and pile equipment maintainability. This study intends to assess cycle time, productivity, and cost for pile construction considering the effect of the above factors using regression technique. Data were collected through designated questionnaires, site interviews, and telephone calls to experts in different construction companies. Many variables have been considered in the pile construction process. Seven regression linear models have been designed and validated to assess productivity, cycle time, and cost. Consequently, three sets of charts have been developed based upon the validated models to provide the decision maker with a solid planning, scheduling, and control tool for pile construction projects. This research is relevant to both industry practitioners and researchers. It provides sets of charts and models for practitioners' usage to schedule and price out pile construction projects. In addition, it provides the researchers with the methodology of designating regression models for the pile construction process, its limitations, and future suggestions. © ASCE.","author":[{"dropping-particle":"","family":"Zayed","given":"Tarek M.","non-dropping-particle":"","parse-names":false,"suffix":""},{"dropping-particle":"","family":"Halpin","given":"Daniel W.","non-dropping-particle":"","parse-names":false,"suffix":""}],"container-title":"Journal of Construction Engineering and Management","id":"ITEM-1","issue":"7","issued":{"date-parts":[["2005"]]},"page":"779-789","title":"Productivity and cost regression models for pile construction","type":"article-journal","volume":"131"},"uris":["http://www.mendeley.com/documents/?uuid=d81d63bd-0668-4302-b87b-ccf6d158629e"]}],"mendeley":{"formattedCitation":"(Zayed &amp; Halpin, 2005)","manualFormatting":"Zayed &amp; Halpin, 2005","plainTextFormattedCitation":"(Zayed &amp; Halpin, 2005)","previouslyFormattedCitation":"(Zayed &amp; Halpin, 2005)"},"properties":{"noteIndex":0},"schema":"https://github.com/citation-style-language/schema/raw/master/csl-citation.json"}</w:instrText>
            </w:r>
            <w:r w:rsidRPr="001E7FD0">
              <w:rPr>
                <w:rFonts w:ascii="Times New Roman" w:hAnsi="Times New Roman" w:cs="Times New Roman"/>
                <w:sz w:val="20"/>
                <w:szCs w:val="20"/>
              </w:rPr>
              <w:fldChar w:fldCharType="separate"/>
            </w:r>
            <w:r>
              <w:rPr>
                <w:rFonts w:ascii="Times New Roman" w:hAnsi="Times New Roman" w:cs="Times New Roman"/>
                <w:noProof/>
                <w:sz w:val="20"/>
                <w:szCs w:val="20"/>
              </w:rPr>
              <w:t>Zayed and Halpin (</w:t>
            </w:r>
            <w:r w:rsidRPr="001E7FD0">
              <w:rPr>
                <w:rFonts w:ascii="Times New Roman" w:hAnsi="Times New Roman" w:cs="Times New Roman"/>
                <w:noProof/>
                <w:sz w:val="20"/>
                <w:szCs w:val="20"/>
              </w:rPr>
              <w:t>2005</w:t>
            </w:r>
            <w:r w:rsidRPr="001E7FD0">
              <w:rPr>
                <w:rFonts w:ascii="Times New Roman" w:hAnsi="Times New Roman" w:cs="Times New Roman"/>
                <w:sz w:val="20"/>
                <w:szCs w:val="20"/>
              </w:rPr>
              <w:fldChar w:fldCharType="end"/>
            </w:r>
            <w:r>
              <w:rPr>
                <w:rFonts w:ascii="Times New Roman" w:hAnsi="Times New Roman" w:cs="Times New Roman"/>
                <w:sz w:val="20"/>
                <w:szCs w:val="20"/>
              </w:rPr>
              <w:t>),</w:t>
            </w:r>
            <w:r w:rsidRPr="001E7FD0">
              <w:rPr>
                <w:rFonts w:ascii="Times New Roman" w:hAnsi="Times New Roman" w:cs="Times New Roman"/>
                <w:sz w:val="20"/>
                <w:szCs w:val="20"/>
              </w:rPr>
              <w:t xml:space="preserve"> </w:t>
            </w:r>
            <w:r w:rsidRPr="001E7FD0">
              <w:rPr>
                <w:rFonts w:ascii="Times New Roman" w:hAnsi="Times New Roman" w:cs="Times New Roman"/>
                <w:sz w:val="20"/>
                <w:szCs w:val="20"/>
              </w:rPr>
              <w:fldChar w:fldCharType="begin" w:fldLock="1"/>
            </w:r>
            <w:r w:rsidRPr="001E7FD0">
              <w:rPr>
                <w:rFonts w:ascii="Times New Roman" w:hAnsi="Times New Roman" w:cs="Times New Roman"/>
                <w:sz w:val="20"/>
                <w:szCs w:val="20"/>
              </w:rPr>
              <w:instrText>ADDIN CSL_CITATION {"citationItems":[{"id":"ITEM-1","itemData":{"DOI":"10.1061/(asce)0733-9364(2004)130:3(405)","ISSN":"0733-9364","abstract":"The management process of any construction operation usually can be defined as a chain of decisions. A decision-maker can bid, plan, and organize the bored pile projects based on an accurate estimate of productivity. To estimate productivity efficiently, piling process qualitative and quantitative factors have to be considered. This paper focuses on assessing the effect of subjective factors on bored pile construction productivity. A productivity index (PI) model is developed to represent this subjective effect in refining productivity assessment using simulation and deterministic techniques. The analytic hierarchy process and fuzzy logic are used to develop the proposed PI model that relies on the actual performance of 10 main piling process subjective factors. Subjective data were collected from bored pile (drilled shaft) contractors considering these subjective factors. The developed PI model implementation to piling process resulted in PI=0.7. This value has been validated using simulation model outputs.","author":[{"dropping-particle":"","family":"Zayed","given":"Tarek M.","non-dropping-particle":"","parse-names":false,"suffix":""},{"dropping-particle":"","family":"Halpin","given":"Daniel W.","non-dropping-particle":"","parse-names":false,"suffix":""}],"container-title":"Journal of Construction Engineering and Management","id":"ITEM-1","issue":"3","issued":{"date-parts":[["2004"]]},"page":"405-414","title":"Quantitative assessment for piles productivity factors","type":"article-journal","volume":"130"},"uris":["http://www.mendeley.com/documents/?uuid=7d4ae74a-fd54-4b69-87ce-1943097328cd"]}],"mendeley":{"formattedCitation":"(Zayed &amp; Halpin, 2004)","manualFormatting":"Zayed &amp; Halpin, 2004","plainTextFormattedCitation":"(Zayed &amp; Halpin, 2004)","previouslyFormattedCitation":"(Zayed &amp; Halpin, 2004)"},"properties":{"noteIndex":0},"schema":"https://github.com/citation-style-language/schema/raw/master/csl-citation.json"}</w:instrText>
            </w:r>
            <w:r w:rsidRPr="001E7FD0">
              <w:rPr>
                <w:rFonts w:ascii="Times New Roman" w:hAnsi="Times New Roman" w:cs="Times New Roman"/>
                <w:sz w:val="20"/>
                <w:szCs w:val="20"/>
              </w:rPr>
              <w:fldChar w:fldCharType="separate"/>
            </w:r>
            <w:r>
              <w:rPr>
                <w:rFonts w:ascii="Times New Roman" w:hAnsi="Times New Roman" w:cs="Times New Roman"/>
                <w:noProof/>
                <w:sz w:val="20"/>
                <w:szCs w:val="20"/>
              </w:rPr>
              <w:t>Zayed and Halpin</w:t>
            </w:r>
            <w:r w:rsidRPr="001E7FD0">
              <w:rPr>
                <w:rFonts w:ascii="Times New Roman" w:hAnsi="Times New Roman" w:cs="Times New Roman"/>
                <w:noProof/>
                <w:sz w:val="20"/>
                <w:szCs w:val="20"/>
              </w:rPr>
              <w:t xml:space="preserve"> </w:t>
            </w:r>
            <w:r>
              <w:rPr>
                <w:rFonts w:ascii="Times New Roman" w:hAnsi="Times New Roman" w:cs="Times New Roman"/>
                <w:noProof/>
                <w:sz w:val="20"/>
                <w:szCs w:val="20"/>
              </w:rPr>
              <w:t>(</w:t>
            </w:r>
            <w:r w:rsidRPr="001E7FD0">
              <w:rPr>
                <w:rFonts w:ascii="Times New Roman" w:hAnsi="Times New Roman" w:cs="Times New Roman"/>
                <w:noProof/>
                <w:sz w:val="20"/>
                <w:szCs w:val="20"/>
              </w:rPr>
              <w:t>2004</w:t>
            </w:r>
            <w:r w:rsidRPr="001E7FD0">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1E7FD0">
              <w:rPr>
                <w:rFonts w:ascii="Times New Roman" w:hAnsi="Times New Roman" w:cs="Times New Roman"/>
                <w:sz w:val="20"/>
                <w:szCs w:val="20"/>
              </w:rPr>
              <w:fldChar w:fldCharType="begin" w:fldLock="1"/>
            </w:r>
            <w:r w:rsidRPr="001E7FD0">
              <w:rPr>
                <w:rFonts w:ascii="Times New Roman" w:hAnsi="Times New Roman" w:cs="Times New Roman"/>
                <w:sz w:val="20"/>
                <w:szCs w:val="20"/>
              </w:rPr>
              <w:instrText>ADDIN CSL_CITATION {"citationItems":[{"id":"ITEM-1","itemData":{"author":[{"dropping-particle":"","family":"Woldesenbet","given":"Asregedew Kassa","non-dropping-particle":"","parse-names":false,"suffix":""}],"id":"ITEM-1","issued":{"date-parts":[["2005"]]},"publisher":"Faculty of the Graduate College of the Oklahoma State University","title":"Estimation models for production rates of highway construction activities","type":"thesis"},"uris":["http://www.mendeley.com/documents/?uuid=d63712b5-8ccb-459a-a75f-c48e5305ce32"]}],"mendeley":{"formattedCitation":"(Woldesenbet, 2005)","manualFormatting":"WOLDESENBET, 2005","plainTextFormattedCitation":"(Woldesenbet, 2005)","previouslyFormattedCitation":"(Woldesenbet, 2005)"},"properties":{"noteIndex":0},"schema":"https://github.com/citation-style-language/schema/raw/master/csl-citation.json"}</w:instrText>
            </w:r>
            <w:r w:rsidRPr="001E7FD0">
              <w:rPr>
                <w:rFonts w:ascii="Times New Roman" w:hAnsi="Times New Roman" w:cs="Times New Roman"/>
                <w:sz w:val="20"/>
                <w:szCs w:val="20"/>
              </w:rPr>
              <w:fldChar w:fldCharType="separate"/>
            </w:r>
            <w:r>
              <w:rPr>
                <w:rFonts w:ascii="Times New Roman" w:hAnsi="Times New Roman" w:cs="Times New Roman"/>
                <w:noProof/>
                <w:sz w:val="20"/>
                <w:szCs w:val="20"/>
              </w:rPr>
              <w:t>Woldesenbet</w:t>
            </w:r>
            <w:r w:rsidRPr="001E7FD0">
              <w:rPr>
                <w:rFonts w:ascii="Times New Roman" w:hAnsi="Times New Roman" w:cs="Times New Roman"/>
                <w:noProof/>
                <w:sz w:val="20"/>
                <w:szCs w:val="20"/>
              </w:rPr>
              <w:t xml:space="preserve"> </w:t>
            </w:r>
            <w:r>
              <w:rPr>
                <w:rFonts w:ascii="Times New Roman" w:hAnsi="Times New Roman" w:cs="Times New Roman"/>
                <w:noProof/>
                <w:sz w:val="20"/>
                <w:szCs w:val="20"/>
              </w:rPr>
              <w:t>(</w:t>
            </w:r>
            <w:r w:rsidRPr="001E7FD0">
              <w:rPr>
                <w:rFonts w:ascii="Times New Roman" w:hAnsi="Times New Roman" w:cs="Times New Roman"/>
                <w:noProof/>
                <w:sz w:val="20"/>
                <w:szCs w:val="20"/>
              </w:rPr>
              <w:t>2005</w:t>
            </w:r>
            <w:r w:rsidRPr="001E7FD0">
              <w:rPr>
                <w:rFonts w:ascii="Times New Roman" w:hAnsi="Times New Roman" w:cs="Times New Roman"/>
                <w:sz w:val="20"/>
                <w:szCs w:val="20"/>
              </w:rPr>
              <w:fldChar w:fldCharType="end"/>
            </w:r>
            <w:r w:rsidRPr="001E7FD0">
              <w:rPr>
                <w:rFonts w:ascii="Times New Roman" w:hAnsi="Times New Roman" w:cs="Times New Roman"/>
                <w:sz w:val="20"/>
                <w:szCs w:val="20"/>
              </w:rPr>
              <w:t>)</w:t>
            </w:r>
          </w:p>
        </w:tc>
      </w:tr>
      <w:tr w:rsidR="00C8580B" w:rsidRPr="00127014" w14:paraId="576223B3" w14:textId="77777777" w:rsidTr="00D87BE6">
        <w:trPr>
          <w:trHeight w:val="258"/>
          <w:jc w:val="center"/>
        </w:trPr>
        <w:tc>
          <w:tcPr>
            <w:tcW w:w="7915" w:type="dxa"/>
            <w:gridSpan w:val="3"/>
            <w:vAlign w:val="center"/>
          </w:tcPr>
          <w:p w14:paraId="1838D578" w14:textId="77777777" w:rsidR="00C8580B" w:rsidRPr="001E7FD0" w:rsidRDefault="00C8580B" w:rsidP="00D87BE6">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b/>
                <w:bCs/>
                <w:sz w:val="20"/>
                <w:szCs w:val="20"/>
              </w:rPr>
              <w:t>Labor-related</w:t>
            </w:r>
          </w:p>
        </w:tc>
      </w:tr>
      <w:tr w:rsidR="00C8580B" w:rsidRPr="00127014" w14:paraId="6FB9F5F0" w14:textId="77777777" w:rsidTr="00D87BE6">
        <w:trPr>
          <w:trHeight w:val="258"/>
          <w:jc w:val="center"/>
        </w:trPr>
        <w:tc>
          <w:tcPr>
            <w:tcW w:w="1255" w:type="dxa"/>
            <w:vAlign w:val="center"/>
          </w:tcPr>
          <w:p w14:paraId="6B007253" w14:textId="77777777" w:rsidR="00C8580B" w:rsidRPr="001E7FD0" w:rsidRDefault="00C8580B" w:rsidP="00D87BE6">
            <w:pPr>
              <w:autoSpaceDE w:val="0"/>
              <w:autoSpaceDN w:val="0"/>
              <w:adjustRightInd w:val="0"/>
              <w:rPr>
                <w:rFonts w:ascii="Times New Roman" w:hAnsi="Times New Roman" w:cs="Times New Roman"/>
                <w:sz w:val="20"/>
                <w:szCs w:val="20"/>
              </w:rPr>
            </w:pPr>
            <w:r w:rsidRPr="001E7FD0">
              <w:rPr>
                <w:rFonts w:ascii="Times New Roman" w:hAnsi="Times New Roman" w:cs="Times New Roman"/>
                <w:sz w:val="20"/>
                <w:szCs w:val="20"/>
              </w:rPr>
              <w:t>L.1.</w:t>
            </w:r>
          </w:p>
        </w:tc>
        <w:tc>
          <w:tcPr>
            <w:tcW w:w="2970" w:type="dxa"/>
            <w:vAlign w:val="center"/>
          </w:tcPr>
          <w:p w14:paraId="0B2ED45D" w14:textId="77777777" w:rsidR="00C8580B" w:rsidRPr="001E7FD0" w:rsidRDefault="00C8580B" w:rsidP="00D87BE6">
            <w:pPr>
              <w:autoSpaceDE w:val="0"/>
              <w:autoSpaceDN w:val="0"/>
              <w:adjustRightInd w:val="0"/>
              <w:rPr>
                <w:rFonts w:ascii="Times New Roman" w:hAnsi="Times New Roman" w:cs="Times New Roman"/>
                <w:color w:val="000000"/>
                <w:sz w:val="20"/>
                <w:szCs w:val="20"/>
              </w:rPr>
            </w:pPr>
            <w:r w:rsidRPr="001E7FD0">
              <w:rPr>
                <w:rFonts w:ascii="Times New Roman" w:hAnsi="Times New Roman" w:cs="Times New Roman"/>
                <w:sz w:val="20"/>
                <w:szCs w:val="20"/>
              </w:rPr>
              <w:t>Labor Competence &amp; Experience</w:t>
            </w:r>
          </w:p>
        </w:tc>
        <w:tc>
          <w:tcPr>
            <w:tcW w:w="3690" w:type="dxa"/>
          </w:tcPr>
          <w:p w14:paraId="1E95B127" w14:textId="77777777" w:rsidR="00C8580B" w:rsidRPr="001E7FD0" w:rsidRDefault="00C8580B" w:rsidP="00D87BE6">
            <w:pPr>
              <w:autoSpaceDE w:val="0"/>
              <w:autoSpaceDN w:val="0"/>
              <w:adjustRightInd w:val="0"/>
              <w:rPr>
                <w:rFonts w:ascii="Times New Roman" w:hAnsi="Times New Roman" w:cs="Times New Roman"/>
                <w:color w:val="000000"/>
                <w:sz w:val="20"/>
                <w:szCs w:val="20"/>
              </w:rPr>
            </w:pPr>
            <w:proofErr w:type="spellStart"/>
            <w:r>
              <w:rPr>
                <w:rFonts w:ascii="Times New Roman" w:hAnsi="Times New Roman" w:cs="Times New Roman"/>
                <w:sz w:val="20"/>
                <w:szCs w:val="20"/>
              </w:rPr>
              <w:t>Alaghbari</w:t>
            </w:r>
            <w:proofErr w:type="spellEnd"/>
            <w:r>
              <w:rPr>
                <w:rFonts w:ascii="Times New Roman" w:hAnsi="Times New Roman" w:cs="Times New Roman"/>
                <w:sz w:val="20"/>
                <w:szCs w:val="20"/>
              </w:rPr>
              <w:t xml:space="preserve"> et al. (2019),</w:t>
            </w:r>
            <w:r w:rsidRPr="001E7FD0">
              <w:rPr>
                <w:rFonts w:ascii="Times New Roman" w:hAnsi="Times New Roman" w:cs="Times New Roman"/>
                <w:sz w:val="20"/>
                <w:szCs w:val="20"/>
              </w:rPr>
              <w:t>Ashuri</w:t>
            </w:r>
            <w:r>
              <w:rPr>
                <w:rFonts w:ascii="Times New Roman" w:hAnsi="Times New Roman" w:cs="Times New Roman"/>
                <w:sz w:val="20"/>
                <w:szCs w:val="20"/>
              </w:rPr>
              <w:t xml:space="preserve"> et al. (</w:t>
            </w:r>
            <w:r w:rsidRPr="001E7FD0">
              <w:rPr>
                <w:rFonts w:ascii="Times New Roman" w:hAnsi="Times New Roman" w:cs="Times New Roman"/>
                <w:sz w:val="20"/>
                <w:szCs w:val="20"/>
              </w:rPr>
              <w:t>2014</w:t>
            </w:r>
            <w:r>
              <w:rPr>
                <w:rFonts w:ascii="Times New Roman" w:hAnsi="Times New Roman" w:cs="Times New Roman"/>
                <w:sz w:val="20"/>
                <w:szCs w:val="20"/>
              </w:rPr>
              <w:t>), Offiah (</w:t>
            </w:r>
            <w:r w:rsidRPr="001E7FD0">
              <w:rPr>
                <w:rFonts w:ascii="Times New Roman" w:hAnsi="Times New Roman" w:cs="Times New Roman"/>
                <w:sz w:val="20"/>
                <w:szCs w:val="20"/>
              </w:rPr>
              <w:t>2017</w:t>
            </w:r>
            <w:r>
              <w:rPr>
                <w:rFonts w:ascii="Times New Roman" w:hAnsi="Times New Roman" w:cs="Times New Roman"/>
                <w:sz w:val="20"/>
                <w:szCs w:val="20"/>
              </w:rPr>
              <w:t xml:space="preserve">), Heravi and </w:t>
            </w:r>
            <w:proofErr w:type="spellStart"/>
            <w:r>
              <w:rPr>
                <w:rFonts w:ascii="Times New Roman" w:hAnsi="Times New Roman" w:cs="Times New Roman"/>
                <w:sz w:val="20"/>
                <w:szCs w:val="20"/>
              </w:rPr>
              <w:t>Eslamdoost</w:t>
            </w:r>
            <w:proofErr w:type="spellEnd"/>
            <w:r w:rsidRPr="001E7FD0">
              <w:rPr>
                <w:rFonts w:ascii="Times New Roman" w:hAnsi="Times New Roman" w:cs="Times New Roman"/>
                <w:sz w:val="20"/>
                <w:szCs w:val="20"/>
              </w:rPr>
              <w:t xml:space="preserve"> </w:t>
            </w:r>
            <w:r>
              <w:rPr>
                <w:rFonts w:ascii="Times New Roman" w:hAnsi="Times New Roman" w:cs="Times New Roman"/>
                <w:sz w:val="20"/>
                <w:szCs w:val="20"/>
              </w:rPr>
              <w:t>(</w:t>
            </w:r>
            <w:r w:rsidRPr="001E7FD0">
              <w:rPr>
                <w:rFonts w:ascii="Times New Roman" w:hAnsi="Times New Roman" w:cs="Times New Roman"/>
                <w:sz w:val="20"/>
                <w:szCs w:val="20"/>
              </w:rPr>
              <w:t>2015)</w:t>
            </w:r>
          </w:p>
        </w:tc>
      </w:tr>
      <w:tr w:rsidR="00C8580B" w:rsidRPr="00127014" w14:paraId="0A47EB94" w14:textId="77777777" w:rsidTr="00D87BE6">
        <w:trPr>
          <w:trHeight w:val="258"/>
          <w:jc w:val="center"/>
        </w:trPr>
        <w:tc>
          <w:tcPr>
            <w:tcW w:w="1255" w:type="dxa"/>
            <w:vAlign w:val="center"/>
          </w:tcPr>
          <w:p w14:paraId="4C1CF10C" w14:textId="77777777" w:rsidR="00C8580B" w:rsidRPr="001E7FD0" w:rsidRDefault="00C8580B" w:rsidP="00D87BE6">
            <w:pPr>
              <w:autoSpaceDE w:val="0"/>
              <w:autoSpaceDN w:val="0"/>
              <w:adjustRightInd w:val="0"/>
              <w:rPr>
                <w:rFonts w:ascii="Times New Roman" w:hAnsi="Times New Roman" w:cs="Times New Roman"/>
                <w:sz w:val="20"/>
                <w:szCs w:val="20"/>
              </w:rPr>
            </w:pPr>
            <w:r w:rsidRPr="001E7FD0">
              <w:rPr>
                <w:rFonts w:ascii="Times New Roman" w:hAnsi="Times New Roman" w:cs="Times New Roman"/>
                <w:sz w:val="20"/>
                <w:szCs w:val="20"/>
              </w:rPr>
              <w:lastRenderedPageBreak/>
              <w:t>L.2.</w:t>
            </w:r>
          </w:p>
        </w:tc>
        <w:tc>
          <w:tcPr>
            <w:tcW w:w="2970" w:type="dxa"/>
            <w:vAlign w:val="center"/>
          </w:tcPr>
          <w:p w14:paraId="0D5832C1" w14:textId="77777777" w:rsidR="00C8580B" w:rsidRPr="001E7FD0" w:rsidRDefault="00C8580B" w:rsidP="00D87BE6">
            <w:pPr>
              <w:autoSpaceDE w:val="0"/>
              <w:autoSpaceDN w:val="0"/>
              <w:adjustRightInd w:val="0"/>
              <w:rPr>
                <w:rFonts w:ascii="Times New Roman" w:hAnsi="Times New Roman" w:cs="Times New Roman"/>
                <w:color w:val="000000"/>
                <w:sz w:val="20"/>
                <w:szCs w:val="20"/>
              </w:rPr>
            </w:pPr>
            <w:r w:rsidRPr="001E7FD0">
              <w:rPr>
                <w:rFonts w:ascii="Times New Roman" w:hAnsi="Times New Roman" w:cs="Times New Roman"/>
                <w:sz w:val="20"/>
                <w:szCs w:val="20"/>
              </w:rPr>
              <w:t>Safety &amp; Security Condition</w:t>
            </w:r>
          </w:p>
        </w:tc>
        <w:tc>
          <w:tcPr>
            <w:tcW w:w="3690" w:type="dxa"/>
          </w:tcPr>
          <w:p w14:paraId="0B9FBDFB" w14:textId="77777777" w:rsidR="00C8580B" w:rsidRPr="001E7FD0" w:rsidRDefault="00C8580B" w:rsidP="00D87BE6">
            <w:pPr>
              <w:autoSpaceDE w:val="0"/>
              <w:autoSpaceDN w:val="0"/>
              <w:adjustRightInd w:val="0"/>
              <w:rPr>
                <w:rFonts w:ascii="Times New Roman" w:hAnsi="Times New Roman" w:cs="Times New Roman"/>
                <w:color w:val="000000"/>
                <w:sz w:val="20"/>
                <w:szCs w:val="20"/>
              </w:rPr>
            </w:pPr>
            <w:proofErr w:type="spellStart"/>
            <w:r>
              <w:rPr>
                <w:rFonts w:ascii="Times New Roman" w:hAnsi="Times New Roman" w:cs="Times New Roman"/>
                <w:sz w:val="20"/>
                <w:szCs w:val="20"/>
              </w:rPr>
              <w:t>Palikhe</w:t>
            </w:r>
            <w:proofErr w:type="spellEnd"/>
            <w:r>
              <w:rPr>
                <w:rFonts w:ascii="Times New Roman" w:hAnsi="Times New Roman" w:cs="Times New Roman"/>
                <w:sz w:val="20"/>
                <w:szCs w:val="20"/>
              </w:rPr>
              <w:t xml:space="preserve"> et al. (2019), </w:t>
            </w:r>
            <w:proofErr w:type="spellStart"/>
            <w:r>
              <w:rPr>
                <w:rFonts w:ascii="Times New Roman" w:hAnsi="Times New Roman" w:cs="Times New Roman"/>
                <w:sz w:val="20"/>
                <w:szCs w:val="20"/>
              </w:rPr>
              <w:t>Alaghbari</w:t>
            </w:r>
            <w:proofErr w:type="spellEnd"/>
            <w:r>
              <w:rPr>
                <w:rFonts w:ascii="Times New Roman" w:hAnsi="Times New Roman" w:cs="Times New Roman"/>
                <w:sz w:val="20"/>
                <w:szCs w:val="20"/>
              </w:rPr>
              <w:t xml:space="preserve"> et al. (2019), Al-</w:t>
            </w:r>
            <w:proofErr w:type="spellStart"/>
            <w:r>
              <w:rPr>
                <w:rFonts w:ascii="Times New Roman" w:hAnsi="Times New Roman" w:cs="Times New Roman"/>
                <w:sz w:val="20"/>
                <w:szCs w:val="20"/>
              </w:rPr>
              <w:t>Zwainy</w:t>
            </w:r>
            <w:proofErr w:type="spellEnd"/>
            <w:r>
              <w:rPr>
                <w:rFonts w:ascii="Times New Roman" w:hAnsi="Times New Roman" w:cs="Times New Roman"/>
                <w:sz w:val="20"/>
                <w:szCs w:val="20"/>
              </w:rPr>
              <w:t xml:space="preserve"> (2012), Offiah (</w:t>
            </w:r>
            <w:r w:rsidRPr="001E7FD0">
              <w:rPr>
                <w:rFonts w:ascii="Times New Roman" w:hAnsi="Times New Roman" w:cs="Times New Roman"/>
                <w:sz w:val="20"/>
                <w:szCs w:val="20"/>
              </w:rPr>
              <w:t>2017)</w:t>
            </w:r>
          </w:p>
        </w:tc>
      </w:tr>
      <w:tr w:rsidR="00C8580B" w:rsidRPr="00127014" w14:paraId="7E0BF74C" w14:textId="77777777" w:rsidTr="00D87BE6">
        <w:trPr>
          <w:trHeight w:val="258"/>
          <w:jc w:val="center"/>
        </w:trPr>
        <w:tc>
          <w:tcPr>
            <w:tcW w:w="1255" w:type="dxa"/>
            <w:vAlign w:val="center"/>
          </w:tcPr>
          <w:p w14:paraId="04253262" w14:textId="77777777" w:rsidR="00C8580B" w:rsidRPr="001E7FD0" w:rsidRDefault="00C8580B" w:rsidP="00D87BE6">
            <w:pPr>
              <w:autoSpaceDE w:val="0"/>
              <w:autoSpaceDN w:val="0"/>
              <w:adjustRightInd w:val="0"/>
              <w:rPr>
                <w:rFonts w:ascii="Times New Roman" w:hAnsi="Times New Roman" w:cs="Times New Roman"/>
                <w:sz w:val="20"/>
                <w:szCs w:val="20"/>
              </w:rPr>
            </w:pPr>
            <w:r w:rsidRPr="001E7FD0">
              <w:rPr>
                <w:rFonts w:ascii="Times New Roman" w:hAnsi="Times New Roman" w:cs="Times New Roman"/>
                <w:sz w:val="20"/>
                <w:szCs w:val="20"/>
              </w:rPr>
              <w:t>L.3.</w:t>
            </w:r>
          </w:p>
        </w:tc>
        <w:tc>
          <w:tcPr>
            <w:tcW w:w="2970" w:type="dxa"/>
            <w:vAlign w:val="center"/>
          </w:tcPr>
          <w:p w14:paraId="220A941F" w14:textId="77777777" w:rsidR="00C8580B" w:rsidRPr="001E7FD0" w:rsidRDefault="00C8580B" w:rsidP="00D87BE6">
            <w:pPr>
              <w:autoSpaceDE w:val="0"/>
              <w:autoSpaceDN w:val="0"/>
              <w:adjustRightInd w:val="0"/>
              <w:rPr>
                <w:rFonts w:ascii="Times New Roman" w:hAnsi="Times New Roman" w:cs="Times New Roman"/>
                <w:color w:val="000000"/>
                <w:sz w:val="20"/>
                <w:szCs w:val="20"/>
              </w:rPr>
            </w:pPr>
            <w:r w:rsidRPr="001E7FD0">
              <w:rPr>
                <w:rFonts w:ascii="Times New Roman" w:hAnsi="Times New Roman" w:cs="Times New Roman"/>
                <w:sz w:val="20"/>
                <w:szCs w:val="20"/>
              </w:rPr>
              <w:t>Labor Motivation</w:t>
            </w:r>
          </w:p>
        </w:tc>
        <w:tc>
          <w:tcPr>
            <w:tcW w:w="3690" w:type="dxa"/>
          </w:tcPr>
          <w:p w14:paraId="0AE13DC9" w14:textId="77777777" w:rsidR="00C8580B" w:rsidRPr="001E7FD0" w:rsidRDefault="00C8580B" w:rsidP="00D87BE6">
            <w:pPr>
              <w:autoSpaceDE w:val="0"/>
              <w:autoSpaceDN w:val="0"/>
              <w:adjustRightInd w:val="0"/>
              <w:rPr>
                <w:rFonts w:ascii="Times New Roman" w:hAnsi="Times New Roman" w:cs="Times New Roman"/>
                <w:color w:val="000000"/>
                <w:sz w:val="20"/>
                <w:szCs w:val="20"/>
              </w:rPr>
            </w:pPr>
            <w:proofErr w:type="spellStart"/>
            <w:r>
              <w:rPr>
                <w:rFonts w:ascii="Times New Roman" w:hAnsi="Times New Roman" w:cs="Times New Roman"/>
                <w:sz w:val="20"/>
                <w:szCs w:val="20"/>
              </w:rPr>
              <w:t>Palikhe</w:t>
            </w:r>
            <w:proofErr w:type="spellEnd"/>
            <w:r>
              <w:rPr>
                <w:rFonts w:ascii="Times New Roman" w:hAnsi="Times New Roman" w:cs="Times New Roman"/>
                <w:sz w:val="20"/>
                <w:szCs w:val="20"/>
              </w:rPr>
              <w:t xml:space="preserve"> et al. (2019), Al-</w:t>
            </w:r>
            <w:proofErr w:type="spellStart"/>
            <w:r>
              <w:rPr>
                <w:rFonts w:ascii="Times New Roman" w:hAnsi="Times New Roman" w:cs="Times New Roman"/>
                <w:sz w:val="20"/>
                <w:szCs w:val="20"/>
              </w:rPr>
              <w:t>Zwainy</w:t>
            </w:r>
            <w:proofErr w:type="spellEnd"/>
            <w:r w:rsidRPr="001E7FD0">
              <w:rPr>
                <w:rFonts w:ascii="Times New Roman" w:hAnsi="Times New Roman" w:cs="Times New Roman"/>
                <w:sz w:val="20"/>
                <w:szCs w:val="20"/>
              </w:rPr>
              <w:t xml:space="preserve"> </w:t>
            </w:r>
            <w:r>
              <w:rPr>
                <w:rFonts w:ascii="Times New Roman" w:hAnsi="Times New Roman" w:cs="Times New Roman"/>
                <w:sz w:val="20"/>
                <w:szCs w:val="20"/>
              </w:rPr>
              <w:t xml:space="preserve">(2012), Heravi and </w:t>
            </w:r>
            <w:proofErr w:type="spellStart"/>
            <w:r>
              <w:rPr>
                <w:rFonts w:ascii="Times New Roman" w:hAnsi="Times New Roman" w:cs="Times New Roman"/>
                <w:sz w:val="20"/>
                <w:szCs w:val="20"/>
              </w:rPr>
              <w:t>Eslamdoost</w:t>
            </w:r>
            <w:proofErr w:type="spellEnd"/>
            <w:r>
              <w:rPr>
                <w:rFonts w:ascii="Times New Roman" w:hAnsi="Times New Roman" w:cs="Times New Roman"/>
                <w:sz w:val="20"/>
                <w:szCs w:val="20"/>
              </w:rPr>
              <w:t xml:space="preserve"> (</w:t>
            </w:r>
            <w:r w:rsidRPr="001E7FD0">
              <w:rPr>
                <w:rFonts w:ascii="Times New Roman" w:hAnsi="Times New Roman" w:cs="Times New Roman"/>
                <w:sz w:val="20"/>
                <w:szCs w:val="20"/>
              </w:rPr>
              <w:t>2015)</w:t>
            </w:r>
          </w:p>
        </w:tc>
      </w:tr>
      <w:tr w:rsidR="00C8580B" w:rsidRPr="00127014" w14:paraId="5B0A717F" w14:textId="77777777" w:rsidTr="00D87BE6">
        <w:trPr>
          <w:trHeight w:val="258"/>
          <w:jc w:val="center"/>
        </w:trPr>
        <w:tc>
          <w:tcPr>
            <w:tcW w:w="1255" w:type="dxa"/>
            <w:vAlign w:val="center"/>
          </w:tcPr>
          <w:p w14:paraId="2C1B100D" w14:textId="77777777" w:rsidR="00C8580B" w:rsidRPr="001E7FD0" w:rsidRDefault="00C8580B" w:rsidP="00D87BE6">
            <w:pPr>
              <w:autoSpaceDE w:val="0"/>
              <w:autoSpaceDN w:val="0"/>
              <w:adjustRightInd w:val="0"/>
              <w:rPr>
                <w:rFonts w:ascii="Times New Roman" w:hAnsi="Times New Roman" w:cs="Times New Roman"/>
                <w:sz w:val="20"/>
                <w:szCs w:val="20"/>
              </w:rPr>
            </w:pPr>
            <w:r w:rsidRPr="001E7FD0">
              <w:rPr>
                <w:rFonts w:ascii="Times New Roman" w:hAnsi="Times New Roman" w:cs="Times New Roman"/>
                <w:sz w:val="20"/>
                <w:szCs w:val="20"/>
              </w:rPr>
              <w:t>L.4.</w:t>
            </w:r>
          </w:p>
        </w:tc>
        <w:tc>
          <w:tcPr>
            <w:tcW w:w="2970" w:type="dxa"/>
            <w:vAlign w:val="center"/>
          </w:tcPr>
          <w:p w14:paraId="25439CDD" w14:textId="77777777" w:rsidR="00C8580B" w:rsidRPr="001E7FD0" w:rsidRDefault="00C8580B" w:rsidP="00D87BE6">
            <w:pPr>
              <w:autoSpaceDE w:val="0"/>
              <w:autoSpaceDN w:val="0"/>
              <w:adjustRightInd w:val="0"/>
              <w:rPr>
                <w:rFonts w:ascii="Times New Roman" w:hAnsi="Times New Roman" w:cs="Times New Roman"/>
                <w:color w:val="000000"/>
                <w:sz w:val="20"/>
                <w:szCs w:val="20"/>
              </w:rPr>
            </w:pPr>
            <w:r w:rsidRPr="001E7FD0">
              <w:rPr>
                <w:rFonts w:ascii="Times New Roman" w:hAnsi="Times New Roman" w:cs="Times New Roman"/>
                <w:sz w:val="20"/>
                <w:szCs w:val="20"/>
              </w:rPr>
              <w:t>Labor Availability</w:t>
            </w:r>
          </w:p>
        </w:tc>
        <w:tc>
          <w:tcPr>
            <w:tcW w:w="3690" w:type="dxa"/>
          </w:tcPr>
          <w:p w14:paraId="2DE59178" w14:textId="77777777" w:rsidR="00C8580B" w:rsidRPr="001E7FD0" w:rsidRDefault="00C8580B" w:rsidP="00D87BE6">
            <w:pPr>
              <w:autoSpaceDE w:val="0"/>
              <w:autoSpaceDN w:val="0"/>
              <w:adjustRightInd w:val="0"/>
              <w:rPr>
                <w:rFonts w:ascii="Times New Roman" w:hAnsi="Times New Roman" w:cs="Times New Roman"/>
                <w:color w:val="000000"/>
                <w:sz w:val="20"/>
                <w:szCs w:val="20"/>
              </w:rPr>
            </w:pPr>
            <w:proofErr w:type="spellStart"/>
            <w:r>
              <w:rPr>
                <w:rFonts w:ascii="Times New Roman" w:hAnsi="Times New Roman" w:cs="Times New Roman"/>
                <w:sz w:val="20"/>
                <w:szCs w:val="20"/>
              </w:rPr>
              <w:t>Palikhe</w:t>
            </w:r>
            <w:proofErr w:type="spellEnd"/>
            <w:r>
              <w:rPr>
                <w:rFonts w:ascii="Times New Roman" w:hAnsi="Times New Roman" w:cs="Times New Roman"/>
                <w:sz w:val="20"/>
                <w:szCs w:val="20"/>
              </w:rPr>
              <w:t xml:space="preserve"> et al. (2019), </w:t>
            </w:r>
            <w:proofErr w:type="spellStart"/>
            <w:r>
              <w:rPr>
                <w:rFonts w:ascii="Times New Roman" w:hAnsi="Times New Roman" w:cs="Times New Roman"/>
                <w:sz w:val="20"/>
                <w:szCs w:val="20"/>
              </w:rPr>
              <w:t>Alaghbari</w:t>
            </w:r>
            <w:proofErr w:type="spellEnd"/>
            <w:r>
              <w:rPr>
                <w:rFonts w:ascii="Times New Roman" w:hAnsi="Times New Roman" w:cs="Times New Roman"/>
                <w:sz w:val="20"/>
                <w:szCs w:val="20"/>
              </w:rPr>
              <w:t xml:space="preserve"> et al. (2019), Zayed and Halpin</w:t>
            </w:r>
            <w:r w:rsidRPr="001E7FD0">
              <w:rPr>
                <w:rFonts w:ascii="Times New Roman" w:hAnsi="Times New Roman" w:cs="Times New Roman"/>
                <w:sz w:val="20"/>
                <w:szCs w:val="20"/>
              </w:rPr>
              <w:t xml:space="preserve"> </w:t>
            </w:r>
            <w:r>
              <w:rPr>
                <w:rFonts w:ascii="Times New Roman" w:hAnsi="Times New Roman" w:cs="Times New Roman"/>
                <w:sz w:val="20"/>
                <w:szCs w:val="20"/>
              </w:rPr>
              <w:t>(</w:t>
            </w:r>
            <w:r w:rsidRPr="001E7FD0">
              <w:rPr>
                <w:rFonts w:ascii="Times New Roman" w:hAnsi="Times New Roman" w:cs="Times New Roman"/>
                <w:sz w:val="20"/>
                <w:szCs w:val="20"/>
              </w:rPr>
              <w:t>2004</w:t>
            </w:r>
            <w:r>
              <w:rPr>
                <w:rFonts w:ascii="Times New Roman" w:hAnsi="Times New Roman" w:cs="Times New Roman"/>
                <w:sz w:val="20"/>
                <w:szCs w:val="20"/>
              </w:rPr>
              <w:t>), Muqeem et al.</w:t>
            </w:r>
            <w:r w:rsidRPr="001E7FD0">
              <w:rPr>
                <w:rFonts w:ascii="Times New Roman" w:hAnsi="Times New Roman" w:cs="Times New Roman"/>
                <w:sz w:val="20"/>
                <w:szCs w:val="20"/>
              </w:rPr>
              <w:t xml:space="preserve"> </w:t>
            </w:r>
            <w:r>
              <w:rPr>
                <w:rFonts w:ascii="Times New Roman" w:hAnsi="Times New Roman" w:cs="Times New Roman"/>
                <w:sz w:val="20"/>
                <w:szCs w:val="20"/>
              </w:rPr>
              <w:t>(</w:t>
            </w:r>
            <w:r w:rsidRPr="001E7FD0">
              <w:rPr>
                <w:rFonts w:ascii="Times New Roman" w:hAnsi="Times New Roman" w:cs="Times New Roman"/>
                <w:sz w:val="20"/>
                <w:szCs w:val="20"/>
              </w:rPr>
              <w:t>2011</w:t>
            </w:r>
            <w:r>
              <w:rPr>
                <w:rFonts w:ascii="Times New Roman" w:hAnsi="Times New Roman" w:cs="Times New Roman"/>
                <w:sz w:val="20"/>
                <w:szCs w:val="20"/>
              </w:rPr>
              <w:t>)</w:t>
            </w:r>
            <w:r w:rsidRPr="001E7FD0">
              <w:rPr>
                <w:rFonts w:ascii="Times New Roman" w:hAnsi="Times New Roman" w:cs="Times New Roman"/>
                <w:sz w:val="20"/>
                <w:szCs w:val="20"/>
              </w:rPr>
              <w:t xml:space="preserve"> </w:t>
            </w:r>
          </w:p>
        </w:tc>
      </w:tr>
    </w:tbl>
    <w:p w14:paraId="3AB10B39" w14:textId="77777777" w:rsidR="00C8580B" w:rsidRPr="00C17771" w:rsidRDefault="00C8580B" w:rsidP="00C8580B">
      <w:pPr>
        <w:tabs>
          <w:tab w:val="center" w:pos="4536"/>
          <w:tab w:val="left" w:pos="7110"/>
        </w:tabs>
        <w:spacing w:after="200" w:line="480" w:lineRule="auto"/>
        <w:rPr>
          <w:rFonts w:ascii="Times New Roman" w:eastAsia="Times New Roman" w:hAnsi="Times New Roman" w:cs="Times New Roman"/>
          <w:b/>
          <w:sz w:val="24"/>
          <w:szCs w:val="24"/>
        </w:rPr>
      </w:pPr>
    </w:p>
    <w:p w14:paraId="029EC0EA" w14:textId="2FC874F8" w:rsidR="007C7EDD" w:rsidRPr="00FD232D" w:rsidRDefault="007C7EDD" w:rsidP="008E759B">
      <w:pPr>
        <w:spacing w:line="480" w:lineRule="auto"/>
        <w:jc w:val="both"/>
        <w:rPr>
          <w:rFonts w:ascii="Times New Roman" w:hAnsi="Times New Roman" w:cs="Times New Roman"/>
          <w:b/>
          <w:sz w:val="24"/>
          <w:szCs w:val="24"/>
        </w:rPr>
      </w:pPr>
    </w:p>
    <w:p w14:paraId="1F5B83D0" w14:textId="18ACF184" w:rsidR="00A43103" w:rsidRPr="00FD232D" w:rsidRDefault="009273E7" w:rsidP="008E759B">
      <w:pPr>
        <w:spacing w:line="480" w:lineRule="auto"/>
        <w:jc w:val="both"/>
        <w:rPr>
          <w:rFonts w:ascii="Times New Roman" w:hAnsi="Times New Roman" w:cs="Times New Roman"/>
          <w:b/>
          <w:sz w:val="24"/>
          <w:szCs w:val="24"/>
        </w:rPr>
      </w:pPr>
      <w:r w:rsidRPr="00FD232D">
        <w:rPr>
          <w:rFonts w:ascii="Times New Roman" w:hAnsi="Times New Roman" w:cs="Times New Roman"/>
          <w:b/>
          <w:sz w:val="24"/>
          <w:szCs w:val="24"/>
        </w:rPr>
        <w:t>3.2.3</w:t>
      </w:r>
      <w:r w:rsidR="00350AAC" w:rsidRPr="00FD232D">
        <w:rPr>
          <w:rFonts w:ascii="Times New Roman" w:hAnsi="Times New Roman" w:cs="Times New Roman"/>
          <w:b/>
          <w:sz w:val="24"/>
          <w:szCs w:val="24"/>
        </w:rPr>
        <w:t>.</w:t>
      </w:r>
      <w:r w:rsidR="007C7EDD" w:rsidRPr="00FD232D">
        <w:rPr>
          <w:rFonts w:ascii="Times New Roman" w:hAnsi="Times New Roman" w:cs="Times New Roman"/>
          <w:b/>
          <w:sz w:val="24"/>
          <w:szCs w:val="24"/>
        </w:rPr>
        <w:t xml:space="preserve"> </w:t>
      </w:r>
      <w:r w:rsidR="000D4014" w:rsidRPr="00FD232D">
        <w:rPr>
          <w:rFonts w:ascii="Times New Roman" w:hAnsi="Times New Roman" w:cs="Times New Roman"/>
          <w:b/>
          <w:sz w:val="24"/>
          <w:szCs w:val="24"/>
        </w:rPr>
        <w:t>Taxonomy</w:t>
      </w:r>
    </w:p>
    <w:p w14:paraId="14DC7BE3" w14:textId="6B7F0D93" w:rsidR="00B33E91" w:rsidRPr="00FD232D" w:rsidRDefault="009570F9" w:rsidP="008E759B">
      <w:p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The primary purpose of the taxonomy in the proposed model is to categorize activities in a structured manner. This hierarchical taxonomy was developed through an extensive literature review (incorporating sources such as the CI/</w:t>
      </w:r>
      <w:proofErr w:type="spellStart"/>
      <w:r w:rsidRPr="00FD232D">
        <w:rPr>
          <w:rFonts w:ascii="Times New Roman" w:hAnsi="Times New Roman" w:cs="Times New Roman"/>
          <w:sz w:val="24"/>
          <w:szCs w:val="24"/>
        </w:rPr>
        <w:t>SfB</w:t>
      </w:r>
      <w:proofErr w:type="spellEnd"/>
      <w:r w:rsidRPr="00FD232D">
        <w:rPr>
          <w:rFonts w:ascii="Times New Roman" w:hAnsi="Times New Roman" w:cs="Times New Roman"/>
          <w:sz w:val="24"/>
          <w:szCs w:val="24"/>
        </w:rPr>
        <w:t xml:space="preserve"> Construction Indexing Manual (Sweeden), </w:t>
      </w:r>
      <w:proofErr w:type="spellStart"/>
      <w:r w:rsidRPr="00FD232D">
        <w:rPr>
          <w:rFonts w:ascii="Times New Roman" w:hAnsi="Times New Roman" w:cs="Times New Roman"/>
          <w:sz w:val="24"/>
          <w:szCs w:val="24"/>
        </w:rPr>
        <w:t>Uniclass</w:t>
      </w:r>
      <w:proofErr w:type="spellEnd"/>
      <w:r w:rsidR="005A1BB5" w:rsidRPr="00FD232D">
        <w:rPr>
          <w:rFonts w:ascii="Times New Roman" w:hAnsi="Times New Roman" w:cs="Times New Roman"/>
          <w:sz w:val="24"/>
          <w:szCs w:val="24"/>
        </w:rPr>
        <w:t xml:space="preserve"> (UK)</w:t>
      </w:r>
      <w:r w:rsidRPr="00FD232D">
        <w:rPr>
          <w:rFonts w:ascii="Times New Roman" w:hAnsi="Times New Roman" w:cs="Times New Roman"/>
          <w:sz w:val="24"/>
          <w:szCs w:val="24"/>
        </w:rPr>
        <w:t xml:space="preserve">, </w:t>
      </w:r>
      <w:proofErr w:type="spellStart"/>
      <w:r w:rsidRPr="00FD232D">
        <w:rPr>
          <w:rFonts w:ascii="Times New Roman" w:hAnsi="Times New Roman" w:cs="Times New Roman"/>
          <w:sz w:val="24"/>
          <w:szCs w:val="24"/>
        </w:rPr>
        <w:t>OmniClass</w:t>
      </w:r>
      <w:proofErr w:type="spellEnd"/>
      <w:r w:rsidRPr="00FD232D">
        <w:rPr>
          <w:rFonts w:ascii="Times New Roman" w:hAnsi="Times New Roman" w:cs="Times New Roman"/>
          <w:sz w:val="24"/>
          <w:szCs w:val="24"/>
        </w:rPr>
        <w:t xml:space="preserve"> (CSI</w:t>
      </w:r>
      <w:r w:rsidR="005A1BB5" w:rsidRPr="00FD232D">
        <w:rPr>
          <w:rFonts w:ascii="Times New Roman" w:hAnsi="Times New Roman" w:cs="Times New Roman"/>
          <w:sz w:val="24"/>
          <w:szCs w:val="24"/>
        </w:rPr>
        <w:t>, North America</w:t>
      </w:r>
      <w:r w:rsidRPr="00FD232D">
        <w:rPr>
          <w:rFonts w:ascii="Times New Roman" w:hAnsi="Times New Roman" w:cs="Times New Roman"/>
          <w:sz w:val="24"/>
          <w:szCs w:val="24"/>
        </w:rPr>
        <w:t xml:space="preserve">), </w:t>
      </w:r>
      <w:proofErr w:type="spellStart"/>
      <w:r w:rsidRPr="00FD232D">
        <w:rPr>
          <w:rFonts w:ascii="Times New Roman" w:hAnsi="Times New Roman" w:cs="Times New Roman"/>
          <w:sz w:val="24"/>
          <w:szCs w:val="24"/>
        </w:rPr>
        <w:t>MasterFormat</w:t>
      </w:r>
      <w:proofErr w:type="spellEnd"/>
      <w:r w:rsidRPr="00FD232D">
        <w:rPr>
          <w:rFonts w:ascii="Times New Roman" w:hAnsi="Times New Roman" w:cs="Times New Roman"/>
          <w:sz w:val="24"/>
          <w:szCs w:val="24"/>
        </w:rPr>
        <w:t xml:space="preserve"> (CSI</w:t>
      </w:r>
      <w:r w:rsidR="005A1BB5" w:rsidRPr="00FD232D">
        <w:rPr>
          <w:rFonts w:ascii="Times New Roman" w:hAnsi="Times New Roman" w:cs="Times New Roman"/>
          <w:sz w:val="24"/>
          <w:szCs w:val="24"/>
        </w:rPr>
        <w:t>, North America</w:t>
      </w:r>
      <w:r w:rsidRPr="00FD232D">
        <w:rPr>
          <w:rFonts w:ascii="Times New Roman" w:hAnsi="Times New Roman" w:cs="Times New Roman"/>
          <w:sz w:val="24"/>
          <w:szCs w:val="24"/>
        </w:rPr>
        <w:t>), National Master Specification (</w:t>
      </w:r>
      <w:proofErr w:type="spellStart"/>
      <w:r w:rsidRPr="00FD232D">
        <w:rPr>
          <w:rFonts w:ascii="Times New Roman" w:hAnsi="Times New Roman" w:cs="Times New Roman"/>
          <w:sz w:val="24"/>
          <w:szCs w:val="24"/>
        </w:rPr>
        <w:t>Natspec</w:t>
      </w:r>
      <w:proofErr w:type="spellEnd"/>
      <w:r w:rsidRPr="00FD232D">
        <w:rPr>
          <w:rFonts w:ascii="Times New Roman" w:hAnsi="Times New Roman" w:cs="Times New Roman"/>
          <w:sz w:val="24"/>
          <w:szCs w:val="24"/>
        </w:rPr>
        <w:t>, Australia), and The New Rules of Measurement (NMR</w:t>
      </w:r>
      <w:r w:rsidR="005A1BB5" w:rsidRPr="00FD232D">
        <w:rPr>
          <w:rFonts w:ascii="Times New Roman" w:hAnsi="Times New Roman" w:cs="Times New Roman"/>
          <w:sz w:val="24"/>
          <w:szCs w:val="24"/>
        </w:rPr>
        <w:t>, UK</w:t>
      </w:r>
      <w:r w:rsidRPr="00FD232D">
        <w:rPr>
          <w:rFonts w:ascii="Times New Roman" w:hAnsi="Times New Roman" w:cs="Times New Roman"/>
          <w:sz w:val="24"/>
          <w:szCs w:val="24"/>
        </w:rPr>
        <w:t>)) as well as insights gathered from domain expert interviews.</w:t>
      </w:r>
      <w:r w:rsidR="000D4014" w:rsidRPr="00FD232D">
        <w:rPr>
          <w:rFonts w:ascii="Times New Roman" w:hAnsi="Times New Roman" w:cs="Times New Roman"/>
          <w:sz w:val="24"/>
          <w:szCs w:val="24"/>
        </w:rPr>
        <w:t xml:space="preserve"> </w:t>
      </w:r>
      <w:r w:rsidR="001D22D2" w:rsidRPr="00FD232D">
        <w:rPr>
          <w:rFonts w:ascii="Times New Roman" w:hAnsi="Times New Roman" w:cs="Times New Roman"/>
          <w:sz w:val="24"/>
          <w:szCs w:val="24"/>
        </w:rPr>
        <w:t>Figure 5</w:t>
      </w:r>
      <w:r w:rsidR="009A0521" w:rsidRPr="00FD232D">
        <w:rPr>
          <w:rFonts w:ascii="Times New Roman" w:hAnsi="Times New Roman" w:cs="Times New Roman"/>
          <w:sz w:val="24"/>
          <w:szCs w:val="24"/>
        </w:rPr>
        <w:t xml:space="preserve"> shows the taxonomy that was generated for </w:t>
      </w:r>
      <w:r w:rsidR="007256A2" w:rsidRPr="00FD232D">
        <w:rPr>
          <w:rFonts w:ascii="Times New Roman" w:hAnsi="Times New Roman" w:cs="Times New Roman"/>
          <w:sz w:val="24"/>
          <w:szCs w:val="24"/>
        </w:rPr>
        <w:t xml:space="preserve">classifying the activities in </w:t>
      </w:r>
      <w:r w:rsidR="009A0521" w:rsidRPr="00FD232D">
        <w:rPr>
          <w:rFonts w:ascii="Times New Roman" w:hAnsi="Times New Roman" w:cs="Times New Roman"/>
          <w:sz w:val="24"/>
          <w:szCs w:val="24"/>
        </w:rPr>
        <w:t xml:space="preserve">the construction phase. </w:t>
      </w:r>
      <w:r w:rsidR="00EC2303" w:rsidRPr="00FD232D">
        <w:rPr>
          <w:rFonts w:ascii="Times New Roman" w:hAnsi="Times New Roman" w:cs="Times New Roman"/>
          <w:sz w:val="24"/>
          <w:szCs w:val="24"/>
        </w:rPr>
        <w:t>Developed taxonomy comprised of 5 hierarchy levels where a total number of 100 items were included.</w:t>
      </w:r>
      <w:r w:rsidR="009A0521" w:rsidRPr="00FD232D">
        <w:rPr>
          <w:rFonts w:ascii="Times New Roman" w:hAnsi="Times New Roman" w:cs="Times New Roman"/>
          <w:sz w:val="24"/>
          <w:szCs w:val="24"/>
        </w:rPr>
        <w:t xml:space="preserve"> </w:t>
      </w:r>
      <w:r w:rsidR="00EC2303" w:rsidRPr="00FD232D">
        <w:rPr>
          <w:rFonts w:ascii="Times New Roman" w:hAnsi="Times New Roman" w:cs="Times New Roman"/>
          <w:sz w:val="24"/>
          <w:szCs w:val="24"/>
        </w:rPr>
        <w:t xml:space="preserve">The </w:t>
      </w:r>
      <w:r w:rsidR="00DA2A8C" w:rsidRPr="00FD232D">
        <w:rPr>
          <w:rFonts w:ascii="Times New Roman" w:hAnsi="Times New Roman" w:cs="Times New Roman"/>
          <w:sz w:val="24"/>
          <w:szCs w:val="24"/>
        </w:rPr>
        <w:t>main categories</w:t>
      </w:r>
      <w:r w:rsidR="009A0521" w:rsidRPr="00FD232D">
        <w:rPr>
          <w:rFonts w:ascii="Times New Roman" w:hAnsi="Times New Roman" w:cs="Times New Roman"/>
          <w:sz w:val="24"/>
          <w:szCs w:val="24"/>
        </w:rPr>
        <w:t xml:space="preserve"> in the taxonomy a</w:t>
      </w:r>
      <w:r w:rsidR="00EC2303" w:rsidRPr="00FD232D">
        <w:rPr>
          <w:rFonts w:ascii="Times New Roman" w:hAnsi="Times New Roman" w:cs="Times New Roman"/>
          <w:sz w:val="24"/>
          <w:szCs w:val="24"/>
        </w:rPr>
        <w:t>re listed as</w:t>
      </w:r>
      <w:r w:rsidR="00DA2A8C" w:rsidRPr="00FD232D">
        <w:rPr>
          <w:rFonts w:ascii="Times New Roman" w:hAnsi="Times New Roman" w:cs="Times New Roman"/>
          <w:sz w:val="24"/>
          <w:szCs w:val="24"/>
        </w:rPr>
        <w:t xml:space="preserve"> “general”, “structure”,</w:t>
      </w:r>
      <w:r w:rsidR="007F1DA9" w:rsidRPr="00FD232D">
        <w:rPr>
          <w:rFonts w:ascii="Times New Roman" w:hAnsi="Times New Roman" w:cs="Times New Roman"/>
          <w:sz w:val="24"/>
          <w:szCs w:val="24"/>
        </w:rPr>
        <w:t xml:space="preserve"> “</w:t>
      </w:r>
      <w:r w:rsidR="00DA2A8C" w:rsidRPr="00FD232D">
        <w:rPr>
          <w:rFonts w:ascii="Times New Roman" w:hAnsi="Times New Roman" w:cs="Times New Roman"/>
          <w:sz w:val="24"/>
          <w:szCs w:val="24"/>
        </w:rPr>
        <w:t>services”,</w:t>
      </w:r>
      <w:r w:rsidR="007F1DA9" w:rsidRPr="00FD232D">
        <w:rPr>
          <w:rFonts w:ascii="Times New Roman" w:hAnsi="Times New Roman" w:cs="Times New Roman"/>
          <w:sz w:val="24"/>
          <w:szCs w:val="24"/>
        </w:rPr>
        <w:t xml:space="preserve"> “</w:t>
      </w:r>
      <w:r w:rsidR="00DA2A8C" w:rsidRPr="00FD232D">
        <w:rPr>
          <w:rFonts w:ascii="Times New Roman" w:hAnsi="Times New Roman" w:cs="Times New Roman"/>
          <w:sz w:val="24"/>
          <w:szCs w:val="24"/>
        </w:rPr>
        <w:t>equipment-furnishing-fittings”, and “site-urban-open spaces”</w:t>
      </w:r>
      <w:r w:rsidR="00702960" w:rsidRPr="00FD232D">
        <w:rPr>
          <w:rFonts w:ascii="Times New Roman" w:hAnsi="Times New Roman" w:cs="Times New Roman"/>
          <w:sz w:val="24"/>
          <w:szCs w:val="24"/>
        </w:rPr>
        <w:t xml:space="preserve">. </w:t>
      </w:r>
    </w:p>
    <w:p w14:paraId="69897C38" w14:textId="77777777" w:rsidR="003C493F" w:rsidRPr="00FD232D" w:rsidRDefault="005E229E" w:rsidP="008E759B">
      <w:p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Once</w:t>
      </w:r>
      <w:r w:rsidR="007C2BE5" w:rsidRPr="00FD232D">
        <w:rPr>
          <w:rFonts w:ascii="Times New Roman" w:hAnsi="Times New Roman" w:cs="Times New Roman"/>
          <w:sz w:val="24"/>
          <w:szCs w:val="24"/>
        </w:rPr>
        <w:t xml:space="preserve"> a</w:t>
      </w:r>
      <w:r w:rsidR="007F1DA9" w:rsidRPr="00FD232D">
        <w:rPr>
          <w:rFonts w:ascii="Times New Roman" w:hAnsi="Times New Roman" w:cs="Times New Roman"/>
          <w:sz w:val="24"/>
          <w:szCs w:val="24"/>
        </w:rPr>
        <w:t xml:space="preserve">n activity is tagged with an </w:t>
      </w:r>
      <w:r w:rsidR="007C2BE5" w:rsidRPr="00FD232D">
        <w:rPr>
          <w:rFonts w:ascii="Times New Roman" w:hAnsi="Times New Roman" w:cs="Times New Roman"/>
          <w:sz w:val="24"/>
          <w:szCs w:val="24"/>
        </w:rPr>
        <w:t>item</w:t>
      </w:r>
      <w:r w:rsidR="007F1DA9" w:rsidRPr="00FD232D">
        <w:rPr>
          <w:rFonts w:ascii="Times New Roman" w:hAnsi="Times New Roman" w:cs="Times New Roman"/>
          <w:sz w:val="24"/>
          <w:szCs w:val="24"/>
        </w:rPr>
        <w:t xml:space="preserve"> in the taxonomy</w:t>
      </w:r>
      <w:r w:rsidRPr="00FD232D">
        <w:rPr>
          <w:rFonts w:ascii="Times New Roman" w:hAnsi="Times New Roman" w:cs="Times New Roman"/>
          <w:sz w:val="24"/>
          <w:szCs w:val="24"/>
        </w:rPr>
        <w:t xml:space="preserve">, the </w:t>
      </w:r>
      <w:r w:rsidR="007F1DA9" w:rsidRPr="00FD232D">
        <w:rPr>
          <w:rFonts w:ascii="Times New Roman" w:hAnsi="Times New Roman" w:cs="Times New Roman"/>
          <w:sz w:val="24"/>
          <w:szCs w:val="24"/>
        </w:rPr>
        <w:t xml:space="preserve">parents or </w:t>
      </w:r>
      <w:r w:rsidRPr="00FD232D">
        <w:rPr>
          <w:rFonts w:ascii="Times New Roman" w:hAnsi="Times New Roman" w:cs="Times New Roman"/>
          <w:sz w:val="24"/>
          <w:szCs w:val="24"/>
        </w:rPr>
        <w:t>upper</w:t>
      </w:r>
      <w:r w:rsidR="007F1DA9" w:rsidRPr="00FD232D">
        <w:rPr>
          <w:rFonts w:ascii="Times New Roman" w:hAnsi="Times New Roman" w:cs="Times New Roman"/>
          <w:sz w:val="24"/>
          <w:szCs w:val="24"/>
        </w:rPr>
        <w:t xml:space="preserve"> hierarchy elements of this </w:t>
      </w:r>
      <w:r w:rsidRPr="00FD232D">
        <w:rPr>
          <w:rFonts w:ascii="Times New Roman" w:hAnsi="Times New Roman" w:cs="Times New Roman"/>
          <w:sz w:val="24"/>
          <w:szCs w:val="24"/>
        </w:rPr>
        <w:t>item are also automatic</w:t>
      </w:r>
      <w:r w:rsidR="007F1DA9" w:rsidRPr="00FD232D">
        <w:rPr>
          <w:rFonts w:ascii="Times New Roman" w:hAnsi="Times New Roman" w:cs="Times New Roman"/>
          <w:sz w:val="24"/>
          <w:szCs w:val="24"/>
        </w:rPr>
        <w:t>ally assigned to the same activity</w:t>
      </w:r>
      <w:r w:rsidRPr="00FD232D">
        <w:rPr>
          <w:rFonts w:ascii="Times New Roman" w:hAnsi="Times New Roman" w:cs="Times New Roman"/>
          <w:sz w:val="24"/>
          <w:szCs w:val="24"/>
        </w:rPr>
        <w:t xml:space="preserve">. This feature helps to retrieve </w:t>
      </w:r>
      <w:r w:rsidR="007F1DA9" w:rsidRPr="00FD232D">
        <w:rPr>
          <w:rFonts w:ascii="Times New Roman" w:hAnsi="Times New Roman" w:cs="Times New Roman"/>
          <w:sz w:val="24"/>
          <w:szCs w:val="24"/>
        </w:rPr>
        <w:t>the desired activity more easily</w:t>
      </w:r>
      <w:r w:rsidRPr="00FD232D">
        <w:rPr>
          <w:rFonts w:ascii="Times New Roman" w:hAnsi="Times New Roman" w:cs="Times New Roman"/>
          <w:sz w:val="24"/>
          <w:szCs w:val="24"/>
        </w:rPr>
        <w:t xml:space="preserve"> using the proposed taxonomy. </w:t>
      </w:r>
      <w:r w:rsidR="007F1DA9" w:rsidRPr="00FD232D">
        <w:rPr>
          <w:rFonts w:ascii="Times New Roman" w:hAnsi="Times New Roman" w:cs="Times New Roman"/>
          <w:sz w:val="24"/>
          <w:szCs w:val="24"/>
        </w:rPr>
        <w:t>It is worth noting that</w:t>
      </w:r>
      <w:r w:rsidR="000D4014" w:rsidRPr="00FD232D">
        <w:rPr>
          <w:rFonts w:ascii="Times New Roman" w:hAnsi="Times New Roman" w:cs="Times New Roman"/>
          <w:sz w:val="24"/>
          <w:szCs w:val="24"/>
        </w:rPr>
        <w:t xml:space="preserve"> </w:t>
      </w:r>
      <w:r w:rsidR="002658B6" w:rsidRPr="00FD232D">
        <w:rPr>
          <w:rFonts w:ascii="Times New Roman" w:hAnsi="Times New Roman" w:cs="Times New Roman"/>
          <w:sz w:val="24"/>
          <w:szCs w:val="24"/>
        </w:rPr>
        <w:t>the proposed taxonomy can</w:t>
      </w:r>
      <w:r w:rsidR="00BC3D09" w:rsidRPr="00FD232D">
        <w:rPr>
          <w:rFonts w:ascii="Times New Roman" w:hAnsi="Times New Roman" w:cs="Times New Roman"/>
          <w:sz w:val="24"/>
          <w:szCs w:val="24"/>
        </w:rPr>
        <w:t xml:space="preserve"> be modified</w:t>
      </w:r>
      <w:r w:rsidR="002658B6" w:rsidRPr="00FD232D">
        <w:rPr>
          <w:rFonts w:ascii="Times New Roman" w:hAnsi="Times New Roman" w:cs="Times New Roman"/>
          <w:sz w:val="24"/>
          <w:szCs w:val="24"/>
        </w:rPr>
        <w:t xml:space="preserve"> to meet the company needs. </w:t>
      </w:r>
    </w:p>
    <w:p w14:paraId="65DA9921" w14:textId="77777777" w:rsidR="00C8580B" w:rsidRPr="00865088" w:rsidRDefault="00C8580B" w:rsidP="00C8580B">
      <w:pPr>
        <w:spacing w:line="480" w:lineRule="auto"/>
        <w:jc w:val="center"/>
      </w:pPr>
      <w:r>
        <w:rPr>
          <w:rFonts w:ascii="Times New Roman" w:hAnsi="Times New Roman" w:cs="Times New Roman"/>
          <w:b/>
          <w:noProof/>
          <w:sz w:val="24"/>
          <w:szCs w:val="24"/>
          <w:lang w:val="tr-TR" w:eastAsia="tr-TR"/>
        </w:rPr>
        <w:lastRenderedPageBreak/>
        <w:drawing>
          <wp:inline distT="0" distB="0" distL="0" distR="0" wp14:anchorId="1B4D804D" wp14:editId="073FBF40">
            <wp:extent cx="2853253" cy="6607534"/>
            <wp:effectExtent l="0" t="0" r="444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5723" cy="6613254"/>
                    </a:xfrm>
                    <a:prstGeom prst="rect">
                      <a:avLst/>
                    </a:prstGeom>
                    <a:noFill/>
                    <a:ln>
                      <a:noFill/>
                    </a:ln>
                  </pic:spPr>
                </pic:pic>
              </a:graphicData>
            </a:graphic>
          </wp:inline>
        </w:drawing>
      </w:r>
    </w:p>
    <w:p w14:paraId="0E317B22" w14:textId="77777777" w:rsidR="00C8580B" w:rsidRPr="00865088" w:rsidRDefault="00C8580B" w:rsidP="00C8580B">
      <w:pPr>
        <w:spacing w:line="480" w:lineRule="auto"/>
        <w:jc w:val="center"/>
        <w:rPr>
          <w:rFonts w:ascii="Times New Roman" w:hAnsi="Times New Roman" w:cs="Times New Roman"/>
          <w:sz w:val="24"/>
          <w:szCs w:val="24"/>
        </w:rPr>
      </w:pPr>
      <w:r>
        <w:rPr>
          <w:rFonts w:ascii="Times New Roman" w:hAnsi="Times New Roman" w:cs="Times New Roman"/>
          <w:b/>
          <w:sz w:val="24"/>
          <w:szCs w:val="24"/>
        </w:rPr>
        <w:t>Fig. 5.</w:t>
      </w:r>
      <w:r w:rsidRPr="00BA2E79">
        <w:rPr>
          <w:rFonts w:ascii="Times New Roman" w:hAnsi="Times New Roman" w:cs="Times New Roman"/>
          <w:b/>
          <w:sz w:val="24"/>
          <w:szCs w:val="24"/>
        </w:rPr>
        <w:t xml:space="preserve"> </w:t>
      </w:r>
      <w:r w:rsidRPr="00F045BD">
        <w:rPr>
          <w:rFonts w:ascii="Times New Roman" w:hAnsi="Times New Roman" w:cs="Times New Roman"/>
          <w:sz w:val="24"/>
          <w:szCs w:val="24"/>
        </w:rPr>
        <w:t>Developed Taxonomy</w:t>
      </w:r>
    </w:p>
    <w:p w14:paraId="13ED79B5" w14:textId="35F6D6C6" w:rsidR="009C5D9F" w:rsidRPr="00FD232D" w:rsidRDefault="009C5D9F" w:rsidP="008E759B">
      <w:pPr>
        <w:spacing w:line="480" w:lineRule="auto"/>
        <w:jc w:val="both"/>
        <w:rPr>
          <w:rFonts w:ascii="Times New Roman" w:hAnsi="Times New Roman" w:cs="Times New Roman"/>
          <w:b/>
          <w:sz w:val="24"/>
          <w:szCs w:val="24"/>
        </w:rPr>
      </w:pPr>
    </w:p>
    <w:p w14:paraId="7369778B" w14:textId="3DBA135E" w:rsidR="00C43E15" w:rsidRPr="00FD232D" w:rsidRDefault="007C7EDD" w:rsidP="008E759B">
      <w:pPr>
        <w:spacing w:line="480" w:lineRule="auto"/>
        <w:jc w:val="both"/>
        <w:rPr>
          <w:rFonts w:ascii="Times New Roman" w:hAnsi="Times New Roman" w:cs="Times New Roman"/>
          <w:b/>
          <w:sz w:val="24"/>
          <w:szCs w:val="24"/>
        </w:rPr>
      </w:pPr>
      <w:r w:rsidRPr="00FD232D">
        <w:rPr>
          <w:rFonts w:ascii="Times New Roman" w:hAnsi="Times New Roman" w:cs="Times New Roman"/>
          <w:b/>
          <w:sz w:val="24"/>
          <w:szCs w:val="24"/>
        </w:rPr>
        <w:t>3.3</w:t>
      </w:r>
      <w:r w:rsidR="00350AAC" w:rsidRPr="00FD232D">
        <w:rPr>
          <w:rFonts w:ascii="Times New Roman" w:hAnsi="Times New Roman" w:cs="Times New Roman"/>
          <w:b/>
          <w:sz w:val="24"/>
          <w:szCs w:val="24"/>
        </w:rPr>
        <w:t>.</w:t>
      </w:r>
      <w:r w:rsidRPr="00FD232D">
        <w:rPr>
          <w:rFonts w:ascii="Times New Roman" w:hAnsi="Times New Roman" w:cs="Times New Roman"/>
          <w:b/>
          <w:sz w:val="24"/>
          <w:szCs w:val="24"/>
        </w:rPr>
        <w:t xml:space="preserve"> </w:t>
      </w:r>
      <w:r w:rsidR="00A4188F" w:rsidRPr="00FD232D">
        <w:rPr>
          <w:rFonts w:ascii="Times New Roman" w:hAnsi="Times New Roman" w:cs="Times New Roman"/>
          <w:b/>
          <w:sz w:val="24"/>
          <w:szCs w:val="24"/>
        </w:rPr>
        <w:t>Validation of the Lessons Learned Process Model</w:t>
      </w:r>
    </w:p>
    <w:p w14:paraId="301C11A6" w14:textId="01A35599" w:rsidR="003E1C14" w:rsidRPr="00FD232D" w:rsidRDefault="005A1116" w:rsidP="007544F3">
      <w:p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To</w:t>
      </w:r>
      <w:r w:rsidR="001D22D2" w:rsidRPr="00FD232D">
        <w:rPr>
          <w:rFonts w:ascii="Times New Roman" w:hAnsi="Times New Roman" w:cs="Times New Roman"/>
          <w:sz w:val="24"/>
          <w:szCs w:val="24"/>
        </w:rPr>
        <w:t xml:space="preserve"> validate the proposed model, interviews were conducted with four different construction professional</w:t>
      </w:r>
      <w:r w:rsidR="00EA10A2" w:rsidRPr="00FD232D">
        <w:rPr>
          <w:rFonts w:ascii="Times New Roman" w:hAnsi="Times New Roman" w:cs="Times New Roman"/>
          <w:sz w:val="24"/>
          <w:szCs w:val="24"/>
        </w:rPr>
        <w:t>s</w:t>
      </w:r>
      <w:r w:rsidR="0002088A" w:rsidRPr="00FD232D">
        <w:rPr>
          <w:rFonts w:ascii="Times New Roman" w:hAnsi="Times New Roman" w:cs="Times New Roman"/>
          <w:sz w:val="24"/>
          <w:szCs w:val="24"/>
        </w:rPr>
        <w:t xml:space="preserve"> (Stage 2. Interviews</w:t>
      </w:r>
      <w:r w:rsidR="008E2BDB" w:rsidRPr="00FD232D">
        <w:rPr>
          <w:rFonts w:ascii="Times New Roman" w:hAnsi="Times New Roman" w:cs="Times New Roman"/>
          <w:sz w:val="24"/>
          <w:szCs w:val="24"/>
        </w:rPr>
        <w:t>)</w:t>
      </w:r>
      <w:r w:rsidR="00D83A8F" w:rsidRPr="00FD232D">
        <w:rPr>
          <w:rFonts w:ascii="Times New Roman" w:hAnsi="Times New Roman" w:cs="Times New Roman"/>
          <w:sz w:val="24"/>
          <w:szCs w:val="24"/>
        </w:rPr>
        <w:t xml:space="preserve">. </w:t>
      </w:r>
      <w:r w:rsidR="00EA10A2" w:rsidRPr="00FD232D">
        <w:rPr>
          <w:rFonts w:ascii="Times New Roman" w:hAnsi="Times New Roman" w:cs="Times New Roman"/>
          <w:sz w:val="24"/>
          <w:szCs w:val="24"/>
        </w:rPr>
        <w:t>T</w:t>
      </w:r>
      <w:r w:rsidR="00EC6D8D" w:rsidRPr="00FD232D">
        <w:rPr>
          <w:rFonts w:ascii="Times New Roman" w:hAnsi="Times New Roman" w:cs="Times New Roman"/>
          <w:sz w:val="24"/>
          <w:szCs w:val="24"/>
        </w:rPr>
        <w:t xml:space="preserve">he proposed model </w:t>
      </w:r>
      <w:r w:rsidRPr="00FD232D">
        <w:rPr>
          <w:rFonts w:ascii="Times New Roman" w:hAnsi="Times New Roman" w:cs="Times New Roman"/>
          <w:sz w:val="24"/>
          <w:szCs w:val="24"/>
        </w:rPr>
        <w:t>was</w:t>
      </w:r>
      <w:r w:rsidR="00EC6D8D" w:rsidRPr="00FD232D">
        <w:rPr>
          <w:rFonts w:ascii="Times New Roman" w:hAnsi="Times New Roman" w:cs="Times New Roman"/>
          <w:sz w:val="24"/>
          <w:szCs w:val="24"/>
        </w:rPr>
        <w:t xml:space="preserve"> sent to the experts tw</w:t>
      </w:r>
      <w:r w:rsidR="006863F6" w:rsidRPr="00FD232D">
        <w:rPr>
          <w:rFonts w:ascii="Times New Roman" w:hAnsi="Times New Roman" w:cs="Times New Roman"/>
          <w:sz w:val="24"/>
          <w:szCs w:val="24"/>
        </w:rPr>
        <w:t xml:space="preserve">o weeks </w:t>
      </w:r>
      <w:r w:rsidR="006863F6" w:rsidRPr="00FD232D">
        <w:rPr>
          <w:rFonts w:ascii="Times New Roman" w:hAnsi="Times New Roman" w:cs="Times New Roman"/>
          <w:sz w:val="24"/>
          <w:szCs w:val="24"/>
        </w:rPr>
        <w:lastRenderedPageBreak/>
        <w:t>before the interview was conducted</w:t>
      </w:r>
      <w:r w:rsidR="00EA10A2" w:rsidRPr="00FD232D">
        <w:rPr>
          <w:rFonts w:ascii="Times New Roman" w:hAnsi="Times New Roman" w:cs="Times New Roman"/>
          <w:sz w:val="24"/>
          <w:szCs w:val="24"/>
        </w:rPr>
        <w:t xml:space="preserve"> so that the professionals </w:t>
      </w:r>
      <w:r w:rsidR="001855F9" w:rsidRPr="00FD232D">
        <w:rPr>
          <w:rFonts w:ascii="Times New Roman" w:hAnsi="Times New Roman" w:cs="Times New Roman"/>
          <w:sz w:val="24"/>
          <w:szCs w:val="24"/>
        </w:rPr>
        <w:t xml:space="preserve">had a chance to </w:t>
      </w:r>
      <w:r w:rsidR="00EA10A2" w:rsidRPr="00FD232D">
        <w:rPr>
          <w:rFonts w:ascii="Times New Roman" w:hAnsi="Times New Roman" w:cs="Times New Roman"/>
          <w:sz w:val="24"/>
          <w:szCs w:val="24"/>
        </w:rPr>
        <w:t>evaluate the developed model more in-depth.</w:t>
      </w:r>
      <w:r w:rsidR="006863F6" w:rsidRPr="00FD232D">
        <w:rPr>
          <w:rFonts w:ascii="Times New Roman" w:hAnsi="Times New Roman" w:cs="Times New Roman"/>
          <w:sz w:val="24"/>
          <w:szCs w:val="24"/>
        </w:rPr>
        <w:t xml:space="preserve"> After the evaluation process, the interview was held through video conferencing</w:t>
      </w:r>
      <w:r w:rsidR="00037A1A" w:rsidRPr="00FD232D">
        <w:rPr>
          <w:rFonts w:ascii="Times New Roman" w:hAnsi="Times New Roman" w:cs="Times New Roman"/>
          <w:sz w:val="24"/>
          <w:szCs w:val="24"/>
        </w:rPr>
        <w:t>. The interview included several open-ended questions about the reliability, efficiency</w:t>
      </w:r>
      <w:r w:rsidR="00CF009C" w:rsidRPr="00FD232D">
        <w:rPr>
          <w:rFonts w:ascii="Times New Roman" w:hAnsi="Times New Roman" w:cs="Times New Roman"/>
          <w:sz w:val="24"/>
          <w:szCs w:val="24"/>
        </w:rPr>
        <w:t>,</w:t>
      </w:r>
      <w:r w:rsidR="00037A1A" w:rsidRPr="00FD232D">
        <w:rPr>
          <w:rFonts w:ascii="Times New Roman" w:hAnsi="Times New Roman" w:cs="Times New Roman"/>
          <w:sz w:val="24"/>
          <w:szCs w:val="24"/>
        </w:rPr>
        <w:t xml:space="preserve"> and applicability of the proposed model.</w:t>
      </w:r>
      <w:r w:rsidR="001855F9" w:rsidRPr="00FD232D">
        <w:rPr>
          <w:rFonts w:ascii="Times New Roman" w:hAnsi="Times New Roman" w:cs="Times New Roman"/>
          <w:sz w:val="24"/>
          <w:szCs w:val="24"/>
        </w:rPr>
        <w:t xml:space="preserve"> </w:t>
      </w:r>
      <w:r w:rsidR="00C53B01" w:rsidRPr="00FD232D">
        <w:rPr>
          <w:rFonts w:ascii="Times New Roman" w:hAnsi="Times New Roman" w:cs="Times New Roman"/>
          <w:sz w:val="24"/>
          <w:szCs w:val="24"/>
        </w:rPr>
        <w:t xml:space="preserve">The </w:t>
      </w:r>
      <w:r w:rsidR="00107AD5" w:rsidRPr="00FD232D">
        <w:rPr>
          <w:rFonts w:ascii="Times New Roman" w:hAnsi="Times New Roman" w:cs="Times New Roman"/>
          <w:sz w:val="24"/>
          <w:szCs w:val="24"/>
        </w:rPr>
        <w:t xml:space="preserve">model was revised according to </w:t>
      </w:r>
      <w:r w:rsidR="00B15387" w:rsidRPr="00FD232D">
        <w:rPr>
          <w:rFonts w:ascii="Times New Roman" w:hAnsi="Times New Roman" w:cs="Times New Roman"/>
          <w:sz w:val="24"/>
          <w:szCs w:val="24"/>
        </w:rPr>
        <w:t xml:space="preserve">the </w:t>
      </w:r>
      <w:r w:rsidR="00107AD5" w:rsidRPr="00FD232D">
        <w:rPr>
          <w:rFonts w:ascii="Times New Roman" w:hAnsi="Times New Roman" w:cs="Times New Roman"/>
          <w:sz w:val="24"/>
          <w:szCs w:val="24"/>
        </w:rPr>
        <w:t xml:space="preserve">minor modifications proposed by the </w:t>
      </w:r>
      <w:r w:rsidR="00B15387" w:rsidRPr="00FD232D">
        <w:rPr>
          <w:rFonts w:ascii="Times New Roman" w:hAnsi="Times New Roman" w:cs="Times New Roman"/>
          <w:sz w:val="24"/>
          <w:szCs w:val="24"/>
        </w:rPr>
        <w:t xml:space="preserve">experts mainly about clarifications about </w:t>
      </w:r>
      <w:r w:rsidR="00270A70" w:rsidRPr="00FD232D">
        <w:rPr>
          <w:rFonts w:ascii="Times New Roman" w:hAnsi="Times New Roman" w:cs="Times New Roman"/>
          <w:sz w:val="24"/>
          <w:szCs w:val="24"/>
        </w:rPr>
        <w:t xml:space="preserve">factors </w:t>
      </w:r>
      <w:r w:rsidR="00B15387" w:rsidRPr="00FD232D">
        <w:rPr>
          <w:rFonts w:ascii="Times New Roman" w:hAnsi="Times New Roman" w:cs="Times New Roman"/>
          <w:sz w:val="24"/>
          <w:szCs w:val="24"/>
        </w:rPr>
        <w:t xml:space="preserve">and </w:t>
      </w:r>
      <w:r w:rsidR="00270A70" w:rsidRPr="00FD232D">
        <w:rPr>
          <w:rFonts w:ascii="Times New Roman" w:hAnsi="Times New Roman" w:cs="Times New Roman"/>
          <w:sz w:val="24"/>
          <w:szCs w:val="24"/>
        </w:rPr>
        <w:t>then used as the basis of the tool which will be explained in the following section.</w:t>
      </w:r>
    </w:p>
    <w:p w14:paraId="1444E41F" w14:textId="4BE92F5E" w:rsidR="006B5D44" w:rsidRPr="00FD232D" w:rsidRDefault="003E1C14" w:rsidP="008E759B">
      <w:p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 xml:space="preserve"> </w:t>
      </w:r>
    </w:p>
    <w:p w14:paraId="31F0308F" w14:textId="2685E2C1" w:rsidR="006B5D44" w:rsidRPr="00FD232D" w:rsidRDefault="007C7EDD" w:rsidP="008E759B">
      <w:pPr>
        <w:spacing w:line="480" w:lineRule="auto"/>
        <w:jc w:val="both"/>
        <w:rPr>
          <w:rFonts w:ascii="Times New Roman" w:hAnsi="Times New Roman" w:cs="Times New Roman"/>
          <w:b/>
          <w:bCs/>
          <w:sz w:val="24"/>
          <w:szCs w:val="24"/>
        </w:rPr>
      </w:pPr>
      <w:r w:rsidRPr="00FD232D">
        <w:rPr>
          <w:rFonts w:ascii="Times New Roman" w:hAnsi="Times New Roman" w:cs="Times New Roman"/>
          <w:b/>
          <w:bCs/>
          <w:sz w:val="24"/>
          <w:szCs w:val="24"/>
        </w:rPr>
        <w:t>3.4</w:t>
      </w:r>
      <w:r w:rsidR="00350AAC" w:rsidRPr="00FD232D">
        <w:rPr>
          <w:rFonts w:ascii="Times New Roman" w:hAnsi="Times New Roman" w:cs="Times New Roman"/>
          <w:b/>
          <w:bCs/>
          <w:sz w:val="24"/>
          <w:szCs w:val="24"/>
        </w:rPr>
        <w:t>.</w:t>
      </w:r>
      <w:r w:rsidRPr="00FD232D">
        <w:rPr>
          <w:rFonts w:ascii="Times New Roman" w:hAnsi="Times New Roman" w:cs="Times New Roman"/>
          <w:b/>
          <w:bCs/>
          <w:sz w:val="24"/>
          <w:szCs w:val="24"/>
        </w:rPr>
        <w:t xml:space="preserve"> </w:t>
      </w:r>
      <w:r w:rsidR="006B5D44" w:rsidRPr="00FD232D">
        <w:rPr>
          <w:rFonts w:ascii="Times New Roman" w:hAnsi="Times New Roman" w:cs="Times New Roman"/>
          <w:b/>
          <w:bCs/>
          <w:sz w:val="24"/>
          <w:szCs w:val="24"/>
        </w:rPr>
        <w:t xml:space="preserve">Construction Industry Scheduling with Activity-Based Lessons Learned Tool – </w:t>
      </w:r>
      <w:proofErr w:type="spellStart"/>
      <w:r w:rsidR="006B5D44" w:rsidRPr="00FD232D">
        <w:rPr>
          <w:rFonts w:ascii="Times New Roman" w:hAnsi="Times New Roman" w:cs="Times New Roman"/>
          <w:b/>
          <w:bCs/>
          <w:sz w:val="24"/>
          <w:szCs w:val="24"/>
        </w:rPr>
        <w:t>ConSALL</w:t>
      </w:r>
      <w:proofErr w:type="spellEnd"/>
      <w:r w:rsidR="006B5D44" w:rsidRPr="00FD232D">
        <w:rPr>
          <w:rFonts w:ascii="Times New Roman" w:hAnsi="Times New Roman" w:cs="Times New Roman"/>
          <w:b/>
          <w:bCs/>
          <w:sz w:val="24"/>
          <w:szCs w:val="24"/>
        </w:rPr>
        <w:t xml:space="preserve"> Tool</w:t>
      </w:r>
    </w:p>
    <w:p w14:paraId="6683B9BC" w14:textId="6C8994D6" w:rsidR="00790AA1" w:rsidRPr="00FD232D" w:rsidRDefault="00DA217F" w:rsidP="008E759B">
      <w:pPr>
        <w:spacing w:line="480" w:lineRule="auto"/>
        <w:jc w:val="both"/>
        <w:rPr>
          <w:rFonts w:ascii="Times New Roman" w:hAnsi="Times New Roman" w:cs="Times New Roman"/>
          <w:sz w:val="24"/>
          <w:szCs w:val="24"/>
        </w:rPr>
      </w:pPr>
      <w:proofErr w:type="spellStart"/>
      <w:r w:rsidRPr="00FD232D">
        <w:rPr>
          <w:rFonts w:ascii="Times New Roman" w:hAnsi="Times New Roman" w:cs="Times New Roman"/>
          <w:bCs/>
          <w:sz w:val="24"/>
          <w:szCs w:val="24"/>
        </w:rPr>
        <w:t>ConSALL</w:t>
      </w:r>
      <w:proofErr w:type="spellEnd"/>
      <w:r w:rsidRPr="00FD232D">
        <w:rPr>
          <w:rFonts w:ascii="Times New Roman" w:hAnsi="Times New Roman" w:cs="Times New Roman"/>
          <w:bCs/>
          <w:sz w:val="24"/>
          <w:szCs w:val="24"/>
        </w:rPr>
        <w:t xml:space="preserve"> is a web-based application that can be compatible with</w:t>
      </w:r>
      <w:r w:rsidR="005A1116" w:rsidRPr="00FD232D">
        <w:rPr>
          <w:rFonts w:ascii="Times New Roman" w:hAnsi="Times New Roman" w:cs="Times New Roman"/>
          <w:bCs/>
          <w:sz w:val="24"/>
          <w:szCs w:val="24"/>
        </w:rPr>
        <w:t xml:space="preserve"> </w:t>
      </w:r>
      <w:r w:rsidR="006A2C14" w:rsidRPr="00FD232D">
        <w:rPr>
          <w:rFonts w:ascii="Times New Roman" w:hAnsi="Times New Roman" w:cs="Times New Roman"/>
          <w:bCs/>
          <w:sz w:val="24"/>
          <w:szCs w:val="24"/>
        </w:rPr>
        <w:t>frequently used</w:t>
      </w:r>
      <w:r w:rsidR="00A1669A" w:rsidRPr="00FD232D">
        <w:rPr>
          <w:rFonts w:ascii="Times New Roman" w:hAnsi="Times New Roman" w:cs="Times New Roman"/>
          <w:bCs/>
          <w:sz w:val="24"/>
          <w:szCs w:val="24"/>
        </w:rPr>
        <w:t xml:space="preserve"> </w:t>
      </w:r>
      <w:r w:rsidR="006A2C14" w:rsidRPr="00FD232D">
        <w:rPr>
          <w:rFonts w:ascii="Times New Roman" w:hAnsi="Times New Roman" w:cs="Times New Roman"/>
          <w:bCs/>
          <w:sz w:val="24"/>
          <w:szCs w:val="24"/>
        </w:rPr>
        <w:t>web browsers on</w:t>
      </w:r>
      <w:r w:rsidRPr="00FD232D">
        <w:rPr>
          <w:rFonts w:ascii="Times New Roman" w:hAnsi="Times New Roman" w:cs="Times New Roman"/>
          <w:bCs/>
          <w:sz w:val="24"/>
          <w:szCs w:val="24"/>
        </w:rPr>
        <w:t xml:space="preserve"> computers and mobile devices. </w:t>
      </w:r>
      <w:r w:rsidR="006A2C14" w:rsidRPr="00FD232D">
        <w:rPr>
          <w:rFonts w:ascii="Times New Roman" w:hAnsi="Times New Roman" w:cs="Times New Roman"/>
          <w:bCs/>
          <w:sz w:val="24"/>
          <w:szCs w:val="24"/>
        </w:rPr>
        <w:t xml:space="preserve">The software components were programmed with Python3 (v3.6.15) programming language, and </w:t>
      </w:r>
      <w:r w:rsidR="005A1116" w:rsidRPr="00FD232D">
        <w:rPr>
          <w:rFonts w:ascii="Times New Roman" w:hAnsi="Times New Roman" w:cs="Times New Roman"/>
          <w:bCs/>
          <w:sz w:val="24"/>
          <w:szCs w:val="24"/>
        </w:rPr>
        <w:t>an</w:t>
      </w:r>
      <w:r w:rsidR="006A2C14" w:rsidRPr="00FD232D">
        <w:rPr>
          <w:rFonts w:ascii="Times New Roman" w:hAnsi="Times New Roman" w:cs="Times New Roman"/>
          <w:bCs/>
          <w:sz w:val="24"/>
          <w:szCs w:val="24"/>
        </w:rPr>
        <w:t xml:space="preserve"> SQL server was used to store and retrieve the required information. As it has </w:t>
      </w:r>
      <w:r w:rsidR="005A1116" w:rsidRPr="00FD232D">
        <w:rPr>
          <w:rFonts w:ascii="Times New Roman" w:hAnsi="Times New Roman" w:cs="Times New Roman"/>
          <w:bCs/>
          <w:sz w:val="24"/>
          <w:szCs w:val="24"/>
        </w:rPr>
        <w:t xml:space="preserve">a </w:t>
      </w:r>
      <w:r w:rsidR="006A2C14" w:rsidRPr="00FD232D">
        <w:rPr>
          <w:rFonts w:ascii="Times New Roman" w:hAnsi="Times New Roman" w:cs="Times New Roman"/>
          <w:bCs/>
          <w:sz w:val="24"/>
          <w:szCs w:val="24"/>
        </w:rPr>
        <w:t>user-friendly interface, Django We Framework (v2.1.5) was selected for the desig</w:t>
      </w:r>
      <w:r w:rsidR="00790AA1" w:rsidRPr="00FD232D">
        <w:rPr>
          <w:rFonts w:ascii="Times New Roman" w:hAnsi="Times New Roman" w:cs="Times New Roman"/>
          <w:bCs/>
          <w:sz w:val="24"/>
          <w:szCs w:val="24"/>
        </w:rPr>
        <w:t xml:space="preserve">n of </w:t>
      </w:r>
      <w:r w:rsidR="005A1116" w:rsidRPr="00FD232D">
        <w:rPr>
          <w:rFonts w:ascii="Times New Roman" w:hAnsi="Times New Roman" w:cs="Times New Roman"/>
          <w:bCs/>
          <w:sz w:val="24"/>
          <w:szCs w:val="24"/>
        </w:rPr>
        <w:t xml:space="preserve">the </w:t>
      </w:r>
      <w:r w:rsidR="00790AA1" w:rsidRPr="00FD232D">
        <w:rPr>
          <w:rFonts w:ascii="Times New Roman" w:hAnsi="Times New Roman" w:cs="Times New Roman"/>
          <w:bCs/>
          <w:sz w:val="24"/>
          <w:szCs w:val="24"/>
        </w:rPr>
        <w:t xml:space="preserve">web framework. In addition, to design the website Front-End, Bootstrap Front-End Toolkit (v5.0.2) and jQuery (v3.2.1) library were preferred using </w:t>
      </w:r>
      <w:proofErr w:type="spellStart"/>
      <w:r w:rsidR="00790AA1" w:rsidRPr="00FD232D">
        <w:rPr>
          <w:rFonts w:ascii="Times New Roman" w:hAnsi="Times New Roman" w:cs="Times New Roman"/>
          <w:bCs/>
          <w:sz w:val="24"/>
          <w:szCs w:val="24"/>
        </w:rPr>
        <w:t>Ja</w:t>
      </w:r>
      <w:r w:rsidR="00E721D7" w:rsidRPr="00FD232D">
        <w:rPr>
          <w:rFonts w:ascii="Times New Roman" w:hAnsi="Times New Roman" w:cs="Times New Roman"/>
          <w:bCs/>
          <w:sz w:val="24"/>
          <w:szCs w:val="24"/>
        </w:rPr>
        <w:t>vascript</w:t>
      </w:r>
      <w:proofErr w:type="spellEnd"/>
      <w:r w:rsidR="00E721D7" w:rsidRPr="00FD232D">
        <w:rPr>
          <w:rFonts w:ascii="Times New Roman" w:hAnsi="Times New Roman" w:cs="Times New Roman"/>
          <w:bCs/>
          <w:sz w:val="24"/>
          <w:szCs w:val="24"/>
        </w:rPr>
        <w:t xml:space="preserve"> programming language</w:t>
      </w:r>
      <w:r w:rsidR="00790AA1" w:rsidRPr="00FD232D">
        <w:rPr>
          <w:rFonts w:ascii="Times New Roman" w:hAnsi="Times New Roman" w:cs="Times New Roman"/>
          <w:sz w:val="24"/>
          <w:szCs w:val="24"/>
        </w:rPr>
        <w:t xml:space="preserve">. </w:t>
      </w:r>
      <w:r w:rsidR="004C22EB" w:rsidRPr="00FD232D">
        <w:rPr>
          <w:rFonts w:ascii="Times New Roman" w:hAnsi="Times New Roman" w:cs="Times New Roman"/>
          <w:sz w:val="24"/>
          <w:szCs w:val="24"/>
        </w:rPr>
        <w:t>The tool functions can be divided into three main parts as “administrative settings”, “lessons learned information entry”, and “lessons learned information retrieval”</w:t>
      </w:r>
      <w:r w:rsidR="001F0938" w:rsidRPr="00FD232D">
        <w:rPr>
          <w:rFonts w:ascii="Times New Roman" w:hAnsi="Times New Roman" w:cs="Times New Roman"/>
          <w:sz w:val="24"/>
          <w:szCs w:val="24"/>
        </w:rPr>
        <w:t>.</w:t>
      </w:r>
    </w:p>
    <w:p w14:paraId="66794EB1" w14:textId="7958C546" w:rsidR="001F0938" w:rsidRPr="00FD232D" w:rsidRDefault="007C7EDD" w:rsidP="008E759B">
      <w:pPr>
        <w:spacing w:line="480" w:lineRule="auto"/>
        <w:jc w:val="both"/>
        <w:rPr>
          <w:rFonts w:ascii="Times New Roman" w:hAnsi="Times New Roman" w:cs="Times New Roman"/>
          <w:b/>
          <w:sz w:val="24"/>
          <w:szCs w:val="24"/>
        </w:rPr>
      </w:pPr>
      <w:r w:rsidRPr="00FD232D">
        <w:rPr>
          <w:rFonts w:ascii="Times New Roman" w:hAnsi="Times New Roman" w:cs="Times New Roman"/>
          <w:b/>
          <w:sz w:val="24"/>
          <w:szCs w:val="24"/>
        </w:rPr>
        <w:t>3.4.1</w:t>
      </w:r>
      <w:r w:rsidR="00350AAC" w:rsidRPr="00FD232D">
        <w:rPr>
          <w:rFonts w:ascii="Times New Roman" w:hAnsi="Times New Roman" w:cs="Times New Roman"/>
          <w:b/>
          <w:sz w:val="24"/>
          <w:szCs w:val="24"/>
        </w:rPr>
        <w:t>.</w:t>
      </w:r>
      <w:r w:rsidRPr="00FD232D">
        <w:rPr>
          <w:rFonts w:ascii="Times New Roman" w:hAnsi="Times New Roman" w:cs="Times New Roman"/>
          <w:b/>
          <w:sz w:val="24"/>
          <w:szCs w:val="24"/>
        </w:rPr>
        <w:t xml:space="preserve"> </w:t>
      </w:r>
      <w:r w:rsidR="001F0938" w:rsidRPr="00FD232D">
        <w:rPr>
          <w:rFonts w:ascii="Times New Roman" w:hAnsi="Times New Roman" w:cs="Times New Roman"/>
          <w:b/>
          <w:sz w:val="24"/>
          <w:szCs w:val="24"/>
        </w:rPr>
        <w:t>Administrative Settings</w:t>
      </w:r>
    </w:p>
    <w:p w14:paraId="56CCBDA2" w14:textId="31FF21A6" w:rsidR="00BF1E08" w:rsidRPr="00FD232D" w:rsidRDefault="00A37BBD" w:rsidP="008E759B">
      <w:p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 xml:space="preserve">The </w:t>
      </w:r>
      <w:r w:rsidR="001B5C80" w:rsidRPr="00FD232D">
        <w:rPr>
          <w:rFonts w:ascii="Times New Roman" w:hAnsi="Times New Roman" w:cs="Times New Roman"/>
          <w:sz w:val="24"/>
          <w:szCs w:val="24"/>
        </w:rPr>
        <w:t xml:space="preserve">created </w:t>
      </w:r>
      <w:r w:rsidRPr="00FD232D">
        <w:rPr>
          <w:rFonts w:ascii="Times New Roman" w:hAnsi="Times New Roman" w:cs="Times New Roman"/>
          <w:sz w:val="24"/>
          <w:szCs w:val="24"/>
        </w:rPr>
        <w:t>tool</w:t>
      </w:r>
      <w:r w:rsidR="001B5C80" w:rsidRPr="00FD232D">
        <w:rPr>
          <w:rFonts w:ascii="Times New Roman" w:hAnsi="Times New Roman" w:cs="Times New Roman"/>
          <w:sz w:val="24"/>
          <w:szCs w:val="24"/>
        </w:rPr>
        <w:t xml:space="preserve"> provides flexibility</w:t>
      </w:r>
      <w:r w:rsidRPr="00FD232D">
        <w:rPr>
          <w:rFonts w:ascii="Times New Roman" w:hAnsi="Times New Roman" w:cs="Times New Roman"/>
          <w:sz w:val="24"/>
          <w:szCs w:val="24"/>
        </w:rPr>
        <w:t xml:space="preserve"> </w:t>
      </w:r>
      <w:r w:rsidR="00D80DC7" w:rsidRPr="00FD232D">
        <w:rPr>
          <w:rFonts w:ascii="Times New Roman" w:hAnsi="Times New Roman" w:cs="Times New Roman"/>
          <w:sz w:val="24"/>
          <w:szCs w:val="24"/>
        </w:rPr>
        <w:t>to make ne</w:t>
      </w:r>
      <w:r w:rsidR="001B5C80" w:rsidRPr="00FD232D">
        <w:rPr>
          <w:rFonts w:ascii="Times New Roman" w:hAnsi="Times New Roman" w:cs="Times New Roman"/>
          <w:sz w:val="24"/>
          <w:szCs w:val="24"/>
        </w:rPr>
        <w:t>cessary modifications for many set</w:t>
      </w:r>
      <w:r w:rsidR="00CB3A32" w:rsidRPr="00FD232D">
        <w:rPr>
          <w:rFonts w:ascii="Times New Roman" w:hAnsi="Times New Roman" w:cs="Times New Roman"/>
          <w:sz w:val="24"/>
          <w:szCs w:val="24"/>
        </w:rPr>
        <w:t>tings</w:t>
      </w:r>
      <w:r w:rsidR="00CD7E01" w:rsidRPr="00FD232D">
        <w:rPr>
          <w:rFonts w:ascii="Times New Roman" w:hAnsi="Times New Roman" w:cs="Times New Roman"/>
          <w:sz w:val="24"/>
          <w:szCs w:val="24"/>
        </w:rPr>
        <w:t xml:space="preserve"> such</w:t>
      </w:r>
      <w:r w:rsidR="00C721F1" w:rsidRPr="00FD232D">
        <w:rPr>
          <w:rFonts w:ascii="Times New Roman" w:hAnsi="Times New Roman" w:cs="Times New Roman"/>
          <w:sz w:val="24"/>
          <w:szCs w:val="24"/>
        </w:rPr>
        <w:t xml:space="preserve"> as</w:t>
      </w:r>
      <w:r w:rsidR="00CD7E01" w:rsidRPr="00FD232D">
        <w:rPr>
          <w:rFonts w:ascii="Times New Roman" w:hAnsi="Times New Roman" w:cs="Times New Roman"/>
          <w:sz w:val="24"/>
          <w:szCs w:val="24"/>
        </w:rPr>
        <w:t xml:space="preserve"> adjusting</w:t>
      </w:r>
      <w:r w:rsidR="00EA0EC4" w:rsidRPr="00FD232D">
        <w:rPr>
          <w:rFonts w:ascii="Times New Roman" w:hAnsi="Times New Roman" w:cs="Times New Roman"/>
          <w:sz w:val="24"/>
          <w:szCs w:val="24"/>
        </w:rPr>
        <w:t xml:space="preserve"> the user roles by changing their responsibilities</w:t>
      </w:r>
      <w:r w:rsidR="00CD7E01" w:rsidRPr="00FD232D">
        <w:rPr>
          <w:rFonts w:ascii="Times New Roman" w:hAnsi="Times New Roman" w:cs="Times New Roman"/>
          <w:sz w:val="24"/>
          <w:szCs w:val="24"/>
        </w:rPr>
        <w:t>, modifying</w:t>
      </w:r>
      <w:r w:rsidR="00EA0EC4" w:rsidRPr="00FD232D">
        <w:rPr>
          <w:rFonts w:ascii="Times New Roman" w:hAnsi="Times New Roman" w:cs="Times New Roman"/>
          <w:sz w:val="24"/>
          <w:szCs w:val="24"/>
        </w:rPr>
        <w:t xml:space="preserve"> the taxonomy</w:t>
      </w:r>
      <w:r w:rsidR="00CD7E01" w:rsidRPr="00FD232D">
        <w:rPr>
          <w:rFonts w:ascii="Times New Roman" w:hAnsi="Times New Roman" w:cs="Times New Roman"/>
          <w:sz w:val="24"/>
          <w:szCs w:val="24"/>
        </w:rPr>
        <w:t>, and revising</w:t>
      </w:r>
      <w:r w:rsidR="001B5C80" w:rsidRPr="00FD232D">
        <w:rPr>
          <w:rFonts w:ascii="Times New Roman" w:hAnsi="Times New Roman" w:cs="Times New Roman"/>
          <w:sz w:val="24"/>
          <w:szCs w:val="24"/>
        </w:rPr>
        <w:t xml:space="preserve"> the factors affecting the </w:t>
      </w:r>
      <w:r w:rsidR="00B07A9F" w:rsidRPr="00FD232D">
        <w:rPr>
          <w:rFonts w:ascii="Times New Roman" w:hAnsi="Times New Roman" w:cs="Times New Roman"/>
          <w:sz w:val="24"/>
          <w:szCs w:val="24"/>
        </w:rPr>
        <w:t xml:space="preserve">activity </w:t>
      </w:r>
      <w:r w:rsidR="001B5C80" w:rsidRPr="00FD232D">
        <w:rPr>
          <w:rFonts w:ascii="Times New Roman" w:hAnsi="Times New Roman" w:cs="Times New Roman"/>
          <w:sz w:val="24"/>
          <w:szCs w:val="24"/>
        </w:rPr>
        <w:t>productivity rate and</w:t>
      </w:r>
      <w:r w:rsidR="00B07A9F" w:rsidRPr="00FD232D">
        <w:rPr>
          <w:rFonts w:ascii="Times New Roman" w:hAnsi="Times New Roman" w:cs="Times New Roman"/>
          <w:sz w:val="24"/>
          <w:szCs w:val="24"/>
        </w:rPr>
        <w:t xml:space="preserve"> the categories</w:t>
      </w:r>
      <w:r w:rsidR="00171710" w:rsidRPr="00FD232D">
        <w:rPr>
          <w:rFonts w:ascii="Times New Roman" w:hAnsi="Times New Roman" w:cs="Times New Roman"/>
          <w:sz w:val="24"/>
          <w:szCs w:val="24"/>
        </w:rPr>
        <w:t xml:space="preserve"> to which</w:t>
      </w:r>
      <w:r w:rsidR="00B07A9F" w:rsidRPr="00FD232D">
        <w:rPr>
          <w:rFonts w:ascii="Times New Roman" w:hAnsi="Times New Roman" w:cs="Times New Roman"/>
          <w:sz w:val="24"/>
          <w:szCs w:val="24"/>
        </w:rPr>
        <w:t xml:space="preserve"> they belong.</w:t>
      </w:r>
      <w:r w:rsidR="009000E7" w:rsidRPr="00FD232D">
        <w:rPr>
          <w:rFonts w:ascii="Times New Roman" w:hAnsi="Times New Roman" w:cs="Times New Roman"/>
          <w:sz w:val="24"/>
          <w:szCs w:val="24"/>
        </w:rPr>
        <w:t xml:space="preserve"> </w:t>
      </w:r>
      <w:r w:rsidR="00BF1E08" w:rsidRPr="00FD232D">
        <w:rPr>
          <w:rFonts w:ascii="Times New Roman" w:hAnsi="Times New Roman" w:cs="Times New Roman"/>
          <w:sz w:val="24"/>
          <w:szCs w:val="24"/>
        </w:rPr>
        <w:t>The proposed taxonomy and the</w:t>
      </w:r>
      <w:r w:rsidR="00171710" w:rsidRPr="00FD232D">
        <w:rPr>
          <w:rFonts w:ascii="Times New Roman" w:hAnsi="Times New Roman" w:cs="Times New Roman"/>
          <w:sz w:val="24"/>
          <w:szCs w:val="24"/>
        </w:rPr>
        <w:t xml:space="preserve"> identified</w:t>
      </w:r>
      <w:r w:rsidR="00BF1E08" w:rsidRPr="00FD232D">
        <w:rPr>
          <w:rFonts w:ascii="Times New Roman" w:hAnsi="Times New Roman" w:cs="Times New Roman"/>
          <w:sz w:val="24"/>
          <w:szCs w:val="24"/>
        </w:rPr>
        <w:t xml:space="preserve"> factors affecting activity</w:t>
      </w:r>
      <w:r w:rsidR="00171710" w:rsidRPr="00FD232D">
        <w:rPr>
          <w:rFonts w:ascii="Times New Roman" w:hAnsi="Times New Roman" w:cs="Times New Roman"/>
          <w:sz w:val="24"/>
          <w:szCs w:val="24"/>
        </w:rPr>
        <w:t xml:space="preserve"> the</w:t>
      </w:r>
      <w:r w:rsidR="00BF1E08" w:rsidRPr="00FD232D">
        <w:rPr>
          <w:rFonts w:ascii="Times New Roman" w:hAnsi="Times New Roman" w:cs="Times New Roman"/>
          <w:sz w:val="24"/>
          <w:szCs w:val="24"/>
        </w:rPr>
        <w:t xml:space="preserve"> productivity rate</w:t>
      </w:r>
      <w:r w:rsidR="00171710" w:rsidRPr="00FD232D">
        <w:rPr>
          <w:rFonts w:ascii="Times New Roman" w:hAnsi="Times New Roman" w:cs="Times New Roman"/>
          <w:sz w:val="24"/>
          <w:szCs w:val="24"/>
        </w:rPr>
        <w:t xml:space="preserve"> of the activities</w:t>
      </w:r>
      <w:r w:rsidR="00A53DC0" w:rsidRPr="00FD232D">
        <w:rPr>
          <w:rFonts w:ascii="Times New Roman" w:hAnsi="Times New Roman" w:cs="Times New Roman"/>
          <w:sz w:val="24"/>
          <w:szCs w:val="24"/>
        </w:rPr>
        <w:t xml:space="preserve"> were integrated into </w:t>
      </w:r>
      <w:proofErr w:type="spellStart"/>
      <w:r w:rsidR="00FF1DC9" w:rsidRPr="00FD232D">
        <w:rPr>
          <w:rFonts w:ascii="Times New Roman" w:hAnsi="Times New Roman" w:cs="Times New Roman"/>
          <w:sz w:val="24"/>
          <w:szCs w:val="24"/>
        </w:rPr>
        <w:t>ConSALL</w:t>
      </w:r>
      <w:proofErr w:type="spellEnd"/>
      <w:r w:rsidR="00FF1DC9" w:rsidRPr="00FD232D">
        <w:rPr>
          <w:rFonts w:ascii="Times New Roman" w:hAnsi="Times New Roman" w:cs="Times New Roman"/>
          <w:sz w:val="24"/>
          <w:szCs w:val="24"/>
        </w:rPr>
        <w:t xml:space="preserve"> tool</w:t>
      </w:r>
      <w:r w:rsidR="00BF1E08" w:rsidRPr="00FD232D">
        <w:rPr>
          <w:rFonts w:ascii="Times New Roman" w:hAnsi="Times New Roman" w:cs="Times New Roman"/>
          <w:sz w:val="24"/>
          <w:szCs w:val="24"/>
        </w:rPr>
        <w:t xml:space="preserve"> as a tagging system.</w:t>
      </w:r>
      <w:r w:rsidR="00C721F1" w:rsidRPr="00FD232D">
        <w:rPr>
          <w:rFonts w:ascii="Times New Roman" w:hAnsi="Times New Roman" w:cs="Times New Roman"/>
          <w:sz w:val="24"/>
          <w:szCs w:val="24"/>
        </w:rPr>
        <w:t xml:space="preserve"> As each project </w:t>
      </w:r>
      <w:r w:rsidR="00C721F1" w:rsidRPr="00FD232D">
        <w:rPr>
          <w:rFonts w:ascii="Times New Roman" w:hAnsi="Times New Roman" w:cs="Times New Roman"/>
          <w:sz w:val="24"/>
          <w:szCs w:val="24"/>
        </w:rPr>
        <w:lastRenderedPageBreak/>
        <w:t>has</w:t>
      </w:r>
      <w:r w:rsidR="001C4B82" w:rsidRPr="00FD232D">
        <w:rPr>
          <w:rFonts w:ascii="Times New Roman" w:hAnsi="Times New Roman" w:cs="Times New Roman"/>
          <w:sz w:val="24"/>
          <w:szCs w:val="24"/>
        </w:rPr>
        <w:t xml:space="preserve"> different characteristics, </w:t>
      </w:r>
      <w:proofErr w:type="spellStart"/>
      <w:r w:rsidR="007F69E5" w:rsidRPr="00FD232D">
        <w:rPr>
          <w:rFonts w:ascii="Times New Roman" w:hAnsi="Times New Roman" w:cs="Times New Roman"/>
          <w:sz w:val="24"/>
          <w:szCs w:val="24"/>
        </w:rPr>
        <w:t>ConSALL</w:t>
      </w:r>
      <w:proofErr w:type="spellEnd"/>
      <w:r w:rsidR="007F69E5" w:rsidRPr="00FD232D">
        <w:rPr>
          <w:rFonts w:ascii="Times New Roman" w:hAnsi="Times New Roman" w:cs="Times New Roman"/>
          <w:sz w:val="24"/>
          <w:szCs w:val="24"/>
        </w:rPr>
        <w:t xml:space="preserve"> tool allows </w:t>
      </w:r>
      <w:r w:rsidR="00C721F1" w:rsidRPr="00FD232D">
        <w:rPr>
          <w:rFonts w:ascii="Times New Roman" w:hAnsi="Times New Roman" w:cs="Times New Roman"/>
          <w:sz w:val="24"/>
          <w:szCs w:val="24"/>
        </w:rPr>
        <w:t xml:space="preserve">the users </w:t>
      </w:r>
      <w:r w:rsidR="007F69E5" w:rsidRPr="00FD232D">
        <w:rPr>
          <w:rFonts w:ascii="Times New Roman" w:hAnsi="Times New Roman" w:cs="Times New Roman"/>
          <w:sz w:val="24"/>
          <w:szCs w:val="24"/>
        </w:rPr>
        <w:t>to revise</w:t>
      </w:r>
      <w:r w:rsidR="00FF1DC9" w:rsidRPr="00FD232D">
        <w:rPr>
          <w:rFonts w:ascii="Times New Roman" w:hAnsi="Times New Roman" w:cs="Times New Roman"/>
          <w:sz w:val="24"/>
          <w:szCs w:val="24"/>
        </w:rPr>
        <w:t xml:space="preserve"> the taxonomy and the factors through the editing area according to the project requirements.</w:t>
      </w:r>
    </w:p>
    <w:p w14:paraId="0793C7D2" w14:textId="0E859781" w:rsidR="004021D7" w:rsidRPr="00FD232D" w:rsidRDefault="00662A4E" w:rsidP="004021D7">
      <w:p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T</w:t>
      </w:r>
      <w:r w:rsidR="001B6542" w:rsidRPr="00FD232D">
        <w:rPr>
          <w:rFonts w:ascii="Times New Roman" w:hAnsi="Times New Roman" w:cs="Times New Roman"/>
          <w:sz w:val="24"/>
          <w:szCs w:val="24"/>
        </w:rPr>
        <w:t xml:space="preserve">he </w:t>
      </w:r>
      <w:r w:rsidR="00171710" w:rsidRPr="00FD232D">
        <w:rPr>
          <w:rFonts w:ascii="Times New Roman" w:hAnsi="Times New Roman" w:cs="Times New Roman"/>
          <w:sz w:val="24"/>
          <w:szCs w:val="24"/>
        </w:rPr>
        <w:t xml:space="preserve">stored </w:t>
      </w:r>
      <w:r w:rsidR="001B6542" w:rsidRPr="00FD232D">
        <w:rPr>
          <w:rFonts w:ascii="Times New Roman" w:hAnsi="Times New Roman" w:cs="Times New Roman"/>
          <w:sz w:val="24"/>
          <w:szCs w:val="24"/>
        </w:rPr>
        <w:t>information</w:t>
      </w:r>
      <w:r w:rsidR="00171710" w:rsidRPr="00FD232D">
        <w:rPr>
          <w:rFonts w:ascii="Times New Roman" w:hAnsi="Times New Roman" w:cs="Times New Roman"/>
          <w:sz w:val="24"/>
          <w:szCs w:val="24"/>
        </w:rPr>
        <w:t xml:space="preserve"> in the system</w:t>
      </w:r>
      <w:r w:rsidR="001B6542" w:rsidRPr="00FD232D">
        <w:rPr>
          <w:rFonts w:ascii="Times New Roman" w:hAnsi="Times New Roman" w:cs="Times New Roman"/>
          <w:sz w:val="24"/>
          <w:szCs w:val="24"/>
        </w:rPr>
        <w:t xml:space="preserve"> is confidential</w:t>
      </w:r>
      <w:r w:rsidR="007F5E07" w:rsidRPr="00FD232D">
        <w:rPr>
          <w:rFonts w:ascii="Times New Roman" w:hAnsi="Times New Roman" w:cs="Times New Roman"/>
          <w:sz w:val="24"/>
          <w:szCs w:val="24"/>
        </w:rPr>
        <w:t xml:space="preserve"> </w:t>
      </w:r>
      <w:r w:rsidR="001B6542" w:rsidRPr="00FD232D">
        <w:rPr>
          <w:rFonts w:ascii="Times New Roman" w:hAnsi="Times New Roman" w:cs="Times New Roman"/>
          <w:sz w:val="24"/>
          <w:szCs w:val="24"/>
        </w:rPr>
        <w:t>to the company,</w:t>
      </w:r>
      <w:r w:rsidRPr="00FD232D">
        <w:rPr>
          <w:rFonts w:ascii="Times New Roman" w:hAnsi="Times New Roman" w:cs="Times New Roman"/>
          <w:sz w:val="24"/>
          <w:szCs w:val="24"/>
        </w:rPr>
        <w:t xml:space="preserve"> therefore</w:t>
      </w:r>
      <w:r w:rsidR="007F5E07" w:rsidRPr="00FD232D">
        <w:rPr>
          <w:rFonts w:ascii="Times New Roman" w:hAnsi="Times New Roman" w:cs="Times New Roman"/>
          <w:sz w:val="24"/>
          <w:szCs w:val="24"/>
        </w:rPr>
        <w:t>,</w:t>
      </w:r>
      <w:r w:rsidRPr="00FD232D">
        <w:rPr>
          <w:rFonts w:ascii="Times New Roman" w:hAnsi="Times New Roman" w:cs="Times New Roman"/>
          <w:sz w:val="24"/>
          <w:szCs w:val="24"/>
        </w:rPr>
        <w:t xml:space="preserve"> access to</w:t>
      </w:r>
      <w:r w:rsidR="007F5E07" w:rsidRPr="00FD232D">
        <w:rPr>
          <w:rFonts w:ascii="Times New Roman" w:hAnsi="Times New Roman" w:cs="Times New Roman"/>
          <w:sz w:val="24"/>
          <w:szCs w:val="24"/>
        </w:rPr>
        <w:t xml:space="preserve"> the system is provided only with the</w:t>
      </w:r>
      <w:r w:rsidR="00764DF8" w:rsidRPr="00FD232D">
        <w:rPr>
          <w:rFonts w:ascii="Times New Roman" w:hAnsi="Times New Roman" w:cs="Times New Roman"/>
          <w:sz w:val="24"/>
          <w:szCs w:val="24"/>
        </w:rPr>
        <w:t xml:space="preserve"> identified</w:t>
      </w:r>
      <w:r w:rsidR="007F5E07" w:rsidRPr="00FD232D">
        <w:rPr>
          <w:rFonts w:ascii="Times New Roman" w:hAnsi="Times New Roman" w:cs="Times New Roman"/>
          <w:sz w:val="24"/>
          <w:szCs w:val="24"/>
        </w:rPr>
        <w:t xml:space="preserve"> user names and passwords assigned by the</w:t>
      </w:r>
      <w:r w:rsidR="001B6542" w:rsidRPr="00FD232D">
        <w:rPr>
          <w:rFonts w:ascii="Times New Roman" w:hAnsi="Times New Roman" w:cs="Times New Roman"/>
          <w:sz w:val="24"/>
          <w:szCs w:val="24"/>
        </w:rPr>
        <w:t xml:space="preserve"> system administrator</w:t>
      </w:r>
      <w:r w:rsidR="007F5E07" w:rsidRPr="00FD232D">
        <w:rPr>
          <w:rFonts w:ascii="Times New Roman" w:hAnsi="Times New Roman" w:cs="Times New Roman"/>
          <w:sz w:val="24"/>
          <w:szCs w:val="24"/>
        </w:rPr>
        <w:t>.</w:t>
      </w:r>
      <w:r w:rsidR="00B4172F" w:rsidRPr="00FD232D">
        <w:rPr>
          <w:rFonts w:ascii="Times New Roman" w:hAnsi="Times New Roman" w:cs="Times New Roman"/>
          <w:sz w:val="24"/>
          <w:szCs w:val="24"/>
        </w:rPr>
        <w:t xml:space="preserve"> </w:t>
      </w:r>
      <w:r w:rsidR="00171710" w:rsidRPr="00FD232D">
        <w:rPr>
          <w:rFonts w:ascii="Times New Roman" w:hAnsi="Times New Roman" w:cs="Times New Roman"/>
          <w:sz w:val="24"/>
          <w:szCs w:val="24"/>
        </w:rPr>
        <w:t>In the system, r</w:t>
      </w:r>
      <w:r w:rsidR="00FD5363" w:rsidRPr="00FD232D">
        <w:rPr>
          <w:rFonts w:ascii="Times New Roman" w:hAnsi="Times New Roman" w:cs="Times New Roman"/>
          <w:sz w:val="24"/>
          <w:szCs w:val="24"/>
        </w:rPr>
        <w:t>oles were defined</w:t>
      </w:r>
      <w:r w:rsidR="00B4172F" w:rsidRPr="00FD232D">
        <w:rPr>
          <w:rFonts w:ascii="Times New Roman" w:hAnsi="Times New Roman" w:cs="Times New Roman"/>
          <w:sz w:val="24"/>
          <w:szCs w:val="24"/>
        </w:rPr>
        <w:t xml:space="preserve"> to show the privileges of</w:t>
      </w:r>
      <w:r w:rsidR="00FD5363" w:rsidRPr="00FD232D">
        <w:rPr>
          <w:rFonts w:ascii="Times New Roman" w:hAnsi="Times New Roman" w:cs="Times New Roman"/>
          <w:sz w:val="24"/>
          <w:szCs w:val="24"/>
        </w:rPr>
        <w:t xml:space="preserve"> users</w:t>
      </w:r>
      <w:r w:rsidR="00B4172F" w:rsidRPr="00FD232D">
        <w:rPr>
          <w:rFonts w:ascii="Times New Roman" w:hAnsi="Times New Roman" w:cs="Times New Roman"/>
          <w:sz w:val="24"/>
          <w:szCs w:val="24"/>
        </w:rPr>
        <w:t xml:space="preserve"> in terms of allowed actions and accessibility to screens.</w:t>
      </w:r>
      <w:r w:rsidR="007857B7" w:rsidRPr="00FD232D">
        <w:rPr>
          <w:rFonts w:ascii="Times New Roman" w:hAnsi="Times New Roman" w:cs="Times New Roman"/>
          <w:sz w:val="24"/>
          <w:szCs w:val="24"/>
        </w:rPr>
        <w:t xml:space="preserve"> In the proposed model, t</w:t>
      </w:r>
      <w:r w:rsidR="00641861" w:rsidRPr="00FD232D">
        <w:rPr>
          <w:rFonts w:ascii="Times New Roman" w:hAnsi="Times New Roman" w:cs="Times New Roman"/>
          <w:sz w:val="24"/>
          <w:szCs w:val="24"/>
        </w:rPr>
        <w:t>hree different user roles</w:t>
      </w:r>
      <w:r w:rsidR="007857B7" w:rsidRPr="00FD232D">
        <w:rPr>
          <w:rFonts w:ascii="Times New Roman" w:hAnsi="Times New Roman" w:cs="Times New Roman"/>
          <w:sz w:val="24"/>
          <w:szCs w:val="24"/>
        </w:rPr>
        <w:t xml:space="preserve"> </w:t>
      </w:r>
      <w:r w:rsidR="005A1116" w:rsidRPr="00FD232D">
        <w:rPr>
          <w:rFonts w:ascii="Times New Roman" w:hAnsi="Times New Roman" w:cs="Times New Roman"/>
          <w:sz w:val="24"/>
          <w:szCs w:val="24"/>
        </w:rPr>
        <w:t xml:space="preserve">were </w:t>
      </w:r>
      <w:r w:rsidR="007857B7" w:rsidRPr="00FD232D">
        <w:rPr>
          <w:rFonts w:ascii="Times New Roman" w:hAnsi="Times New Roman" w:cs="Times New Roman"/>
          <w:sz w:val="24"/>
          <w:szCs w:val="24"/>
        </w:rPr>
        <w:t>created</w:t>
      </w:r>
      <w:r w:rsidR="004021D7" w:rsidRPr="00FD232D">
        <w:rPr>
          <w:rFonts w:ascii="Times New Roman" w:hAnsi="Times New Roman" w:cs="Times New Roman"/>
          <w:sz w:val="24"/>
          <w:szCs w:val="24"/>
        </w:rPr>
        <w:t xml:space="preserve"> as </w:t>
      </w:r>
      <w:r w:rsidR="00512BE2" w:rsidRPr="00FD232D">
        <w:rPr>
          <w:rFonts w:ascii="Times New Roman" w:hAnsi="Times New Roman" w:cs="Times New Roman"/>
          <w:sz w:val="24"/>
          <w:szCs w:val="24"/>
        </w:rPr>
        <w:t>“</w:t>
      </w:r>
      <w:r w:rsidR="004021D7" w:rsidRPr="00FD232D">
        <w:rPr>
          <w:rFonts w:ascii="Times New Roman" w:hAnsi="Times New Roman" w:cs="Times New Roman"/>
          <w:sz w:val="24"/>
          <w:szCs w:val="24"/>
        </w:rPr>
        <w:t>knowledge user</w:t>
      </w:r>
      <w:r w:rsidR="00512BE2" w:rsidRPr="00FD232D">
        <w:rPr>
          <w:rFonts w:ascii="Times New Roman" w:hAnsi="Times New Roman" w:cs="Times New Roman"/>
          <w:sz w:val="24"/>
          <w:szCs w:val="24"/>
        </w:rPr>
        <w:t>”</w:t>
      </w:r>
      <w:r w:rsidR="004021D7" w:rsidRPr="00FD232D">
        <w:rPr>
          <w:rFonts w:ascii="Times New Roman" w:hAnsi="Times New Roman" w:cs="Times New Roman"/>
          <w:sz w:val="24"/>
          <w:szCs w:val="24"/>
        </w:rPr>
        <w:t xml:space="preserve">, </w:t>
      </w:r>
      <w:r w:rsidR="00512BE2" w:rsidRPr="00FD232D">
        <w:rPr>
          <w:rFonts w:ascii="Times New Roman" w:hAnsi="Times New Roman" w:cs="Times New Roman"/>
          <w:sz w:val="24"/>
          <w:szCs w:val="24"/>
        </w:rPr>
        <w:t>“</w:t>
      </w:r>
      <w:r w:rsidR="004021D7" w:rsidRPr="00FD232D">
        <w:rPr>
          <w:rFonts w:ascii="Times New Roman" w:hAnsi="Times New Roman" w:cs="Times New Roman"/>
          <w:sz w:val="24"/>
          <w:szCs w:val="24"/>
        </w:rPr>
        <w:t>knowledge f</w:t>
      </w:r>
      <w:r w:rsidR="00641861" w:rsidRPr="00FD232D">
        <w:rPr>
          <w:rFonts w:ascii="Times New Roman" w:hAnsi="Times New Roman" w:cs="Times New Roman"/>
          <w:sz w:val="24"/>
          <w:szCs w:val="24"/>
        </w:rPr>
        <w:t>acilitator</w:t>
      </w:r>
      <w:r w:rsidR="00512BE2" w:rsidRPr="00FD232D">
        <w:rPr>
          <w:rFonts w:ascii="Times New Roman" w:hAnsi="Times New Roman" w:cs="Times New Roman"/>
          <w:sz w:val="24"/>
          <w:szCs w:val="24"/>
        </w:rPr>
        <w:t>”</w:t>
      </w:r>
      <w:r w:rsidR="00641861" w:rsidRPr="00FD232D">
        <w:rPr>
          <w:rFonts w:ascii="Times New Roman" w:hAnsi="Times New Roman" w:cs="Times New Roman"/>
          <w:sz w:val="24"/>
          <w:szCs w:val="24"/>
        </w:rPr>
        <w:t>, and</w:t>
      </w:r>
      <w:r w:rsidR="004021D7" w:rsidRPr="00FD232D">
        <w:rPr>
          <w:rFonts w:ascii="Times New Roman" w:hAnsi="Times New Roman" w:cs="Times New Roman"/>
          <w:sz w:val="24"/>
          <w:szCs w:val="24"/>
        </w:rPr>
        <w:t xml:space="preserve"> </w:t>
      </w:r>
      <w:r w:rsidR="00512BE2" w:rsidRPr="00FD232D">
        <w:rPr>
          <w:rFonts w:ascii="Times New Roman" w:hAnsi="Times New Roman" w:cs="Times New Roman"/>
          <w:sz w:val="24"/>
          <w:szCs w:val="24"/>
        </w:rPr>
        <w:t>“</w:t>
      </w:r>
      <w:r w:rsidR="004021D7" w:rsidRPr="00FD232D">
        <w:rPr>
          <w:rFonts w:ascii="Times New Roman" w:hAnsi="Times New Roman" w:cs="Times New Roman"/>
          <w:sz w:val="24"/>
          <w:szCs w:val="24"/>
        </w:rPr>
        <w:t>knowledge m</w:t>
      </w:r>
      <w:r w:rsidR="002D4B2C" w:rsidRPr="00FD232D">
        <w:rPr>
          <w:rFonts w:ascii="Times New Roman" w:hAnsi="Times New Roman" w:cs="Times New Roman"/>
          <w:sz w:val="24"/>
          <w:szCs w:val="24"/>
        </w:rPr>
        <w:t>anager</w:t>
      </w:r>
      <w:r w:rsidR="001C4B82" w:rsidRPr="00FD232D">
        <w:rPr>
          <w:rFonts w:ascii="Times New Roman" w:hAnsi="Times New Roman" w:cs="Times New Roman"/>
          <w:sz w:val="24"/>
          <w:szCs w:val="24"/>
        </w:rPr>
        <w:t>”,</w:t>
      </w:r>
      <w:r w:rsidR="002D4B2C" w:rsidRPr="00FD232D">
        <w:rPr>
          <w:rFonts w:ascii="Times New Roman" w:hAnsi="Times New Roman" w:cs="Times New Roman"/>
          <w:sz w:val="24"/>
          <w:szCs w:val="24"/>
        </w:rPr>
        <w:t xml:space="preserve"> t</w:t>
      </w:r>
      <w:r w:rsidR="00641861" w:rsidRPr="00FD232D">
        <w:rPr>
          <w:rFonts w:ascii="Times New Roman" w:hAnsi="Times New Roman" w:cs="Times New Roman"/>
          <w:sz w:val="24"/>
          <w:szCs w:val="24"/>
        </w:rPr>
        <w:t>he</w:t>
      </w:r>
      <w:r w:rsidR="002D4B2C" w:rsidRPr="00FD232D">
        <w:rPr>
          <w:rFonts w:ascii="Times New Roman" w:hAnsi="Times New Roman" w:cs="Times New Roman"/>
          <w:sz w:val="24"/>
          <w:szCs w:val="24"/>
        </w:rPr>
        <w:t>se</w:t>
      </w:r>
      <w:r w:rsidR="00641861" w:rsidRPr="00FD232D">
        <w:rPr>
          <w:rFonts w:ascii="Times New Roman" w:hAnsi="Times New Roman" w:cs="Times New Roman"/>
          <w:sz w:val="24"/>
          <w:szCs w:val="24"/>
        </w:rPr>
        <w:t xml:space="preserve"> </w:t>
      </w:r>
      <w:r w:rsidR="002D4B2C" w:rsidRPr="00FD232D">
        <w:rPr>
          <w:rFonts w:ascii="Times New Roman" w:hAnsi="Times New Roman" w:cs="Times New Roman"/>
          <w:sz w:val="24"/>
          <w:szCs w:val="24"/>
        </w:rPr>
        <w:t>roles</w:t>
      </w:r>
      <w:r w:rsidR="00512BE2" w:rsidRPr="00FD232D">
        <w:rPr>
          <w:rFonts w:ascii="Times New Roman" w:hAnsi="Times New Roman" w:cs="Times New Roman"/>
          <w:sz w:val="24"/>
          <w:szCs w:val="24"/>
        </w:rPr>
        <w:t xml:space="preserve"> and their authorization levels</w:t>
      </w:r>
      <w:r w:rsidR="00641861" w:rsidRPr="00FD232D">
        <w:rPr>
          <w:rFonts w:ascii="Times New Roman" w:hAnsi="Times New Roman" w:cs="Times New Roman"/>
          <w:sz w:val="24"/>
          <w:szCs w:val="24"/>
        </w:rPr>
        <w:t xml:space="preserve"> were </w:t>
      </w:r>
      <w:r w:rsidR="002D4B2C" w:rsidRPr="00FD232D">
        <w:rPr>
          <w:rFonts w:ascii="Times New Roman" w:hAnsi="Times New Roman" w:cs="Times New Roman"/>
          <w:sz w:val="24"/>
          <w:szCs w:val="24"/>
        </w:rPr>
        <w:t>directly transferred to</w:t>
      </w:r>
      <w:r w:rsidR="00641861" w:rsidRPr="00FD232D">
        <w:rPr>
          <w:rFonts w:ascii="Times New Roman" w:hAnsi="Times New Roman" w:cs="Times New Roman"/>
          <w:sz w:val="24"/>
          <w:szCs w:val="24"/>
        </w:rPr>
        <w:t xml:space="preserve"> </w:t>
      </w:r>
      <w:proofErr w:type="spellStart"/>
      <w:r w:rsidR="00641861" w:rsidRPr="00FD232D">
        <w:rPr>
          <w:rFonts w:ascii="Times New Roman" w:hAnsi="Times New Roman" w:cs="Times New Roman"/>
          <w:sz w:val="24"/>
          <w:szCs w:val="24"/>
        </w:rPr>
        <w:t>ConSALL</w:t>
      </w:r>
      <w:proofErr w:type="spellEnd"/>
      <w:r w:rsidR="007857B7" w:rsidRPr="00FD232D">
        <w:rPr>
          <w:rFonts w:ascii="Times New Roman" w:hAnsi="Times New Roman" w:cs="Times New Roman"/>
          <w:sz w:val="24"/>
          <w:szCs w:val="24"/>
        </w:rPr>
        <w:t xml:space="preserve"> tool.</w:t>
      </w:r>
      <w:r w:rsidR="004021D7" w:rsidRPr="00FD232D">
        <w:rPr>
          <w:rFonts w:ascii="Times New Roman" w:hAnsi="Times New Roman" w:cs="Times New Roman"/>
          <w:sz w:val="24"/>
          <w:szCs w:val="24"/>
        </w:rPr>
        <w:t xml:space="preserve"> For instance, </w:t>
      </w:r>
      <w:r w:rsidR="005A1116" w:rsidRPr="00FD232D">
        <w:rPr>
          <w:rFonts w:ascii="Times New Roman" w:hAnsi="Times New Roman" w:cs="Times New Roman"/>
          <w:sz w:val="24"/>
          <w:szCs w:val="24"/>
        </w:rPr>
        <w:t xml:space="preserve">the </w:t>
      </w:r>
      <w:r w:rsidR="00512BE2" w:rsidRPr="00FD232D">
        <w:rPr>
          <w:rFonts w:ascii="Times New Roman" w:hAnsi="Times New Roman" w:cs="Times New Roman"/>
          <w:sz w:val="24"/>
          <w:szCs w:val="24"/>
        </w:rPr>
        <w:t>“</w:t>
      </w:r>
      <w:r w:rsidR="004021D7" w:rsidRPr="00FD232D">
        <w:rPr>
          <w:rFonts w:ascii="Times New Roman" w:hAnsi="Times New Roman" w:cs="Times New Roman"/>
          <w:sz w:val="24"/>
          <w:szCs w:val="24"/>
        </w:rPr>
        <w:t>knowledge user</w:t>
      </w:r>
      <w:r w:rsidR="00512BE2" w:rsidRPr="00FD232D">
        <w:rPr>
          <w:rFonts w:ascii="Times New Roman" w:hAnsi="Times New Roman" w:cs="Times New Roman"/>
          <w:sz w:val="24"/>
          <w:szCs w:val="24"/>
        </w:rPr>
        <w:t>”</w:t>
      </w:r>
      <w:r w:rsidR="007857B7" w:rsidRPr="00FD232D">
        <w:rPr>
          <w:rFonts w:ascii="Times New Roman" w:hAnsi="Times New Roman" w:cs="Times New Roman"/>
          <w:sz w:val="24"/>
          <w:szCs w:val="24"/>
        </w:rPr>
        <w:t xml:space="preserve"> </w:t>
      </w:r>
      <w:r w:rsidR="00512BE2" w:rsidRPr="00FD232D">
        <w:rPr>
          <w:rFonts w:ascii="Times New Roman" w:hAnsi="Times New Roman" w:cs="Times New Roman"/>
          <w:sz w:val="24"/>
          <w:szCs w:val="24"/>
        </w:rPr>
        <w:t>has</w:t>
      </w:r>
      <w:r w:rsidR="004021D7" w:rsidRPr="00FD232D">
        <w:rPr>
          <w:rFonts w:ascii="Times New Roman" w:hAnsi="Times New Roman" w:cs="Times New Roman"/>
          <w:sz w:val="24"/>
          <w:szCs w:val="24"/>
        </w:rPr>
        <w:t xml:space="preserve"> </w:t>
      </w:r>
      <w:r w:rsidR="005A1116" w:rsidRPr="00FD232D">
        <w:rPr>
          <w:rFonts w:ascii="Times New Roman" w:hAnsi="Times New Roman" w:cs="Times New Roman"/>
          <w:sz w:val="24"/>
          <w:szCs w:val="24"/>
        </w:rPr>
        <w:t xml:space="preserve">the </w:t>
      </w:r>
      <w:r w:rsidR="004021D7" w:rsidRPr="00FD232D">
        <w:rPr>
          <w:rFonts w:ascii="Times New Roman" w:hAnsi="Times New Roman" w:cs="Times New Roman"/>
          <w:sz w:val="24"/>
          <w:szCs w:val="24"/>
        </w:rPr>
        <w:t>privilege to enter the new lessons learned into the system as wel</w:t>
      </w:r>
      <w:r w:rsidR="00512BE2" w:rsidRPr="00FD232D">
        <w:rPr>
          <w:rFonts w:ascii="Times New Roman" w:hAnsi="Times New Roman" w:cs="Times New Roman"/>
          <w:sz w:val="24"/>
          <w:szCs w:val="24"/>
        </w:rPr>
        <w:t>l</w:t>
      </w:r>
      <w:r w:rsidR="004021D7" w:rsidRPr="00FD232D">
        <w:rPr>
          <w:rFonts w:ascii="Times New Roman" w:hAnsi="Times New Roman" w:cs="Times New Roman"/>
          <w:sz w:val="24"/>
          <w:szCs w:val="24"/>
        </w:rPr>
        <w:t xml:space="preserve"> as</w:t>
      </w:r>
      <w:r w:rsidR="005A1116" w:rsidRPr="00FD232D">
        <w:rPr>
          <w:rFonts w:ascii="Times New Roman" w:hAnsi="Times New Roman" w:cs="Times New Roman"/>
          <w:sz w:val="24"/>
          <w:szCs w:val="24"/>
        </w:rPr>
        <w:t xml:space="preserve"> </w:t>
      </w:r>
      <w:r w:rsidR="004021D7" w:rsidRPr="00FD232D">
        <w:rPr>
          <w:rFonts w:ascii="Times New Roman" w:hAnsi="Times New Roman" w:cs="Times New Roman"/>
          <w:sz w:val="24"/>
          <w:szCs w:val="24"/>
        </w:rPr>
        <w:t xml:space="preserve">search and display lessons that have already </w:t>
      </w:r>
      <w:r w:rsidR="005A1116" w:rsidRPr="00FD232D">
        <w:rPr>
          <w:rFonts w:ascii="Times New Roman" w:hAnsi="Times New Roman" w:cs="Times New Roman"/>
          <w:sz w:val="24"/>
          <w:szCs w:val="24"/>
        </w:rPr>
        <w:t xml:space="preserve">been </w:t>
      </w:r>
      <w:r w:rsidR="004021D7" w:rsidRPr="00FD232D">
        <w:rPr>
          <w:rFonts w:ascii="Times New Roman" w:hAnsi="Times New Roman" w:cs="Times New Roman"/>
          <w:sz w:val="24"/>
          <w:szCs w:val="24"/>
        </w:rPr>
        <w:t>added to the system.</w:t>
      </w:r>
    </w:p>
    <w:p w14:paraId="4D0FC6AB" w14:textId="6E0C1600" w:rsidR="0010641F" w:rsidRPr="00FD232D" w:rsidRDefault="002D4B2C" w:rsidP="008E759B">
      <w:p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In addition to these</w:t>
      </w:r>
      <w:r w:rsidR="004021D7" w:rsidRPr="00FD232D">
        <w:rPr>
          <w:rFonts w:ascii="Times New Roman" w:hAnsi="Times New Roman" w:cs="Times New Roman"/>
          <w:sz w:val="24"/>
          <w:szCs w:val="24"/>
        </w:rPr>
        <w:t xml:space="preserve"> three</w:t>
      </w:r>
      <w:r w:rsidR="00512BE2" w:rsidRPr="00FD232D">
        <w:rPr>
          <w:rFonts w:ascii="Times New Roman" w:hAnsi="Times New Roman" w:cs="Times New Roman"/>
          <w:sz w:val="24"/>
          <w:szCs w:val="24"/>
        </w:rPr>
        <w:t xml:space="preserve"> roles,</w:t>
      </w:r>
      <w:r w:rsidR="005F15CE" w:rsidRPr="00FD232D">
        <w:rPr>
          <w:rFonts w:ascii="Times New Roman" w:hAnsi="Times New Roman" w:cs="Times New Roman"/>
          <w:sz w:val="24"/>
          <w:szCs w:val="24"/>
        </w:rPr>
        <w:t xml:space="preserve"> </w:t>
      </w:r>
      <w:r w:rsidR="005A1116" w:rsidRPr="00FD232D">
        <w:rPr>
          <w:rFonts w:ascii="Times New Roman" w:hAnsi="Times New Roman" w:cs="Times New Roman"/>
          <w:sz w:val="24"/>
          <w:szCs w:val="24"/>
        </w:rPr>
        <w:t xml:space="preserve">the </w:t>
      </w:r>
      <w:r w:rsidR="00C748A7" w:rsidRPr="00FD232D">
        <w:rPr>
          <w:rFonts w:ascii="Times New Roman" w:hAnsi="Times New Roman" w:cs="Times New Roman"/>
          <w:sz w:val="24"/>
          <w:szCs w:val="24"/>
        </w:rPr>
        <w:t>“</w:t>
      </w:r>
      <w:r w:rsidR="004021D7" w:rsidRPr="00FD232D">
        <w:rPr>
          <w:rFonts w:ascii="Times New Roman" w:hAnsi="Times New Roman" w:cs="Times New Roman"/>
          <w:sz w:val="24"/>
          <w:szCs w:val="24"/>
        </w:rPr>
        <w:t>system a</w:t>
      </w:r>
      <w:r w:rsidRPr="00FD232D">
        <w:rPr>
          <w:rFonts w:ascii="Times New Roman" w:hAnsi="Times New Roman" w:cs="Times New Roman"/>
          <w:sz w:val="24"/>
          <w:szCs w:val="24"/>
        </w:rPr>
        <w:t>dministrator</w:t>
      </w:r>
      <w:r w:rsidR="00C748A7" w:rsidRPr="00FD232D">
        <w:rPr>
          <w:rFonts w:ascii="Times New Roman" w:hAnsi="Times New Roman" w:cs="Times New Roman"/>
          <w:sz w:val="24"/>
          <w:szCs w:val="24"/>
        </w:rPr>
        <w:t>” role</w:t>
      </w:r>
      <w:r w:rsidR="005F15CE" w:rsidRPr="00FD232D">
        <w:rPr>
          <w:rFonts w:ascii="Times New Roman" w:hAnsi="Times New Roman" w:cs="Times New Roman"/>
          <w:sz w:val="24"/>
          <w:szCs w:val="24"/>
        </w:rPr>
        <w:t>,</w:t>
      </w:r>
      <w:r w:rsidR="00C748A7" w:rsidRPr="00FD232D">
        <w:rPr>
          <w:rFonts w:ascii="Times New Roman" w:hAnsi="Times New Roman" w:cs="Times New Roman"/>
          <w:sz w:val="24"/>
          <w:szCs w:val="24"/>
        </w:rPr>
        <w:t xml:space="preserve"> </w:t>
      </w:r>
      <w:r w:rsidR="005F15CE" w:rsidRPr="00FD232D">
        <w:rPr>
          <w:rFonts w:ascii="Times New Roman" w:hAnsi="Times New Roman" w:cs="Times New Roman"/>
          <w:sz w:val="24"/>
          <w:szCs w:val="24"/>
        </w:rPr>
        <w:t xml:space="preserve">who identifies the authorization level of the users, </w:t>
      </w:r>
      <w:r w:rsidR="00512BE2" w:rsidRPr="00FD232D">
        <w:rPr>
          <w:rFonts w:ascii="Times New Roman" w:hAnsi="Times New Roman" w:cs="Times New Roman"/>
          <w:sz w:val="24"/>
          <w:szCs w:val="24"/>
        </w:rPr>
        <w:t>wa</w:t>
      </w:r>
      <w:r w:rsidR="00C748A7" w:rsidRPr="00FD232D">
        <w:rPr>
          <w:rFonts w:ascii="Times New Roman" w:hAnsi="Times New Roman" w:cs="Times New Roman"/>
          <w:sz w:val="24"/>
          <w:szCs w:val="24"/>
        </w:rPr>
        <w:t>s</w:t>
      </w:r>
      <w:r w:rsidR="005F15CE" w:rsidRPr="00FD232D">
        <w:rPr>
          <w:rFonts w:ascii="Times New Roman" w:hAnsi="Times New Roman" w:cs="Times New Roman"/>
          <w:sz w:val="24"/>
          <w:szCs w:val="24"/>
        </w:rPr>
        <w:t xml:space="preserve"> created. A</w:t>
      </w:r>
      <w:r w:rsidR="00C748A7" w:rsidRPr="00FD232D">
        <w:rPr>
          <w:rFonts w:ascii="Times New Roman" w:hAnsi="Times New Roman" w:cs="Times New Roman"/>
          <w:sz w:val="24"/>
          <w:szCs w:val="24"/>
        </w:rPr>
        <w:t xml:space="preserve"> user who register</w:t>
      </w:r>
      <w:r w:rsidR="005F15CE" w:rsidRPr="00FD232D">
        <w:rPr>
          <w:rFonts w:ascii="Times New Roman" w:hAnsi="Times New Roman" w:cs="Times New Roman"/>
          <w:sz w:val="24"/>
          <w:szCs w:val="24"/>
        </w:rPr>
        <w:t>s</w:t>
      </w:r>
      <w:r w:rsidR="00C748A7" w:rsidRPr="00FD232D">
        <w:rPr>
          <w:rFonts w:ascii="Times New Roman" w:hAnsi="Times New Roman" w:cs="Times New Roman"/>
          <w:sz w:val="24"/>
          <w:szCs w:val="24"/>
        </w:rPr>
        <w:t xml:space="preserve"> to the tool </w:t>
      </w:r>
      <w:r w:rsidR="005F15CE" w:rsidRPr="00FD232D">
        <w:rPr>
          <w:rFonts w:ascii="Times New Roman" w:hAnsi="Times New Roman" w:cs="Times New Roman"/>
          <w:sz w:val="24"/>
          <w:szCs w:val="24"/>
        </w:rPr>
        <w:t>is a</w:t>
      </w:r>
      <w:r w:rsidR="00512BE2" w:rsidRPr="00FD232D">
        <w:rPr>
          <w:rFonts w:ascii="Times New Roman" w:hAnsi="Times New Roman" w:cs="Times New Roman"/>
          <w:sz w:val="24"/>
          <w:szCs w:val="24"/>
        </w:rPr>
        <w:t>utomatically assigned as</w:t>
      </w:r>
      <w:r w:rsidR="001C4B82" w:rsidRPr="00FD232D">
        <w:rPr>
          <w:rFonts w:ascii="Times New Roman" w:hAnsi="Times New Roman" w:cs="Times New Roman"/>
          <w:sz w:val="24"/>
          <w:szCs w:val="24"/>
        </w:rPr>
        <w:t xml:space="preserve"> a</w:t>
      </w:r>
      <w:r w:rsidR="005F15CE" w:rsidRPr="00FD232D">
        <w:rPr>
          <w:rFonts w:ascii="Times New Roman" w:hAnsi="Times New Roman" w:cs="Times New Roman"/>
          <w:sz w:val="24"/>
          <w:szCs w:val="24"/>
        </w:rPr>
        <w:t xml:space="preserve"> </w:t>
      </w:r>
      <w:r w:rsidR="00512BE2" w:rsidRPr="00FD232D">
        <w:rPr>
          <w:rFonts w:ascii="Times New Roman" w:hAnsi="Times New Roman" w:cs="Times New Roman"/>
          <w:sz w:val="24"/>
          <w:szCs w:val="24"/>
        </w:rPr>
        <w:t>“</w:t>
      </w:r>
      <w:r w:rsidR="005F15CE" w:rsidRPr="00FD232D">
        <w:rPr>
          <w:rFonts w:ascii="Times New Roman" w:hAnsi="Times New Roman" w:cs="Times New Roman"/>
          <w:sz w:val="24"/>
          <w:szCs w:val="24"/>
        </w:rPr>
        <w:t>knowledge user</w:t>
      </w:r>
      <w:r w:rsidR="00512BE2" w:rsidRPr="00FD232D">
        <w:rPr>
          <w:rFonts w:ascii="Times New Roman" w:hAnsi="Times New Roman" w:cs="Times New Roman"/>
          <w:sz w:val="24"/>
          <w:szCs w:val="24"/>
        </w:rPr>
        <w:t>”</w:t>
      </w:r>
      <w:r w:rsidR="005F15CE" w:rsidRPr="00FD232D">
        <w:rPr>
          <w:rFonts w:ascii="Times New Roman" w:hAnsi="Times New Roman" w:cs="Times New Roman"/>
          <w:sz w:val="24"/>
          <w:szCs w:val="24"/>
        </w:rPr>
        <w:t xml:space="preserve"> </w:t>
      </w:r>
      <w:r w:rsidR="004B225F" w:rsidRPr="00FD232D">
        <w:rPr>
          <w:rFonts w:ascii="Times New Roman" w:hAnsi="Times New Roman" w:cs="Times New Roman"/>
          <w:sz w:val="24"/>
          <w:szCs w:val="24"/>
        </w:rPr>
        <w:t>and</w:t>
      </w:r>
      <w:r w:rsidR="005A1116" w:rsidRPr="00FD232D">
        <w:rPr>
          <w:rFonts w:ascii="Times New Roman" w:hAnsi="Times New Roman" w:cs="Times New Roman"/>
          <w:sz w:val="24"/>
          <w:szCs w:val="24"/>
        </w:rPr>
        <w:t xml:space="preserve"> </w:t>
      </w:r>
      <w:r w:rsidR="00DE030C" w:rsidRPr="00FD232D">
        <w:rPr>
          <w:rFonts w:ascii="Times New Roman" w:hAnsi="Times New Roman" w:cs="Times New Roman"/>
          <w:sz w:val="24"/>
          <w:szCs w:val="24"/>
        </w:rPr>
        <w:t xml:space="preserve">has </w:t>
      </w:r>
      <w:r w:rsidR="005A1116" w:rsidRPr="00FD232D">
        <w:rPr>
          <w:rFonts w:ascii="Times New Roman" w:hAnsi="Times New Roman" w:cs="Times New Roman"/>
          <w:sz w:val="24"/>
          <w:szCs w:val="24"/>
        </w:rPr>
        <w:t>the</w:t>
      </w:r>
      <w:r w:rsidR="004B225F" w:rsidRPr="00FD232D">
        <w:rPr>
          <w:rFonts w:ascii="Times New Roman" w:hAnsi="Times New Roman" w:cs="Times New Roman"/>
          <w:sz w:val="24"/>
          <w:szCs w:val="24"/>
        </w:rPr>
        <w:t xml:space="preserve"> option t</w:t>
      </w:r>
      <w:r w:rsidR="00DE030C" w:rsidRPr="00FD232D">
        <w:rPr>
          <w:rFonts w:ascii="Times New Roman" w:hAnsi="Times New Roman" w:cs="Times New Roman"/>
          <w:sz w:val="24"/>
          <w:szCs w:val="24"/>
        </w:rPr>
        <w:t>o create new user roles.</w:t>
      </w:r>
    </w:p>
    <w:p w14:paraId="714574D8" w14:textId="5D95135A" w:rsidR="00E02A6C" w:rsidRPr="00FD232D" w:rsidRDefault="007C7EDD" w:rsidP="008E759B">
      <w:pPr>
        <w:spacing w:line="480" w:lineRule="auto"/>
        <w:jc w:val="both"/>
        <w:rPr>
          <w:rFonts w:ascii="Times New Roman" w:hAnsi="Times New Roman" w:cs="Times New Roman"/>
          <w:b/>
          <w:sz w:val="24"/>
          <w:szCs w:val="24"/>
        </w:rPr>
      </w:pPr>
      <w:r w:rsidRPr="00FD232D">
        <w:rPr>
          <w:rFonts w:ascii="Times New Roman" w:hAnsi="Times New Roman" w:cs="Times New Roman"/>
          <w:b/>
          <w:sz w:val="24"/>
          <w:szCs w:val="24"/>
        </w:rPr>
        <w:t>3.4.2</w:t>
      </w:r>
      <w:r w:rsidR="00350AAC" w:rsidRPr="00FD232D">
        <w:rPr>
          <w:rFonts w:ascii="Times New Roman" w:hAnsi="Times New Roman" w:cs="Times New Roman"/>
          <w:b/>
          <w:sz w:val="24"/>
          <w:szCs w:val="24"/>
        </w:rPr>
        <w:t>.</w:t>
      </w:r>
      <w:r w:rsidRPr="00FD232D">
        <w:rPr>
          <w:rFonts w:ascii="Times New Roman" w:hAnsi="Times New Roman" w:cs="Times New Roman"/>
          <w:b/>
          <w:sz w:val="24"/>
          <w:szCs w:val="24"/>
        </w:rPr>
        <w:t xml:space="preserve"> </w:t>
      </w:r>
      <w:r w:rsidR="0010641F" w:rsidRPr="00FD232D">
        <w:rPr>
          <w:rFonts w:ascii="Times New Roman" w:hAnsi="Times New Roman" w:cs="Times New Roman"/>
          <w:b/>
          <w:sz w:val="24"/>
          <w:szCs w:val="24"/>
        </w:rPr>
        <w:t>Information Entry</w:t>
      </w:r>
    </w:p>
    <w:p w14:paraId="10A083CC" w14:textId="3334807D" w:rsidR="00822863" w:rsidRPr="00FD232D" w:rsidRDefault="008A7B57" w:rsidP="008E759B">
      <w:p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 xml:space="preserve">To record the lessons learned and activity productivity information </w:t>
      </w:r>
      <w:r w:rsidR="005A1116" w:rsidRPr="00FD232D">
        <w:rPr>
          <w:rFonts w:ascii="Times New Roman" w:hAnsi="Times New Roman" w:cs="Times New Roman"/>
          <w:sz w:val="24"/>
          <w:szCs w:val="24"/>
        </w:rPr>
        <w:t>in</w:t>
      </w:r>
      <w:r w:rsidRPr="00FD232D">
        <w:rPr>
          <w:rFonts w:ascii="Times New Roman" w:hAnsi="Times New Roman" w:cs="Times New Roman"/>
          <w:sz w:val="24"/>
          <w:szCs w:val="24"/>
        </w:rPr>
        <w:t xml:space="preserve"> the tool, the </w:t>
      </w:r>
      <w:r w:rsidR="005A1116" w:rsidRPr="00FD232D">
        <w:rPr>
          <w:rFonts w:ascii="Times New Roman" w:hAnsi="Times New Roman" w:cs="Times New Roman"/>
          <w:sz w:val="24"/>
          <w:szCs w:val="24"/>
        </w:rPr>
        <w:t>initial</w:t>
      </w:r>
      <w:r w:rsidRPr="00FD232D">
        <w:rPr>
          <w:rFonts w:ascii="Times New Roman" w:hAnsi="Times New Roman" w:cs="Times New Roman"/>
          <w:sz w:val="24"/>
          <w:szCs w:val="24"/>
        </w:rPr>
        <w:t xml:space="preserve"> step is adding a new project and its attributes</w:t>
      </w:r>
      <w:r w:rsidR="000A6C94" w:rsidRPr="00FD232D">
        <w:rPr>
          <w:rFonts w:ascii="Times New Roman" w:hAnsi="Times New Roman" w:cs="Times New Roman"/>
          <w:sz w:val="24"/>
          <w:szCs w:val="24"/>
        </w:rPr>
        <w:t>. Projects</w:t>
      </w:r>
      <w:r w:rsidR="00A53DC0" w:rsidRPr="00FD232D">
        <w:rPr>
          <w:rFonts w:ascii="Times New Roman" w:hAnsi="Times New Roman" w:cs="Times New Roman"/>
          <w:sz w:val="24"/>
          <w:szCs w:val="24"/>
        </w:rPr>
        <w:t xml:space="preserve"> and their attributes</w:t>
      </w:r>
      <w:r w:rsidR="000A6C94" w:rsidRPr="00FD232D">
        <w:rPr>
          <w:rFonts w:ascii="Times New Roman" w:hAnsi="Times New Roman" w:cs="Times New Roman"/>
          <w:sz w:val="24"/>
          <w:szCs w:val="24"/>
        </w:rPr>
        <w:t xml:space="preserve"> are created</w:t>
      </w:r>
      <w:r w:rsidRPr="00FD232D">
        <w:rPr>
          <w:rFonts w:ascii="Times New Roman" w:hAnsi="Times New Roman" w:cs="Times New Roman"/>
          <w:sz w:val="24"/>
          <w:szCs w:val="24"/>
        </w:rPr>
        <w:t xml:space="preserve"> </w:t>
      </w:r>
      <w:r w:rsidR="000A6C94" w:rsidRPr="00FD232D">
        <w:rPr>
          <w:rFonts w:ascii="Times New Roman" w:hAnsi="Times New Roman" w:cs="Times New Roman"/>
          <w:sz w:val="24"/>
          <w:szCs w:val="24"/>
        </w:rPr>
        <w:t xml:space="preserve">using the “projects” </w:t>
      </w:r>
      <w:r w:rsidR="00A53DC0" w:rsidRPr="00FD232D">
        <w:rPr>
          <w:rFonts w:ascii="Times New Roman" w:hAnsi="Times New Roman" w:cs="Times New Roman"/>
          <w:sz w:val="24"/>
          <w:szCs w:val="24"/>
        </w:rPr>
        <w:t>tab</w:t>
      </w:r>
      <w:r w:rsidR="000A6C94" w:rsidRPr="00FD232D">
        <w:rPr>
          <w:rFonts w:ascii="Times New Roman" w:hAnsi="Times New Roman" w:cs="Times New Roman"/>
          <w:sz w:val="24"/>
          <w:szCs w:val="24"/>
        </w:rPr>
        <w:t xml:space="preserve"> through the admin panel</w:t>
      </w:r>
      <w:r w:rsidR="00A53DC0" w:rsidRPr="00FD232D">
        <w:rPr>
          <w:rFonts w:ascii="Times New Roman" w:hAnsi="Times New Roman" w:cs="Times New Roman"/>
          <w:sz w:val="24"/>
          <w:szCs w:val="24"/>
        </w:rPr>
        <w:t xml:space="preserve"> in </w:t>
      </w:r>
      <w:proofErr w:type="spellStart"/>
      <w:r w:rsidR="00A53DC0" w:rsidRPr="00FD232D">
        <w:rPr>
          <w:rFonts w:ascii="Times New Roman" w:hAnsi="Times New Roman" w:cs="Times New Roman"/>
          <w:sz w:val="24"/>
          <w:szCs w:val="24"/>
        </w:rPr>
        <w:t>ConSALL</w:t>
      </w:r>
      <w:proofErr w:type="spellEnd"/>
      <w:r w:rsidR="00A53DC0" w:rsidRPr="00FD232D">
        <w:rPr>
          <w:rFonts w:ascii="Times New Roman" w:hAnsi="Times New Roman" w:cs="Times New Roman"/>
          <w:sz w:val="24"/>
          <w:szCs w:val="24"/>
        </w:rPr>
        <w:t xml:space="preserve"> tool</w:t>
      </w:r>
      <w:r w:rsidR="000A6C94" w:rsidRPr="00FD232D">
        <w:rPr>
          <w:rFonts w:ascii="Times New Roman" w:hAnsi="Times New Roman" w:cs="Times New Roman"/>
          <w:sz w:val="24"/>
          <w:szCs w:val="24"/>
        </w:rPr>
        <w:t>.</w:t>
      </w:r>
      <w:r w:rsidR="00A53DC0" w:rsidRPr="00FD232D">
        <w:rPr>
          <w:rFonts w:ascii="Times New Roman" w:hAnsi="Times New Roman" w:cs="Times New Roman"/>
          <w:sz w:val="24"/>
          <w:szCs w:val="24"/>
        </w:rPr>
        <w:t xml:space="preserve"> On the other hand, the “activity” tab in the admin panel</w:t>
      </w:r>
      <w:r w:rsidR="00302BEC" w:rsidRPr="00FD232D">
        <w:rPr>
          <w:rFonts w:ascii="Times New Roman" w:hAnsi="Times New Roman" w:cs="Times New Roman"/>
          <w:sz w:val="24"/>
          <w:szCs w:val="24"/>
        </w:rPr>
        <w:t xml:space="preserve"> enables</w:t>
      </w:r>
      <w:r w:rsidR="00A53DC0" w:rsidRPr="00FD232D">
        <w:rPr>
          <w:rFonts w:ascii="Times New Roman" w:hAnsi="Times New Roman" w:cs="Times New Roman"/>
          <w:sz w:val="24"/>
          <w:szCs w:val="24"/>
        </w:rPr>
        <w:t xml:space="preserve"> the creation of the ac</w:t>
      </w:r>
      <w:r w:rsidR="00302BEC" w:rsidRPr="00FD232D">
        <w:rPr>
          <w:rFonts w:ascii="Times New Roman" w:hAnsi="Times New Roman" w:cs="Times New Roman"/>
          <w:sz w:val="24"/>
          <w:szCs w:val="24"/>
        </w:rPr>
        <w:t xml:space="preserve">tivity by entering </w:t>
      </w:r>
      <w:r w:rsidR="00822863" w:rsidRPr="00FD232D">
        <w:rPr>
          <w:rFonts w:ascii="Times New Roman" w:hAnsi="Times New Roman" w:cs="Times New Roman"/>
          <w:sz w:val="24"/>
          <w:szCs w:val="24"/>
        </w:rPr>
        <w:t>requested</w:t>
      </w:r>
      <w:r w:rsidR="00302BEC" w:rsidRPr="00FD232D">
        <w:rPr>
          <w:rFonts w:ascii="Times New Roman" w:hAnsi="Times New Roman" w:cs="Times New Roman"/>
          <w:sz w:val="24"/>
          <w:szCs w:val="24"/>
        </w:rPr>
        <w:t xml:space="preserve"> </w:t>
      </w:r>
      <w:r w:rsidR="00822863" w:rsidRPr="00FD232D">
        <w:rPr>
          <w:rFonts w:ascii="Times New Roman" w:hAnsi="Times New Roman" w:cs="Times New Roman"/>
          <w:sz w:val="24"/>
          <w:szCs w:val="24"/>
        </w:rPr>
        <w:t>attributes</w:t>
      </w:r>
      <w:r w:rsidR="00302BEC" w:rsidRPr="00FD232D">
        <w:rPr>
          <w:rFonts w:ascii="Times New Roman" w:hAnsi="Times New Roman" w:cs="Times New Roman"/>
          <w:sz w:val="24"/>
          <w:szCs w:val="24"/>
        </w:rPr>
        <w:t xml:space="preserve"> about the activity. These attributes include</w:t>
      </w:r>
      <w:r w:rsidR="00A53DC0" w:rsidRPr="00FD232D">
        <w:rPr>
          <w:rFonts w:ascii="Times New Roman" w:hAnsi="Times New Roman" w:cs="Times New Roman"/>
          <w:sz w:val="24"/>
          <w:szCs w:val="24"/>
        </w:rPr>
        <w:t xml:space="preserve"> </w:t>
      </w:r>
      <w:r w:rsidR="00302BEC" w:rsidRPr="00FD232D">
        <w:rPr>
          <w:rFonts w:ascii="Times New Roman" w:hAnsi="Times New Roman" w:cs="Times New Roman"/>
          <w:sz w:val="24"/>
          <w:szCs w:val="24"/>
        </w:rPr>
        <w:t>“activity name”, “connected category”, “connected project”, “original duration”, “planned start date”, and “planned finish date”.</w:t>
      </w:r>
      <w:r w:rsidR="00822863" w:rsidRPr="00FD232D">
        <w:rPr>
          <w:rFonts w:ascii="Times New Roman" w:hAnsi="Times New Roman" w:cs="Times New Roman"/>
          <w:sz w:val="24"/>
          <w:szCs w:val="24"/>
        </w:rPr>
        <w:t xml:space="preserve"> </w:t>
      </w:r>
    </w:p>
    <w:p w14:paraId="78ECF05D" w14:textId="65CD963C" w:rsidR="0079124B" w:rsidRPr="00FD232D" w:rsidRDefault="00822863" w:rsidP="008E759B">
      <w:p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 xml:space="preserve">Once the </w:t>
      </w:r>
      <w:r w:rsidR="0079124B" w:rsidRPr="00FD232D">
        <w:rPr>
          <w:rFonts w:ascii="Times New Roman" w:hAnsi="Times New Roman" w:cs="Times New Roman"/>
          <w:sz w:val="24"/>
          <w:szCs w:val="24"/>
        </w:rPr>
        <w:t>activities</w:t>
      </w:r>
      <w:r w:rsidRPr="00FD232D">
        <w:rPr>
          <w:rFonts w:ascii="Times New Roman" w:hAnsi="Times New Roman" w:cs="Times New Roman"/>
          <w:sz w:val="24"/>
          <w:szCs w:val="24"/>
        </w:rPr>
        <w:t xml:space="preserve"> and attributes</w:t>
      </w:r>
      <w:r w:rsidR="0079124B" w:rsidRPr="00FD232D">
        <w:rPr>
          <w:rFonts w:ascii="Times New Roman" w:hAnsi="Times New Roman" w:cs="Times New Roman"/>
          <w:sz w:val="24"/>
          <w:szCs w:val="24"/>
        </w:rPr>
        <w:t xml:space="preserve"> are entered </w:t>
      </w:r>
      <w:r w:rsidR="005A1116" w:rsidRPr="00FD232D">
        <w:rPr>
          <w:rFonts w:ascii="Times New Roman" w:hAnsi="Times New Roman" w:cs="Times New Roman"/>
          <w:sz w:val="24"/>
          <w:szCs w:val="24"/>
        </w:rPr>
        <w:t>into</w:t>
      </w:r>
      <w:r w:rsidR="0079124B" w:rsidRPr="00FD232D">
        <w:rPr>
          <w:rFonts w:ascii="Times New Roman" w:hAnsi="Times New Roman" w:cs="Times New Roman"/>
          <w:sz w:val="24"/>
          <w:szCs w:val="24"/>
        </w:rPr>
        <w:t xml:space="preserve"> the</w:t>
      </w:r>
      <w:r w:rsidRPr="00FD232D">
        <w:rPr>
          <w:rFonts w:ascii="Times New Roman" w:hAnsi="Times New Roman" w:cs="Times New Roman"/>
          <w:sz w:val="24"/>
          <w:szCs w:val="24"/>
        </w:rPr>
        <w:t xml:space="preserve"> </w:t>
      </w:r>
      <w:proofErr w:type="spellStart"/>
      <w:r w:rsidRPr="00FD232D">
        <w:rPr>
          <w:rFonts w:ascii="Times New Roman" w:hAnsi="Times New Roman" w:cs="Times New Roman"/>
          <w:sz w:val="24"/>
          <w:szCs w:val="24"/>
        </w:rPr>
        <w:t>ConSALL</w:t>
      </w:r>
      <w:proofErr w:type="spellEnd"/>
      <w:r w:rsidR="0079124B" w:rsidRPr="00FD232D">
        <w:rPr>
          <w:rFonts w:ascii="Times New Roman" w:hAnsi="Times New Roman" w:cs="Times New Roman"/>
          <w:sz w:val="24"/>
          <w:szCs w:val="24"/>
        </w:rPr>
        <w:t xml:space="preserve"> tool, </w:t>
      </w:r>
      <w:r w:rsidRPr="00FD232D">
        <w:rPr>
          <w:rFonts w:ascii="Times New Roman" w:hAnsi="Times New Roman" w:cs="Times New Roman"/>
          <w:sz w:val="24"/>
          <w:szCs w:val="24"/>
        </w:rPr>
        <w:t>lessons learned</w:t>
      </w:r>
      <w:r w:rsidR="009E6246" w:rsidRPr="00FD232D">
        <w:rPr>
          <w:rFonts w:ascii="Times New Roman" w:hAnsi="Times New Roman" w:cs="Times New Roman"/>
          <w:sz w:val="24"/>
          <w:szCs w:val="24"/>
        </w:rPr>
        <w:t xml:space="preserve"> can be</w:t>
      </w:r>
      <w:r w:rsidR="005A1116" w:rsidRPr="00FD232D">
        <w:rPr>
          <w:rFonts w:ascii="Times New Roman" w:hAnsi="Times New Roman" w:cs="Times New Roman"/>
          <w:sz w:val="24"/>
          <w:szCs w:val="24"/>
        </w:rPr>
        <w:t xml:space="preserve"> </w:t>
      </w:r>
      <w:r w:rsidRPr="00FD232D">
        <w:rPr>
          <w:rFonts w:ascii="Times New Roman" w:hAnsi="Times New Roman" w:cs="Times New Roman"/>
          <w:sz w:val="24"/>
          <w:szCs w:val="24"/>
        </w:rPr>
        <w:t xml:space="preserve">recorded </w:t>
      </w:r>
      <w:r w:rsidR="005A1116" w:rsidRPr="00FD232D">
        <w:rPr>
          <w:rFonts w:ascii="Times New Roman" w:hAnsi="Times New Roman" w:cs="Times New Roman"/>
          <w:sz w:val="24"/>
          <w:szCs w:val="24"/>
        </w:rPr>
        <w:t>in</w:t>
      </w:r>
      <w:r w:rsidRPr="00FD232D">
        <w:rPr>
          <w:rFonts w:ascii="Times New Roman" w:hAnsi="Times New Roman" w:cs="Times New Roman"/>
          <w:sz w:val="24"/>
          <w:szCs w:val="24"/>
        </w:rPr>
        <w:t xml:space="preserve"> the database when</w:t>
      </w:r>
      <w:r w:rsidR="0079124B" w:rsidRPr="00FD232D">
        <w:rPr>
          <w:rFonts w:ascii="Times New Roman" w:hAnsi="Times New Roman" w:cs="Times New Roman"/>
          <w:sz w:val="24"/>
          <w:szCs w:val="24"/>
        </w:rPr>
        <w:t xml:space="preserve"> the activity is in progress or finished.</w:t>
      </w:r>
      <w:r w:rsidRPr="00FD232D">
        <w:rPr>
          <w:rFonts w:ascii="Times New Roman" w:hAnsi="Times New Roman" w:cs="Times New Roman"/>
          <w:sz w:val="24"/>
          <w:szCs w:val="24"/>
        </w:rPr>
        <w:t xml:space="preserve"> For entering</w:t>
      </w:r>
      <w:r w:rsidR="00293C7B" w:rsidRPr="00FD232D">
        <w:rPr>
          <w:rFonts w:ascii="Times New Roman" w:hAnsi="Times New Roman" w:cs="Times New Roman"/>
          <w:sz w:val="24"/>
          <w:szCs w:val="24"/>
        </w:rPr>
        <w:t xml:space="preserve"> a new lesson</w:t>
      </w:r>
      <w:r w:rsidRPr="00FD232D">
        <w:rPr>
          <w:rFonts w:ascii="Times New Roman" w:hAnsi="Times New Roman" w:cs="Times New Roman"/>
          <w:sz w:val="24"/>
          <w:szCs w:val="24"/>
        </w:rPr>
        <w:t xml:space="preserve">, </w:t>
      </w:r>
      <w:r w:rsidR="00011E1F" w:rsidRPr="00FD232D">
        <w:rPr>
          <w:rFonts w:ascii="Times New Roman" w:hAnsi="Times New Roman" w:cs="Times New Roman"/>
          <w:sz w:val="24"/>
          <w:szCs w:val="24"/>
        </w:rPr>
        <w:t xml:space="preserve">first, </w:t>
      </w:r>
      <w:r w:rsidR="00293C7B" w:rsidRPr="00FD232D">
        <w:rPr>
          <w:rFonts w:ascii="Times New Roman" w:hAnsi="Times New Roman" w:cs="Times New Roman"/>
          <w:sz w:val="24"/>
          <w:szCs w:val="24"/>
        </w:rPr>
        <w:t>the desired activity is</w:t>
      </w:r>
      <w:r w:rsidRPr="00FD232D">
        <w:rPr>
          <w:rFonts w:ascii="Times New Roman" w:hAnsi="Times New Roman" w:cs="Times New Roman"/>
          <w:sz w:val="24"/>
          <w:szCs w:val="24"/>
        </w:rPr>
        <w:t xml:space="preserve"> </w:t>
      </w:r>
      <w:r w:rsidR="00293C7B" w:rsidRPr="00FD232D">
        <w:rPr>
          <w:rFonts w:ascii="Times New Roman" w:hAnsi="Times New Roman" w:cs="Times New Roman"/>
          <w:sz w:val="24"/>
          <w:szCs w:val="24"/>
        </w:rPr>
        <w:t>chosen</w:t>
      </w:r>
      <w:r w:rsidR="00011E1F" w:rsidRPr="00FD232D">
        <w:rPr>
          <w:rFonts w:ascii="Times New Roman" w:hAnsi="Times New Roman" w:cs="Times New Roman"/>
          <w:sz w:val="24"/>
          <w:szCs w:val="24"/>
        </w:rPr>
        <w:t xml:space="preserve"> </w:t>
      </w:r>
      <w:r w:rsidR="00293C7B" w:rsidRPr="00FD232D">
        <w:rPr>
          <w:rFonts w:ascii="Times New Roman" w:hAnsi="Times New Roman" w:cs="Times New Roman"/>
          <w:sz w:val="24"/>
          <w:szCs w:val="24"/>
        </w:rPr>
        <w:t>among</w:t>
      </w:r>
      <w:r w:rsidR="00011E1F" w:rsidRPr="00FD232D">
        <w:rPr>
          <w:rFonts w:ascii="Times New Roman" w:hAnsi="Times New Roman" w:cs="Times New Roman"/>
          <w:sz w:val="24"/>
          <w:szCs w:val="24"/>
        </w:rPr>
        <w:t xml:space="preserve"> the</w:t>
      </w:r>
      <w:r w:rsidR="00293C7B" w:rsidRPr="00FD232D">
        <w:rPr>
          <w:rFonts w:ascii="Times New Roman" w:hAnsi="Times New Roman" w:cs="Times New Roman"/>
          <w:sz w:val="24"/>
          <w:szCs w:val="24"/>
        </w:rPr>
        <w:t xml:space="preserve"> recorded activities using the drop-down menu of the</w:t>
      </w:r>
      <w:r w:rsidR="00011E1F" w:rsidRPr="00FD232D">
        <w:rPr>
          <w:rFonts w:ascii="Times New Roman" w:hAnsi="Times New Roman" w:cs="Times New Roman"/>
          <w:sz w:val="24"/>
          <w:szCs w:val="24"/>
        </w:rPr>
        <w:t xml:space="preserve"> tool, then, the “Add Lessons Learne</w:t>
      </w:r>
      <w:r w:rsidR="00293C7B" w:rsidRPr="00FD232D">
        <w:rPr>
          <w:rFonts w:ascii="Times New Roman" w:hAnsi="Times New Roman" w:cs="Times New Roman"/>
          <w:sz w:val="24"/>
          <w:szCs w:val="24"/>
        </w:rPr>
        <w:t xml:space="preserve">d Information” tab is selected to fill </w:t>
      </w:r>
      <w:r w:rsidR="005A1116" w:rsidRPr="00FD232D">
        <w:rPr>
          <w:rFonts w:ascii="Times New Roman" w:hAnsi="Times New Roman" w:cs="Times New Roman"/>
          <w:sz w:val="24"/>
          <w:szCs w:val="24"/>
        </w:rPr>
        <w:t xml:space="preserve">in </w:t>
      </w:r>
      <w:r w:rsidR="00293C7B" w:rsidRPr="00FD232D">
        <w:rPr>
          <w:rFonts w:ascii="Times New Roman" w:hAnsi="Times New Roman" w:cs="Times New Roman"/>
          <w:sz w:val="24"/>
          <w:szCs w:val="24"/>
        </w:rPr>
        <w:t xml:space="preserve">the related lesson </w:t>
      </w:r>
      <w:r w:rsidR="00293C7B" w:rsidRPr="00FD232D">
        <w:rPr>
          <w:rFonts w:ascii="Times New Roman" w:hAnsi="Times New Roman" w:cs="Times New Roman"/>
          <w:sz w:val="24"/>
          <w:szCs w:val="24"/>
        </w:rPr>
        <w:lastRenderedPageBreak/>
        <w:t>learned information</w:t>
      </w:r>
      <w:r w:rsidR="00011E1F" w:rsidRPr="00FD232D">
        <w:rPr>
          <w:rFonts w:ascii="Times New Roman" w:hAnsi="Times New Roman" w:cs="Times New Roman"/>
          <w:sz w:val="24"/>
          <w:szCs w:val="24"/>
        </w:rPr>
        <w:t>. LL form</w:t>
      </w:r>
      <w:r w:rsidR="00293C7B" w:rsidRPr="00FD232D">
        <w:rPr>
          <w:rFonts w:ascii="Times New Roman" w:hAnsi="Times New Roman" w:cs="Times New Roman"/>
          <w:sz w:val="24"/>
          <w:szCs w:val="24"/>
        </w:rPr>
        <w:t xml:space="preserve"> includes 5</w:t>
      </w:r>
      <w:r w:rsidR="0081447D" w:rsidRPr="00FD232D">
        <w:rPr>
          <w:rFonts w:ascii="Times New Roman" w:hAnsi="Times New Roman" w:cs="Times New Roman"/>
          <w:sz w:val="24"/>
          <w:szCs w:val="24"/>
        </w:rPr>
        <w:t xml:space="preserve"> different sections </w:t>
      </w:r>
      <w:r w:rsidR="00565C0E" w:rsidRPr="00FD232D">
        <w:rPr>
          <w:rFonts w:ascii="Times New Roman" w:hAnsi="Times New Roman" w:cs="Times New Roman"/>
          <w:sz w:val="24"/>
          <w:szCs w:val="24"/>
        </w:rPr>
        <w:t>where</w:t>
      </w:r>
      <w:r w:rsidR="00293C7B" w:rsidRPr="00FD232D">
        <w:rPr>
          <w:rFonts w:ascii="Times New Roman" w:hAnsi="Times New Roman" w:cs="Times New Roman"/>
          <w:sz w:val="24"/>
          <w:szCs w:val="24"/>
        </w:rPr>
        <w:t xml:space="preserve"> </w:t>
      </w:r>
      <w:r w:rsidR="005A1116" w:rsidRPr="00FD232D">
        <w:rPr>
          <w:rFonts w:ascii="Times New Roman" w:hAnsi="Times New Roman" w:cs="Times New Roman"/>
          <w:sz w:val="24"/>
          <w:szCs w:val="24"/>
        </w:rPr>
        <w:t>detailed</w:t>
      </w:r>
      <w:r w:rsidR="00565C0E" w:rsidRPr="00FD232D">
        <w:rPr>
          <w:rFonts w:ascii="Times New Roman" w:hAnsi="Times New Roman" w:cs="Times New Roman"/>
          <w:sz w:val="24"/>
          <w:szCs w:val="24"/>
        </w:rPr>
        <w:t xml:space="preserve"> information</w:t>
      </w:r>
      <w:r w:rsidR="00293C7B" w:rsidRPr="00FD232D">
        <w:rPr>
          <w:rFonts w:ascii="Times New Roman" w:hAnsi="Times New Roman" w:cs="Times New Roman"/>
          <w:sz w:val="24"/>
          <w:szCs w:val="24"/>
        </w:rPr>
        <w:t xml:space="preserve"> about</w:t>
      </w:r>
      <w:r w:rsidR="00F831C4" w:rsidRPr="00FD232D">
        <w:rPr>
          <w:rFonts w:ascii="Times New Roman" w:hAnsi="Times New Roman" w:cs="Times New Roman"/>
          <w:sz w:val="24"/>
          <w:szCs w:val="24"/>
        </w:rPr>
        <w:t xml:space="preserve"> lesson learned</w:t>
      </w:r>
      <w:r w:rsidR="0081447D" w:rsidRPr="00FD232D">
        <w:rPr>
          <w:rFonts w:ascii="Times New Roman" w:hAnsi="Times New Roman" w:cs="Times New Roman"/>
          <w:sz w:val="24"/>
          <w:szCs w:val="24"/>
        </w:rPr>
        <w:t xml:space="preserve"> can be entered by the user. The first section</w:t>
      </w:r>
      <w:r w:rsidR="00F831C4" w:rsidRPr="00FD232D">
        <w:rPr>
          <w:rFonts w:ascii="Times New Roman" w:hAnsi="Times New Roman" w:cs="Times New Roman"/>
          <w:sz w:val="24"/>
          <w:szCs w:val="24"/>
        </w:rPr>
        <w:t xml:space="preserve"> is</w:t>
      </w:r>
      <w:r w:rsidR="0081447D" w:rsidRPr="00FD232D">
        <w:rPr>
          <w:rFonts w:ascii="Times New Roman" w:hAnsi="Times New Roman" w:cs="Times New Roman"/>
          <w:sz w:val="24"/>
          <w:szCs w:val="24"/>
        </w:rPr>
        <w:t xml:space="preserve"> “Lesson Learned Type”, where the type of the LL can be selected from the </w:t>
      </w:r>
      <w:r w:rsidR="001F76D3" w:rsidRPr="00FD232D">
        <w:rPr>
          <w:rFonts w:ascii="Times New Roman" w:hAnsi="Times New Roman" w:cs="Times New Roman"/>
          <w:sz w:val="24"/>
          <w:szCs w:val="24"/>
        </w:rPr>
        <w:t>drop-down</w:t>
      </w:r>
      <w:r w:rsidR="00F831C4" w:rsidRPr="00FD232D">
        <w:rPr>
          <w:rFonts w:ascii="Times New Roman" w:hAnsi="Times New Roman" w:cs="Times New Roman"/>
          <w:sz w:val="24"/>
          <w:szCs w:val="24"/>
        </w:rPr>
        <w:t xml:space="preserve"> menu</w:t>
      </w:r>
      <w:r w:rsidR="0081447D" w:rsidRPr="00FD232D">
        <w:rPr>
          <w:rFonts w:ascii="Times New Roman" w:hAnsi="Times New Roman" w:cs="Times New Roman"/>
          <w:sz w:val="24"/>
          <w:szCs w:val="24"/>
        </w:rPr>
        <w:t>.</w:t>
      </w:r>
      <w:r w:rsidR="00F831C4" w:rsidRPr="00FD232D">
        <w:rPr>
          <w:rFonts w:ascii="Times New Roman" w:hAnsi="Times New Roman" w:cs="Times New Roman"/>
          <w:sz w:val="24"/>
          <w:szCs w:val="24"/>
        </w:rPr>
        <w:t xml:space="preserve"> There are two alternatives for </w:t>
      </w:r>
      <w:r w:rsidR="001F76D3" w:rsidRPr="00FD232D">
        <w:rPr>
          <w:rFonts w:ascii="Times New Roman" w:hAnsi="Times New Roman" w:cs="Times New Roman"/>
          <w:sz w:val="24"/>
          <w:szCs w:val="24"/>
        </w:rPr>
        <w:t xml:space="preserve">the </w:t>
      </w:r>
      <w:r w:rsidR="00F831C4" w:rsidRPr="00FD232D">
        <w:rPr>
          <w:rFonts w:ascii="Times New Roman" w:hAnsi="Times New Roman" w:cs="Times New Roman"/>
          <w:sz w:val="24"/>
          <w:szCs w:val="24"/>
        </w:rPr>
        <w:t>“Lesson Learned Type” section</w:t>
      </w:r>
      <w:r w:rsidR="001F76D3" w:rsidRPr="00FD232D">
        <w:rPr>
          <w:rFonts w:ascii="Times New Roman" w:hAnsi="Times New Roman" w:cs="Times New Roman"/>
          <w:sz w:val="24"/>
          <w:szCs w:val="24"/>
        </w:rPr>
        <w:t xml:space="preserve"> </w:t>
      </w:r>
      <w:r w:rsidR="00F831C4" w:rsidRPr="00FD232D">
        <w:rPr>
          <w:rFonts w:ascii="Times New Roman" w:hAnsi="Times New Roman" w:cs="Times New Roman"/>
          <w:sz w:val="24"/>
          <w:szCs w:val="24"/>
        </w:rPr>
        <w:t>as</w:t>
      </w:r>
      <w:r w:rsidR="0081447D" w:rsidRPr="00FD232D">
        <w:rPr>
          <w:rFonts w:ascii="Times New Roman" w:hAnsi="Times New Roman" w:cs="Times New Roman"/>
          <w:sz w:val="24"/>
          <w:szCs w:val="24"/>
        </w:rPr>
        <w:t xml:space="preserve"> </w:t>
      </w:r>
      <w:r w:rsidR="00F831C4" w:rsidRPr="00FD232D">
        <w:rPr>
          <w:rFonts w:ascii="Times New Roman" w:hAnsi="Times New Roman" w:cs="Times New Roman"/>
          <w:sz w:val="24"/>
          <w:szCs w:val="24"/>
        </w:rPr>
        <w:t>“failure” or</w:t>
      </w:r>
      <w:r w:rsidR="0081447D" w:rsidRPr="00FD232D">
        <w:rPr>
          <w:rFonts w:ascii="Times New Roman" w:hAnsi="Times New Roman" w:cs="Times New Roman"/>
          <w:sz w:val="24"/>
          <w:szCs w:val="24"/>
        </w:rPr>
        <w:t xml:space="preserve"> “success”. </w:t>
      </w:r>
      <w:r w:rsidR="001F76D3" w:rsidRPr="00FD232D">
        <w:rPr>
          <w:rFonts w:ascii="Times New Roman" w:hAnsi="Times New Roman" w:cs="Times New Roman"/>
          <w:sz w:val="24"/>
          <w:szCs w:val="24"/>
        </w:rPr>
        <w:t xml:space="preserve">The </w:t>
      </w:r>
      <w:r w:rsidR="0081447D" w:rsidRPr="00FD232D">
        <w:rPr>
          <w:rFonts w:ascii="Times New Roman" w:hAnsi="Times New Roman" w:cs="Times New Roman"/>
          <w:sz w:val="24"/>
          <w:szCs w:val="24"/>
        </w:rPr>
        <w:t xml:space="preserve">“Event description” section is the </w:t>
      </w:r>
      <w:r w:rsidR="001F76D3" w:rsidRPr="00FD232D">
        <w:rPr>
          <w:rFonts w:ascii="Times New Roman" w:hAnsi="Times New Roman" w:cs="Times New Roman"/>
          <w:sz w:val="24"/>
          <w:szCs w:val="24"/>
        </w:rPr>
        <w:t>text-free</w:t>
      </w:r>
      <w:r w:rsidR="0081447D" w:rsidRPr="00FD232D">
        <w:rPr>
          <w:rFonts w:ascii="Times New Roman" w:hAnsi="Times New Roman" w:cs="Times New Roman"/>
          <w:sz w:val="24"/>
          <w:szCs w:val="24"/>
        </w:rPr>
        <w:t xml:space="preserve"> area</w:t>
      </w:r>
      <w:r w:rsidR="00F831C4" w:rsidRPr="00FD232D">
        <w:rPr>
          <w:rFonts w:ascii="Times New Roman" w:hAnsi="Times New Roman" w:cs="Times New Roman"/>
          <w:sz w:val="24"/>
          <w:szCs w:val="24"/>
        </w:rPr>
        <w:t>,</w:t>
      </w:r>
      <w:r w:rsidR="0081447D" w:rsidRPr="00FD232D">
        <w:rPr>
          <w:rFonts w:ascii="Times New Roman" w:hAnsi="Times New Roman" w:cs="Times New Roman"/>
          <w:sz w:val="24"/>
          <w:szCs w:val="24"/>
        </w:rPr>
        <w:t xml:space="preserve"> where users can explicitly w</w:t>
      </w:r>
      <w:r w:rsidR="00F831C4" w:rsidRPr="00FD232D">
        <w:rPr>
          <w:rFonts w:ascii="Times New Roman" w:hAnsi="Times New Roman" w:cs="Times New Roman"/>
          <w:sz w:val="24"/>
          <w:szCs w:val="24"/>
        </w:rPr>
        <w:t>rite down the event that caused</w:t>
      </w:r>
      <w:r w:rsidR="0081447D" w:rsidRPr="00FD232D">
        <w:rPr>
          <w:rFonts w:ascii="Times New Roman" w:hAnsi="Times New Roman" w:cs="Times New Roman"/>
          <w:sz w:val="24"/>
          <w:szCs w:val="24"/>
        </w:rPr>
        <w:t xml:space="preserve"> this lesson to </w:t>
      </w:r>
      <w:r w:rsidR="00F831C4" w:rsidRPr="00FD232D">
        <w:rPr>
          <w:rFonts w:ascii="Times New Roman" w:hAnsi="Times New Roman" w:cs="Times New Roman"/>
          <w:sz w:val="24"/>
          <w:szCs w:val="24"/>
        </w:rPr>
        <w:t>happen</w:t>
      </w:r>
      <w:r w:rsidR="0081447D" w:rsidRPr="00FD232D">
        <w:rPr>
          <w:rFonts w:ascii="Times New Roman" w:hAnsi="Times New Roman" w:cs="Times New Roman"/>
          <w:sz w:val="24"/>
          <w:szCs w:val="24"/>
        </w:rPr>
        <w:t xml:space="preserve">. Moreover, </w:t>
      </w:r>
      <w:r w:rsidR="001F76D3" w:rsidRPr="00FD232D">
        <w:rPr>
          <w:rFonts w:ascii="Times New Roman" w:hAnsi="Times New Roman" w:cs="Times New Roman"/>
          <w:sz w:val="24"/>
          <w:szCs w:val="24"/>
        </w:rPr>
        <w:t xml:space="preserve">the </w:t>
      </w:r>
      <w:r w:rsidR="0081447D" w:rsidRPr="00FD232D">
        <w:rPr>
          <w:rFonts w:ascii="Times New Roman" w:hAnsi="Times New Roman" w:cs="Times New Roman"/>
          <w:sz w:val="24"/>
          <w:szCs w:val="24"/>
        </w:rPr>
        <w:t xml:space="preserve">“Solution </w:t>
      </w:r>
      <w:proofErr w:type="spellStart"/>
      <w:r w:rsidR="0081447D" w:rsidRPr="00FD232D">
        <w:rPr>
          <w:rFonts w:ascii="Times New Roman" w:hAnsi="Times New Roman" w:cs="Times New Roman"/>
          <w:sz w:val="24"/>
          <w:szCs w:val="24"/>
        </w:rPr>
        <w:t>Description&amp;Recommendation</w:t>
      </w:r>
      <w:proofErr w:type="spellEnd"/>
      <w:r w:rsidR="0081447D" w:rsidRPr="00FD232D">
        <w:rPr>
          <w:rFonts w:ascii="Times New Roman" w:hAnsi="Times New Roman" w:cs="Times New Roman"/>
          <w:sz w:val="24"/>
          <w:szCs w:val="24"/>
        </w:rPr>
        <w:t xml:space="preserve">” section is also text </w:t>
      </w:r>
      <w:r w:rsidR="002A283F" w:rsidRPr="00FD232D">
        <w:rPr>
          <w:rFonts w:ascii="Times New Roman" w:hAnsi="Times New Roman" w:cs="Times New Roman"/>
          <w:sz w:val="24"/>
          <w:szCs w:val="24"/>
        </w:rPr>
        <w:t>text-free</w:t>
      </w:r>
      <w:r w:rsidR="0081447D" w:rsidRPr="00FD232D">
        <w:rPr>
          <w:rFonts w:ascii="Times New Roman" w:hAnsi="Times New Roman" w:cs="Times New Roman"/>
          <w:sz w:val="24"/>
          <w:szCs w:val="24"/>
        </w:rPr>
        <w:t xml:space="preserve"> area</w:t>
      </w:r>
      <w:r w:rsidR="00F831C4" w:rsidRPr="00FD232D">
        <w:rPr>
          <w:rFonts w:ascii="Times New Roman" w:hAnsi="Times New Roman" w:cs="Times New Roman"/>
          <w:sz w:val="24"/>
          <w:szCs w:val="24"/>
        </w:rPr>
        <w:t>,</w:t>
      </w:r>
      <w:r w:rsidR="0081447D" w:rsidRPr="00FD232D">
        <w:rPr>
          <w:rFonts w:ascii="Times New Roman" w:hAnsi="Times New Roman" w:cs="Times New Roman"/>
          <w:sz w:val="24"/>
          <w:szCs w:val="24"/>
        </w:rPr>
        <w:t xml:space="preserve"> where the solutions and</w:t>
      </w:r>
      <w:r w:rsidR="00F831C4" w:rsidRPr="00FD232D">
        <w:rPr>
          <w:rFonts w:ascii="Times New Roman" w:hAnsi="Times New Roman" w:cs="Times New Roman"/>
          <w:sz w:val="24"/>
          <w:szCs w:val="24"/>
        </w:rPr>
        <w:t xml:space="preserve"> recommendations for the LL</w:t>
      </w:r>
      <w:r w:rsidR="0081447D" w:rsidRPr="00FD232D">
        <w:rPr>
          <w:rFonts w:ascii="Times New Roman" w:hAnsi="Times New Roman" w:cs="Times New Roman"/>
          <w:sz w:val="24"/>
          <w:szCs w:val="24"/>
        </w:rPr>
        <w:t xml:space="preserve"> event can be added. </w:t>
      </w:r>
      <w:r w:rsidR="001F76D3" w:rsidRPr="00FD232D">
        <w:rPr>
          <w:rFonts w:ascii="Times New Roman" w:hAnsi="Times New Roman" w:cs="Times New Roman"/>
          <w:sz w:val="24"/>
          <w:szCs w:val="24"/>
        </w:rPr>
        <w:t xml:space="preserve">The </w:t>
      </w:r>
      <w:r w:rsidR="0081447D" w:rsidRPr="00FD232D">
        <w:rPr>
          <w:rFonts w:ascii="Times New Roman" w:hAnsi="Times New Roman" w:cs="Times New Roman"/>
          <w:sz w:val="24"/>
          <w:szCs w:val="24"/>
        </w:rPr>
        <w:t>“Related Factors” section</w:t>
      </w:r>
      <w:r w:rsidR="00AF5E6C" w:rsidRPr="00FD232D">
        <w:rPr>
          <w:rFonts w:ascii="Times New Roman" w:hAnsi="Times New Roman" w:cs="Times New Roman"/>
          <w:sz w:val="24"/>
          <w:szCs w:val="24"/>
        </w:rPr>
        <w:t xml:space="preserve"> </w:t>
      </w:r>
      <w:r w:rsidR="00BA48B1" w:rsidRPr="00FD232D">
        <w:rPr>
          <w:rFonts w:ascii="Times New Roman" w:hAnsi="Times New Roman" w:cs="Times New Roman"/>
          <w:sz w:val="24"/>
          <w:szCs w:val="24"/>
        </w:rPr>
        <w:t>allows users to label</w:t>
      </w:r>
      <w:r w:rsidR="00AF5E6C" w:rsidRPr="00FD232D">
        <w:rPr>
          <w:rFonts w:ascii="Times New Roman" w:hAnsi="Times New Roman" w:cs="Times New Roman"/>
          <w:sz w:val="24"/>
          <w:szCs w:val="24"/>
        </w:rPr>
        <w:t xml:space="preserve"> the lesson learned with the factors</w:t>
      </w:r>
      <w:r w:rsidR="00D130FF" w:rsidRPr="00FD232D">
        <w:rPr>
          <w:rFonts w:ascii="Times New Roman" w:hAnsi="Times New Roman" w:cs="Times New Roman"/>
          <w:sz w:val="24"/>
          <w:szCs w:val="24"/>
        </w:rPr>
        <w:t xml:space="preserve"> to which</w:t>
      </w:r>
      <w:r w:rsidR="00BA48B1" w:rsidRPr="00FD232D">
        <w:rPr>
          <w:rFonts w:ascii="Times New Roman" w:hAnsi="Times New Roman" w:cs="Times New Roman"/>
          <w:sz w:val="24"/>
          <w:szCs w:val="24"/>
        </w:rPr>
        <w:t xml:space="preserve"> the LL event</w:t>
      </w:r>
      <w:r w:rsidR="00D130FF" w:rsidRPr="00FD232D">
        <w:rPr>
          <w:rFonts w:ascii="Times New Roman" w:hAnsi="Times New Roman" w:cs="Times New Roman"/>
          <w:sz w:val="24"/>
          <w:szCs w:val="24"/>
        </w:rPr>
        <w:t xml:space="preserve"> belongs</w:t>
      </w:r>
      <w:r w:rsidR="00BA48B1" w:rsidRPr="00FD232D">
        <w:rPr>
          <w:rFonts w:ascii="Times New Roman" w:hAnsi="Times New Roman" w:cs="Times New Roman"/>
          <w:sz w:val="24"/>
          <w:szCs w:val="24"/>
        </w:rPr>
        <w:t>.</w:t>
      </w:r>
      <w:r w:rsidR="00AF5E6C" w:rsidRPr="00FD232D">
        <w:rPr>
          <w:rFonts w:ascii="Times New Roman" w:hAnsi="Times New Roman" w:cs="Times New Roman"/>
          <w:sz w:val="24"/>
          <w:szCs w:val="24"/>
        </w:rPr>
        <w:t xml:space="preserve"> The factor can be selected</w:t>
      </w:r>
      <w:r w:rsidR="00D130FF" w:rsidRPr="00FD232D">
        <w:rPr>
          <w:rFonts w:ascii="Times New Roman" w:hAnsi="Times New Roman" w:cs="Times New Roman"/>
          <w:sz w:val="24"/>
          <w:szCs w:val="24"/>
        </w:rPr>
        <w:t xml:space="preserve"> </w:t>
      </w:r>
      <w:r w:rsidR="001F76D3" w:rsidRPr="00FD232D">
        <w:rPr>
          <w:rFonts w:ascii="Times New Roman" w:hAnsi="Times New Roman" w:cs="Times New Roman"/>
          <w:sz w:val="24"/>
          <w:szCs w:val="24"/>
        </w:rPr>
        <w:t>from</w:t>
      </w:r>
      <w:r w:rsidR="00D130FF" w:rsidRPr="00FD232D">
        <w:rPr>
          <w:rFonts w:ascii="Times New Roman" w:hAnsi="Times New Roman" w:cs="Times New Roman"/>
          <w:sz w:val="24"/>
          <w:szCs w:val="24"/>
        </w:rPr>
        <w:t xml:space="preserve"> the created factor list.</w:t>
      </w:r>
      <w:r w:rsidR="00AF5E6C" w:rsidRPr="00FD232D">
        <w:rPr>
          <w:rFonts w:ascii="Times New Roman" w:hAnsi="Times New Roman" w:cs="Times New Roman"/>
          <w:sz w:val="24"/>
          <w:szCs w:val="24"/>
        </w:rPr>
        <w:t xml:space="preserve"> </w:t>
      </w:r>
      <w:r w:rsidR="00D130FF" w:rsidRPr="00FD232D">
        <w:rPr>
          <w:rFonts w:ascii="Times New Roman" w:hAnsi="Times New Roman" w:cs="Times New Roman"/>
          <w:sz w:val="24"/>
          <w:szCs w:val="24"/>
        </w:rPr>
        <w:t xml:space="preserve">This tagging process can help to easily find the desired LL in </w:t>
      </w:r>
      <w:r w:rsidR="001F76D3" w:rsidRPr="00FD232D">
        <w:rPr>
          <w:rFonts w:ascii="Times New Roman" w:hAnsi="Times New Roman" w:cs="Times New Roman"/>
          <w:sz w:val="24"/>
          <w:szCs w:val="24"/>
        </w:rPr>
        <w:t xml:space="preserve">the </w:t>
      </w:r>
      <w:proofErr w:type="spellStart"/>
      <w:r w:rsidR="00D130FF" w:rsidRPr="00FD232D">
        <w:rPr>
          <w:rFonts w:ascii="Times New Roman" w:hAnsi="Times New Roman" w:cs="Times New Roman"/>
          <w:sz w:val="24"/>
          <w:szCs w:val="24"/>
        </w:rPr>
        <w:t>ConSALL</w:t>
      </w:r>
      <w:proofErr w:type="spellEnd"/>
      <w:r w:rsidR="00D130FF" w:rsidRPr="00FD232D">
        <w:rPr>
          <w:rFonts w:ascii="Times New Roman" w:hAnsi="Times New Roman" w:cs="Times New Roman"/>
          <w:sz w:val="24"/>
          <w:szCs w:val="24"/>
        </w:rPr>
        <w:t xml:space="preserve"> tool. The last section for the LL form is</w:t>
      </w:r>
      <w:r w:rsidR="003D5084" w:rsidRPr="00FD232D">
        <w:rPr>
          <w:rFonts w:ascii="Times New Roman" w:hAnsi="Times New Roman" w:cs="Times New Roman"/>
          <w:sz w:val="24"/>
          <w:szCs w:val="24"/>
        </w:rPr>
        <w:t xml:space="preserve"> </w:t>
      </w:r>
      <w:r w:rsidR="001F76D3" w:rsidRPr="00FD232D">
        <w:rPr>
          <w:rFonts w:ascii="Times New Roman" w:hAnsi="Times New Roman" w:cs="Times New Roman"/>
          <w:sz w:val="24"/>
          <w:szCs w:val="24"/>
        </w:rPr>
        <w:t xml:space="preserve">the </w:t>
      </w:r>
      <w:r w:rsidR="003D5084" w:rsidRPr="00FD232D">
        <w:rPr>
          <w:rFonts w:ascii="Times New Roman" w:hAnsi="Times New Roman" w:cs="Times New Roman"/>
          <w:sz w:val="24"/>
          <w:szCs w:val="24"/>
        </w:rPr>
        <w:t>“Extra Documents Link” section</w:t>
      </w:r>
      <w:r w:rsidR="00D130FF" w:rsidRPr="00FD232D">
        <w:rPr>
          <w:rFonts w:ascii="Times New Roman" w:hAnsi="Times New Roman" w:cs="Times New Roman"/>
          <w:sz w:val="24"/>
          <w:szCs w:val="24"/>
        </w:rPr>
        <w:t xml:space="preserve"> that</w:t>
      </w:r>
      <w:r w:rsidR="003D5084" w:rsidRPr="00FD232D">
        <w:rPr>
          <w:rFonts w:ascii="Times New Roman" w:hAnsi="Times New Roman" w:cs="Times New Roman"/>
          <w:sz w:val="24"/>
          <w:szCs w:val="24"/>
        </w:rPr>
        <w:t xml:space="preserve"> </w:t>
      </w:r>
      <w:r w:rsidR="00D130FF" w:rsidRPr="00FD232D">
        <w:rPr>
          <w:rFonts w:ascii="Times New Roman" w:hAnsi="Times New Roman" w:cs="Times New Roman"/>
          <w:sz w:val="24"/>
          <w:szCs w:val="24"/>
        </w:rPr>
        <w:t>enables users to upload</w:t>
      </w:r>
      <w:r w:rsidR="003D5084" w:rsidRPr="00FD232D">
        <w:rPr>
          <w:rFonts w:ascii="Times New Roman" w:hAnsi="Times New Roman" w:cs="Times New Roman"/>
          <w:sz w:val="24"/>
          <w:szCs w:val="24"/>
        </w:rPr>
        <w:t xml:space="preserve"> extra documents</w:t>
      </w:r>
      <w:r w:rsidR="00715FB6" w:rsidRPr="00FD232D">
        <w:rPr>
          <w:rFonts w:ascii="Times New Roman" w:hAnsi="Times New Roman" w:cs="Times New Roman"/>
          <w:sz w:val="24"/>
          <w:szCs w:val="24"/>
        </w:rPr>
        <w:t xml:space="preserve"> related to LL</w:t>
      </w:r>
      <w:r w:rsidR="00D130FF" w:rsidRPr="00FD232D">
        <w:rPr>
          <w:rFonts w:ascii="Times New Roman" w:hAnsi="Times New Roman" w:cs="Times New Roman"/>
          <w:sz w:val="24"/>
          <w:szCs w:val="24"/>
        </w:rPr>
        <w:t xml:space="preserve"> (i.e. links, documents) into the tool</w:t>
      </w:r>
      <w:r w:rsidR="003D5084" w:rsidRPr="00FD232D">
        <w:rPr>
          <w:rFonts w:ascii="Times New Roman" w:hAnsi="Times New Roman" w:cs="Times New Roman"/>
          <w:sz w:val="24"/>
          <w:szCs w:val="24"/>
        </w:rPr>
        <w:t>.</w:t>
      </w:r>
      <w:r w:rsidR="00225188" w:rsidRPr="00FD232D">
        <w:rPr>
          <w:rFonts w:ascii="Times New Roman" w:hAnsi="Times New Roman" w:cs="Times New Roman"/>
          <w:sz w:val="24"/>
          <w:szCs w:val="24"/>
        </w:rPr>
        <w:t xml:space="preserve"> Once the required fields are filled</w:t>
      </w:r>
      <w:r w:rsidR="00715FB6" w:rsidRPr="00FD232D">
        <w:rPr>
          <w:rFonts w:ascii="Times New Roman" w:hAnsi="Times New Roman" w:cs="Times New Roman"/>
          <w:sz w:val="24"/>
          <w:szCs w:val="24"/>
        </w:rPr>
        <w:t>,</w:t>
      </w:r>
      <w:r w:rsidR="00225188" w:rsidRPr="00FD232D">
        <w:rPr>
          <w:rFonts w:ascii="Times New Roman" w:hAnsi="Times New Roman" w:cs="Times New Roman"/>
          <w:sz w:val="24"/>
          <w:szCs w:val="24"/>
        </w:rPr>
        <w:t xml:space="preserve"> and uploaded to the system, it is submitted for approval.</w:t>
      </w:r>
      <w:r w:rsidR="00952F17" w:rsidRPr="00FD232D">
        <w:rPr>
          <w:rFonts w:ascii="Times New Roman" w:hAnsi="Times New Roman" w:cs="Times New Roman"/>
          <w:sz w:val="24"/>
          <w:szCs w:val="24"/>
        </w:rPr>
        <w:t xml:space="preserve"> After the approval of</w:t>
      </w:r>
      <w:r w:rsidR="00715FB6" w:rsidRPr="00FD232D">
        <w:rPr>
          <w:rFonts w:ascii="Times New Roman" w:hAnsi="Times New Roman" w:cs="Times New Roman"/>
          <w:sz w:val="24"/>
          <w:szCs w:val="24"/>
        </w:rPr>
        <w:t xml:space="preserve"> </w:t>
      </w:r>
      <w:r w:rsidR="001F76D3" w:rsidRPr="00FD232D">
        <w:rPr>
          <w:rFonts w:ascii="Times New Roman" w:hAnsi="Times New Roman" w:cs="Times New Roman"/>
          <w:sz w:val="24"/>
          <w:szCs w:val="24"/>
        </w:rPr>
        <w:t xml:space="preserve">the </w:t>
      </w:r>
      <w:r w:rsidR="00715FB6" w:rsidRPr="00FD232D">
        <w:rPr>
          <w:rFonts w:ascii="Times New Roman" w:hAnsi="Times New Roman" w:cs="Times New Roman"/>
          <w:sz w:val="24"/>
          <w:szCs w:val="24"/>
        </w:rPr>
        <w:t>“knowledge m</w:t>
      </w:r>
      <w:r w:rsidR="003D5084" w:rsidRPr="00FD232D">
        <w:rPr>
          <w:rFonts w:ascii="Times New Roman" w:hAnsi="Times New Roman" w:cs="Times New Roman"/>
          <w:sz w:val="24"/>
          <w:szCs w:val="24"/>
        </w:rPr>
        <w:t xml:space="preserve">anager”, the </w:t>
      </w:r>
      <w:r w:rsidR="00715FB6" w:rsidRPr="00FD232D">
        <w:rPr>
          <w:rFonts w:ascii="Times New Roman" w:hAnsi="Times New Roman" w:cs="Times New Roman"/>
          <w:sz w:val="24"/>
          <w:szCs w:val="24"/>
        </w:rPr>
        <w:t>lesson learned</w:t>
      </w:r>
      <w:r w:rsidR="003D5084" w:rsidRPr="00FD232D">
        <w:rPr>
          <w:rFonts w:ascii="Times New Roman" w:hAnsi="Times New Roman" w:cs="Times New Roman"/>
          <w:sz w:val="24"/>
          <w:szCs w:val="24"/>
        </w:rPr>
        <w:t xml:space="preserve"> </w:t>
      </w:r>
      <w:r w:rsidR="00565C0E" w:rsidRPr="00FD232D">
        <w:rPr>
          <w:rFonts w:ascii="Times New Roman" w:hAnsi="Times New Roman" w:cs="Times New Roman"/>
          <w:sz w:val="24"/>
          <w:szCs w:val="24"/>
        </w:rPr>
        <w:t xml:space="preserve">can </w:t>
      </w:r>
      <w:r w:rsidR="003D5084" w:rsidRPr="00FD232D">
        <w:rPr>
          <w:rFonts w:ascii="Times New Roman" w:hAnsi="Times New Roman" w:cs="Times New Roman"/>
          <w:sz w:val="24"/>
          <w:szCs w:val="24"/>
        </w:rPr>
        <w:t xml:space="preserve">be visible </w:t>
      </w:r>
      <w:r w:rsidR="001F76D3" w:rsidRPr="00FD232D">
        <w:rPr>
          <w:rFonts w:ascii="Times New Roman" w:hAnsi="Times New Roman" w:cs="Times New Roman"/>
          <w:sz w:val="24"/>
          <w:szCs w:val="24"/>
        </w:rPr>
        <w:t>to</w:t>
      </w:r>
      <w:r w:rsidR="00715FB6" w:rsidRPr="00FD232D">
        <w:rPr>
          <w:rFonts w:ascii="Times New Roman" w:hAnsi="Times New Roman" w:cs="Times New Roman"/>
          <w:sz w:val="24"/>
          <w:szCs w:val="24"/>
        </w:rPr>
        <w:t xml:space="preserve"> the</w:t>
      </w:r>
      <w:r w:rsidR="003D5084" w:rsidRPr="00FD232D">
        <w:rPr>
          <w:rFonts w:ascii="Times New Roman" w:hAnsi="Times New Roman" w:cs="Times New Roman"/>
          <w:sz w:val="24"/>
          <w:szCs w:val="24"/>
        </w:rPr>
        <w:t xml:space="preserve"> other users.</w:t>
      </w:r>
    </w:p>
    <w:p w14:paraId="76A3F3A6" w14:textId="6B94E1B8" w:rsidR="00861137" w:rsidRPr="00FD232D" w:rsidRDefault="00993153" w:rsidP="009C5D9F">
      <w:p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On the other hand</w:t>
      </w:r>
      <w:r w:rsidR="002A21AB" w:rsidRPr="00FD232D">
        <w:rPr>
          <w:rFonts w:ascii="Times New Roman" w:hAnsi="Times New Roman" w:cs="Times New Roman"/>
          <w:sz w:val="24"/>
          <w:szCs w:val="24"/>
        </w:rPr>
        <w:t>, a</w:t>
      </w:r>
      <w:r w:rsidRPr="00FD232D">
        <w:rPr>
          <w:rFonts w:ascii="Times New Roman" w:hAnsi="Times New Roman" w:cs="Times New Roman"/>
          <w:sz w:val="24"/>
          <w:szCs w:val="24"/>
        </w:rPr>
        <w:t>ctivity productivity</w:t>
      </w:r>
      <w:r w:rsidR="003A3486" w:rsidRPr="00FD232D">
        <w:rPr>
          <w:rFonts w:ascii="Times New Roman" w:hAnsi="Times New Roman" w:cs="Times New Roman"/>
          <w:sz w:val="24"/>
          <w:szCs w:val="24"/>
        </w:rPr>
        <w:t xml:space="preserve"> inform</w:t>
      </w:r>
      <w:r w:rsidRPr="00FD232D">
        <w:rPr>
          <w:rFonts w:ascii="Times New Roman" w:hAnsi="Times New Roman" w:cs="Times New Roman"/>
          <w:sz w:val="24"/>
          <w:szCs w:val="24"/>
        </w:rPr>
        <w:t xml:space="preserve">ation can be entered by </w:t>
      </w:r>
      <w:r w:rsidR="001F76D3" w:rsidRPr="00FD232D">
        <w:rPr>
          <w:rFonts w:ascii="Times New Roman" w:hAnsi="Times New Roman" w:cs="Times New Roman"/>
          <w:sz w:val="24"/>
          <w:szCs w:val="24"/>
        </w:rPr>
        <w:t xml:space="preserve">the </w:t>
      </w:r>
      <w:r w:rsidRPr="00FD232D">
        <w:rPr>
          <w:rFonts w:ascii="Times New Roman" w:hAnsi="Times New Roman" w:cs="Times New Roman"/>
          <w:sz w:val="24"/>
          <w:szCs w:val="24"/>
        </w:rPr>
        <w:t>“knowledge f</w:t>
      </w:r>
      <w:r w:rsidR="003A3486" w:rsidRPr="00FD232D">
        <w:rPr>
          <w:rFonts w:ascii="Times New Roman" w:hAnsi="Times New Roman" w:cs="Times New Roman"/>
          <w:sz w:val="24"/>
          <w:szCs w:val="24"/>
        </w:rPr>
        <w:t xml:space="preserve">acilitator” using </w:t>
      </w:r>
      <w:r w:rsidR="001F76D3" w:rsidRPr="00FD232D">
        <w:rPr>
          <w:rFonts w:ascii="Times New Roman" w:hAnsi="Times New Roman" w:cs="Times New Roman"/>
          <w:sz w:val="24"/>
          <w:szCs w:val="24"/>
        </w:rPr>
        <w:t xml:space="preserve">the </w:t>
      </w:r>
      <w:r w:rsidR="003A3486" w:rsidRPr="00FD232D">
        <w:rPr>
          <w:rFonts w:ascii="Times New Roman" w:hAnsi="Times New Roman" w:cs="Times New Roman"/>
          <w:sz w:val="24"/>
          <w:szCs w:val="24"/>
        </w:rPr>
        <w:t>“Data Entry Page”</w:t>
      </w:r>
      <w:r w:rsidR="00776A02" w:rsidRPr="00FD232D">
        <w:rPr>
          <w:rFonts w:ascii="Times New Roman" w:hAnsi="Times New Roman" w:cs="Times New Roman"/>
          <w:sz w:val="24"/>
          <w:szCs w:val="24"/>
        </w:rPr>
        <w:t xml:space="preserve"> </w:t>
      </w:r>
      <w:r w:rsidR="00E803B0" w:rsidRPr="00FD232D">
        <w:rPr>
          <w:rFonts w:ascii="Times New Roman" w:hAnsi="Times New Roman" w:cs="Times New Roman"/>
          <w:sz w:val="24"/>
          <w:szCs w:val="24"/>
        </w:rPr>
        <w:t>in</w:t>
      </w:r>
      <w:r w:rsidR="00776A02" w:rsidRPr="00FD232D">
        <w:rPr>
          <w:rFonts w:ascii="Times New Roman" w:hAnsi="Times New Roman" w:cs="Times New Roman"/>
          <w:sz w:val="24"/>
          <w:szCs w:val="24"/>
        </w:rPr>
        <w:t xml:space="preserve"> </w:t>
      </w:r>
      <w:r w:rsidR="001F76D3" w:rsidRPr="00FD232D">
        <w:rPr>
          <w:rFonts w:ascii="Times New Roman" w:hAnsi="Times New Roman" w:cs="Times New Roman"/>
          <w:sz w:val="24"/>
          <w:szCs w:val="24"/>
        </w:rPr>
        <w:t xml:space="preserve">the </w:t>
      </w:r>
      <w:proofErr w:type="spellStart"/>
      <w:r w:rsidR="00776A02" w:rsidRPr="00FD232D">
        <w:rPr>
          <w:rFonts w:ascii="Times New Roman" w:hAnsi="Times New Roman" w:cs="Times New Roman"/>
          <w:sz w:val="24"/>
          <w:szCs w:val="24"/>
        </w:rPr>
        <w:t>ConSALL</w:t>
      </w:r>
      <w:proofErr w:type="spellEnd"/>
      <w:r w:rsidR="00776A02" w:rsidRPr="00FD232D">
        <w:rPr>
          <w:rFonts w:ascii="Times New Roman" w:hAnsi="Times New Roman" w:cs="Times New Roman"/>
          <w:sz w:val="24"/>
          <w:szCs w:val="24"/>
        </w:rPr>
        <w:t xml:space="preserve"> tool</w:t>
      </w:r>
      <w:r w:rsidR="003A3486" w:rsidRPr="00FD232D">
        <w:rPr>
          <w:rFonts w:ascii="Times New Roman" w:hAnsi="Times New Roman" w:cs="Times New Roman"/>
          <w:sz w:val="24"/>
          <w:szCs w:val="24"/>
        </w:rPr>
        <w:t xml:space="preserve">. </w:t>
      </w:r>
      <w:r w:rsidR="00861137" w:rsidRPr="00FD232D">
        <w:rPr>
          <w:rFonts w:ascii="Times New Roman" w:hAnsi="Times New Roman" w:cs="Times New Roman"/>
          <w:sz w:val="24"/>
          <w:szCs w:val="24"/>
        </w:rPr>
        <w:t>The</w:t>
      </w:r>
      <w:r w:rsidR="002A21AB" w:rsidRPr="00FD232D">
        <w:rPr>
          <w:rFonts w:ascii="Times New Roman" w:hAnsi="Times New Roman" w:cs="Times New Roman"/>
          <w:sz w:val="24"/>
          <w:szCs w:val="24"/>
        </w:rPr>
        <w:t xml:space="preserve"> ad</w:t>
      </w:r>
      <w:r w:rsidR="008B3D8F" w:rsidRPr="00FD232D">
        <w:rPr>
          <w:rFonts w:ascii="Times New Roman" w:hAnsi="Times New Roman" w:cs="Times New Roman"/>
          <w:sz w:val="24"/>
          <w:szCs w:val="24"/>
        </w:rPr>
        <w:t xml:space="preserve">ding process can be </w:t>
      </w:r>
      <w:r w:rsidRPr="00FD232D">
        <w:rPr>
          <w:rFonts w:ascii="Times New Roman" w:hAnsi="Times New Roman" w:cs="Times New Roman"/>
          <w:sz w:val="24"/>
          <w:szCs w:val="24"/>
        </w:rPr>
        <w:t xml:space="preserve">performed by selecting the “Add Activity Data” tab in </w:t>
      </w:r>
      <w:r w:rsidR="001F76D3" w:rsidRPr="00FD232D">
        <w:rPr>
          <w:rFonts w:ascii="Times New Roman" w:hAnsi="Times New Roman" w:cs="Times New Roman"/>
          <w:sz w:val="24"/>
          <w:szCs w:val="24"/>
        </w:rPr>
        <w:t xml:space="preserve">the </w:t>
      </w:r>
      <w:r w:rsidRPr="00FD232D">
        <w:rPr>
          <w:rFonts w:ascii="Times New Roman" w:hAnsi="Times New Roman" w:cs="Times New Roman"/>
          <w:sz w:val="24"/>
          <w:szCs w:val="24"/>
        </w:rPr>
        <w:t>“Data Entry Page”</w:t>
      </w:r>
      <w:r w:rsidR="002A21AB" w:rsidRPr="00FD232D">
        <w:rPr>
          <w:rFonts w:ascii="Times New Roman" w:hAnsi="Times New Roman" w:cs="Times New Roman"/>
          <w:sz w:val="24"/>
          <w:szCs w:val="24"/>
        </w:rPr>
        <w:t>.</w:t>
      </w:r>
      <w:r w:rsidR="00502CF4" w:rsidRPr="00FD232D">
        <w:rPr>
          <w:rFonts w:ascii="Times New Roman" w:hAnsi="Times New Roman" w:cs="Times New Roman"/>
          <w:sz w:val="24"/>
          <w:szCs w:val="24"/>
        </w:rPr>
        <w:t xml:space="preserve"> Once the “Add Activity Data”</w:t>
      </w:r>
      <w:r w:rsidRPr="00FD232D">
        <w:rPr>
          <w:rFonts w:ascii="Times New Roman" w:hAnsi="Times New Roman" w:cs="Times New Roman"/>
          <w:sz w:val="24"/>
          <w:szCs w:val="24"/>
        </w:rPr>
        <w:t xml:space="preserve"> tab</w:t>
      </w:r>
      <w:r w:rsidR="00502CF4" w:rsidRPr="00FD232D">
        <w:rPr>
          <w:rFonts w:ascii="Times New Roman" w:hAnsi="Times New Roman" w:cs="Times New Roman"/>
          <w:sz w:val="24"/>
          <w:szCs w:val="24"/>
        </w:rPr>
        <w:t xml:space="preserve"> i</w:t>
      </w:r>
      <w:r w:rsidR="00283DAA" w:rsidRPr="00FD232D">
        <w:rPr>
          <w:rFonts w:ascii="Times New Roman" w:hAnsi="Times New Roman" w:cs="Times New Roman"/>
          <w:sz w:val="24"/>
          <w:szCs w:val="24"/>
        </w:rPr>
        <w:t>s selected, the tool requests “6” data that are</w:t>
      </w:r>
      <w:r w:rsidR="00502CF4" w:rsidRPr="00FD232D">
        <w:rPr>
          <w:rFonts w:ascii="Times New Roman" w:hAnsi="Times New Roman" w:cs="Times New Roman"/>
          <w:sz w:val="24"/>
          <w:szCs w:val="24"/>
        </w:rPr>
        <w:t xml:space="preserve"> related to the</w:t>
      </w:r>
      <w:r w:rsidRPr="00FD232D">
        <w:rPr>
          <w:rFonts w:ascii="Times New Roman" w:hAnsi="Times New Roman" w:cs="Times New Roman"/>
          <w:sz w:val="24"/>
          <w:szCs w:val="24"/>
        </w:rPr>
        <w:t xml:space="preserve"> productivity of the activity. These data include</w:t>
      </w:r>
      <w:r w:rsidR="00502CF4" w:rsidRPr="00FD232D">
        <w:rPr>
          <w:rFonts w:ascii="Times New Roman" w:hAnsi="Times New Roman" w:cs="Times New Roman"/>
          <w:sz w:val="24"/>
          <w:szCs w:val="24"/>
        </w:rPr>
        <w:t xml:space="preserve"> “Creation Date”, “Executed Quantity”, </w:t>
      </w:r>
      <w:r w:rsidR="00682F67" w:rsidRPr="00FD232D">
        <w:rPr>
          <w:rFonts w:ascii="Times New Roman" w:hAnsi="Times New Roman" w:cs="Times New Roman"/>
          <w:sz w:val="24"/>
          <w:szCs w:val="24"/>
        </w:rPr>
        <w:t>“Man Count”, “Worked Hours”,</w:t>
      </w:r>
      <w:r w:rsidR="00502CF4" w:rsidRPr="00FD232D">
        <w:rPr>
          <w:rFonts w:ascii="Times New Roman" w:hAnsi="Times New Roman" w:cs="Times New Roman"/>
          <w:sz w:val="24"/>
          <w:szCs w:val="24"/>
        </w:rPr>
        <w:t xml:space="preserve"> “Unit”</w:t>
      </w:r>
      <w:r w:rsidR="00682F67" w:rsidRPr="00FD232D">
        <w:rPr>
          <w:rFonts w:ascii="Times New Roman" w:hAnsi="Times New Roman" w:cs="Times New Roman"/>
          <w:sz w:val="24"/>
          <w:szCs w:val="24"/>
        </w:rPr>
        <w:t>, and “Related Factors”</w:t>
      </w:r>
      <w:r w:rsidR="00502CF4" w:rsidRPr="00FD232D">
        <w:rPr>
          <w:rFonts w:ascii="Times New Roman" w:hAnsi="Times New Roman" w:cs="Times New Roman"/>
          <w:sz w:val="24"/>
          <w:szCs w:val="24"/>
        </w:rPr>
        <w:t>.</w:t>
      </w:r>
      <w:r w:rsidR="00682F67" w:rsidRPr="00FD232D">
        <w:rPr>
          <w:rFonts w:ascii="Times New Roman" w:hAnsi="Times New Roman" w:cs="Times New Roman"/>
          <w:sz w:val="24"/>
          <w:szCs w:val="24"/>
        </w:rPr>
        <w:t xml:space="preserve"> “Creation Date” is</w:t>
      </w:r>
      <w:r w:rsidR="004759D4" w:rsidRPr="00FD232D">
        <w:rPr>
          <w:rFonts w:ascii="Times New Roman" w:hAnsi="Times New Roman" w:cs="Times New Roman"/>
          <w:sz w:val="24"/>
          <w:szCs w:val="24"/>
        </w:rPr>
        <w:t xml:space="preserve"> the creation date of the </w:t>
      </w:r>
      <w:r w:rsidR="00313868" w:rsidRPr="00FD232D">
        <w:rPr>
          <w:rFonts w:ascii="Times New Roman" w:hAnsi="Times New Roman" w:cs="Times New Roman"/>
          <w:sz w:val="24"/>
          <w:szCs w:val="24"/>
        </w:rPr>
        <w:t>data</w:t>
      </w:r>
      <w:r w:rsidR="004759D4" w:rsidRPr="00FD232D">
        <w:rPr>
          <w:rFonts w:ascii="Times New Roman" w:hAnsi="Times New Roman" w:cs="Times New Roman"/>
          <w:sz w:val="24"/>
          <w:szCs w:val="24"/>
        </w:rPr>
        <w:t>,</w:t>
      </w:r>
      <w:r w:rsidR="007D2105" w:rsidRPr="00FD232D">
        <w:rPr>
          <w:rFonts w:ascii="Times New Roman" w:hAnsi="Times New Roman" w:cs="Times New Roman"/>
          <w:sz w:val="24"/>
          <w:szCs w:val="24"/>
        </w:rPr>
        <w:t xml:space="preserve"> and</w:t>
      </w:r>
      <w:r w:rsidR="004759D4" w:rsidRPr="00FD232D">
        <w:rPr>
          <w:rFonts w:ascii="Times New Roman" w:hAnsi="Times New Roman" w:cs="Times New Roman"/>
          <w:sz w:val="24"/>
          <w:szCs w:val="24"/>
        </w:rPr>
        <w:t xml:space="preserve"> can be identified</w:t>
      </w:r>
      <w:r w:rsidR="00682F67" w:rsidRPr="00FD232D">
        <w:rPr>
          <w:rFonts w:ascii="Times New Roman" w:hAnsi="Times New Roman" w:cs="Times New Roman"/>
          <w:sz w:val="24"/>
          <w:szCs w:val="24"/>
        </w:rPr>
        <w:t xml:space="preserve"> using the calendar in the tool. “Executed Quantity”, “Man Count”, “Worked Hours” and “Unit”</w:t>
      </w:r>
      <w:r w:rsidR="004759D4" w:rsidRPr="00FD232D">
        <w:rPr>
          <w:rFonts w:ascii="Times New Roman" w:hAnsi="Times New Roman" w:cs="Times New Roman"/>
          <w:sz w:val="24"/>
          <w:szCs w:val="24"/>
        </w:rPr>
        <w:t xml:space="preserve"> are</w:t>
      </w:r>
      <w:r w:rsidR="007D2105" w:rsidRPr="00FD232D">
        <w:rPr>
          <w:rFonts w:ascii="Times New Roman" w:hAnsi="Times New Roman" w:cs="Times New Roman"/>
          <w:sz w:val="24"/>
          <w:szCs w:val="24"/>
        </w:rPr>
        <w:t xml:space="preserve"> the daily activity data that should be</w:t>
      </w:r>
      <w:r w:rsidR="004759D4" w:rsidRPr="00FD232D">
        <w:rPr>
          <w:rFonts w:ascii="Times New Roman" w:hAnsi="Times New Roman" w:cs="Times New Roman"/>
          <w:sz w:val="24"/>
          <w:szCs w:val="24"/>
        </w:rPr>
        <w:t xml:space="preserve"> collected from the site</w:t>
      </w:r>
      <w:r w:rsidR="007D2105" w:rsidRPr="00FD232D">
        <w:rPr>
          <w:rFonts w:ascii="Times New Roman" w:hAnsi="Times New Roman" w:cs="Times New Roman"/>
          <w:sz w:val="24"/>
          <w:szCs w:val="24"/>
        </w:rPr>
        <w:t>, and recorded</w:t>
      </w:r>
      <w:r w:rsidR="00313868" w:rsidRPr="00FD232D">
        <w:rPr>
          <w:rFonts w:ascii="Times New Roman" w:hAnsi="Times New Roman" w:cs="Times New Roman"/>
          <w:sz w:val="24"/>
          <w:szCs w:val="24"/>
        </w:rPr>
        <w:t xml:space="preserve"> daily</w:t>
      </w:r>
      <w:r w:rsidR="007D2105" w:rsidRPr="00FD232D">
        <w:rPr>
          <w:rFonts w:ascii="Times New Roman" w:hAnsi="Times New Roman" w:cs="Times New Roman"/>
          <w:sz w:val="24"/>
          <w:szCs w:val="24"/>
        </w:rPr>
        <w:t xml:space="preserve"> into </w:t>
      </w:r>
      <w:r w:rsidR="001F76D3" w:rsidRPr="00FD232D">
        <w:rPr>
          <w:rFonts w:ascii="Times New Roman" w:hAnsi="Times New Roman" w:cs="Times New Roman"/>
          <w:sz w:val="24"/>
          <w:szCs w:val="24"/>
        </w:rPr>
        <w:t xml:space="preserve">the </w:t>
      </w:r>
      <w:proofErr w:type="spellStart"/>
      <w:r w:rsidR="007D2105" w:rsidRPr="00FD232D">
        <w:rPr>
          <w:rFonts w:ascii="Times New Roman" w:hAnsi="Times New Roman" w:cs="Times New Roman"/>
          <w:sz w:val="24"/>
          <w:szCs w:val="24"/>
        </w:rPr>
        <w:t>ConSALL</w:t>
      </w:r>
      <w:proofErr w:type="spellEnd"/>
      <w:r w:rsidR="007D2105" w:rsidRPr="00FD232D">
        <w:rPr>
          <w:rFonts w:ascii="Times New Roman" w:hAnsi="Times New Roman" w:cs="Times New Roman"/>
          <w:sz w:val="24"/>
          <w:szCs w:val="24"/>
        </w:rPr>
        <w:t xml:space="preserve"> tool</w:t>
      </w:r>
      <w:r w:rsidR="00682F67" w:rsidRPr="00FD232D">
        <w:rPr>
          <w:rFonts w:ascii="Times New Roman" w:hAnsi="Times New Roman" w:cs="Times New Roman"/>
          <w:sz w:val="24"/>
          <w:szCs w:val="24"/>
        </w:rPr>
        <w:t>.</w:t>
      </w:r>
      <w:r w:rsidR="00776A02" w:rsidRPr="00FD232D">
        <w:rPr>
          <w:rFonts w:ascii="Times New Roman" w:hAnsi="Times New Roman" w:cs="Times New Roman"/>
          <w:sz w:val="24"/>
          <w:szCs w:val="24"/>
        </w:rPr>
        <w:t xml:space="preserve"> </w:t>
      </w:r>
      <w:r w:rsidR="00682F67" w:rsidRPr="00FD232D">
        <w:rPr>
          <w:rFonts w:ascii="Times New Roman" w:hAnsi="Times New Roman" w:cs="Times New Roman"/>
          <w:sz w:val="24"/>
          <w:szCs w:val="24"/>
        </w:rPr>
        <w:t xml:space="preserve">Also, if there exists any factor that </w:t>
      </w:r>
      <w:r w:rsidR="001F76D3" w:rsidRPr="00FD232D">
        <w:rPr>
          <w:rFonts w:ascii="Times New Roman" w:hAnsi="Times New Roman" w:cs="Times New Roman"/>
          <w:sz w:val="24"/>
          <w:szCs w:val="24"/>
        </w:rPr>
        <w:t>affects</w:t>
      </w:r>
      <w:r w:rsidR="00776A02" w:rsidRPr="00FD232D">
        <w:rPr>
          <w:rFonts w:ascii="Times New Roman" w:hAnsi="Times New Roman" w:cs="Times New Roman"/>
          <w:sz w:val="24"/>
          <w:szCs w:val="24"/>
        </w:rPr>
        <w:t xml:space="preserve"> the productivity of the activity, </w:t>
      </w:r>
      <w:r w:rsidR="00823814" w:rsidRPr="00FD232D">
        <w:rPr>
          <w:rFonts w:ascii="Times New Roman" w:hAnsi="Times New Roman" w:cs="Times New Roman"/>
          <w:sz w:val="24"/>
          <w:szCs w:val="24"/>
        </w:rPr>
        <w:t>users</w:t>
      </w:r>
      <w:r w:rsidR="00682F67" w:rsidRPr="00FD232D">
        <w:rPr>
          <w:rFonts w:ascii="Times New Roman" w:hAnsi="Times New Roman" w:cs="Times New Roman"/>
          <w:sz w:val="24"/>
          <w:szCs w:val="24"/>
        </w:rPr>
        <w:t xml:space="preserve"> can select</w:t>
      </w:r>
      <w:r w:rsidR="00313868" w:rsidRPr="00FD232D">
        <w:rPr>
          <w:rFonts w:ascii="Times New Roman" w:hAnsi="Times New Roman" w:cs="Times New Roman"/>
          <w:sz w:val="24"/>
          <w:szCs w:val="24"/>
        </w:rPr>
        <w:t xml:space="preserve"> the</w:t>
      </w:r>
      <w:r w:rsidR="00682F67" w:rsidRPr="00FD232D">
        <w:rPr>
          <w:rFonts w:ascii="Times New Roman" w:hAnsi="Times New Roman" w:cs="Times New Roman"/>
          <w:sz w:val="24"/>
          <w:szCs w:val="24"/>
        </w:rPr>
        <w:t xml:space="preserve"> factor</w:t>
      </w:r>
      <w:r w:rsidR="00313868" w:rsidRPr="00FD232D">
        <w:rPr>
          <w:rFonts w:ascii="Times New Roman" w:hAnsi="Times New Roman" w:cs="Times New Roman"/>
          <w:sz w:val="24"/>
          <w:szCs w:val="24"/>
        </w:rPr>
        <w:t xml:space="preserve"> and its</w:t>
      </w:r>
      <w:r w:rsidR="00682F67" w:rsidRPr="00FD232D">
        <w:rPr>
          <w:rFonts w:ascii="Times New Roman" w:hAnsi="Times New Roman" w:cs="Times New Roman"/>
          <w:sz w:val="24"/>
          <w:szCs w:val="24"/>
        </w:rPr>
        <w:t xml:space="preserve"> impact from the “Related Factors” section i</w:t>
      </w:r>
      <w:r w:rsidR="004B15CD" w:rsidRPr="00FD232D">
        <w:rPr>
          <w:rFonts w:ascii="Times New Roman" w:hAnsi="Times New Roman" w:cs="Times New Roman"/>
          <w:sz w:val="24"/>
          <w:szCs w:val="24"/>
        </w:rPr>
        <w:t>n the tool</w:t>
      </w:r>
      <w:r w:rsidR="00682F67" w:rsidRPr="00FD232D">
        <w:rPr>
          <w:rFonts w:ascii="Times New Roman" w:hAnsi="Times New Roman" w:cs="Times New Roman"/>
          <w:sz w:val="24"/>
          <w:szCs w:val="24"/>
        </w:rPr>
        <w:t>.</w:t>
      </w:r>
      <w:r w:rsidR="00776A02" w:rsidRPr="00FD232D">
        <w:rPr>
          <w:rFonts w:ascii="Times New Roman" w:hAnsi="Times New Roman" w:cs="Times New Roman"/>
          <w:sz w:val="24"/>
          <w:szCs w:val="24"/>
        </w:rPr>
        <w:t xml:space="preserve"> </w:t>
      </w:r>
      <w:r w:rsidR="00414805" w:rsidRPr="00FD232D">
        <w:rPr>
          <w:rFonts w:ascii="Times New Roman" w:hAnsi="Times New Roman" w:cs="Times New Roman"/>
          <w:sz w:val="24"/>
          <w:szCs w:val="24"/>
        </w:rPr>
        <w:t>Figure 6</w:t>
      </w:r>
      <w:r w:rsidR="009F3791" w:rsidRPr="00FD232D">
        <w:rPr>
          <w:rFonts w:ascii="Times New Roman" w:hAnsi="Times New Roman" w:cs="Times New Roman"/>
          <w:sz w:val="24"/>
          <w:szCs w:val="24"/>
        </w:rPr>
        <w:t xml:space="preserve"> presents the user interface </w:t>
      </w:r>
      <w:r w:rsidR="005612DD" w:rsidRPr="00FD232D">
        <w:rPr>
          <w:rFonts w:ascii="Times New Roman" w:hAnsi="Times New Roman" w:cs="Times New Roman"/>
          <w:sz w:val="24"/>
          <w:szCs w:val="24"/>
        </w:rPr>
        <w:t xml:space="preserve">for activity productivity information in the </w:t>
      </w:r>
      <w:proofErr w:type="spellStart"/>
      <w:r w:rsidR="005612DD" w:rsidRPr="00FD232D">
        <w:rPr>
          <w:rFonts w:ascii="Times New Roman" w:hAnsi="Times New Roman" w:cs="Times New Roman"/>
          <w:sz w:val="24"/>
          <w:szCs w:val="24"/>
        </w:rPr>
        <w:t>ConSALL</w:t>
      </w:r>
      <w:proofErr w:type="spellEnd"/>
      <w:r w:rsidR="005612DD" w:rsidRPr="00FD232D">
        <w:rPr>
          <w:rFonts w:ascii="Times New Roman" w:hAnsi="Times New Roman" w:cs="Times New Roman"/>
          <w:sz w:val="24"/>
          <w:szCs w:val="24"/>
        </w:rPr>
        <w:t xml:space="preserve"> tool.</w:t>
      </w:r>
      <w:r w:rsidR="009F3791" w:rsidRPr="00FD232D">
        <w:rPr>
          <w:rFonts w:ascii="Times New Roman" w:hAnsi="Times New Roman" w:cs="Times New Roman"/>
          <w:sz w:val="24"/>
          <w:szCs w:val="24"/>
        </w:rPr>
        <w:t xml:space="preserve"> </w:t>
      </w:r>
      <w:r w:rsidR="00776A02" w:rsidRPr="00FD232D">
        <w:rPr>
          <w:rFonts w:ascii="Times New Roman" w:hAnsi="Times New Roman" w:cs="Times New Roman"/>
          <w:sz w:val="24"/>
          <w:szCs w:val="24"/>
        </w:rPr>
        <w:lastRenderedPageBreak/>
        <w:t xml:space="preserve">After all </w:t>
      </w:r>
      <w:r w:rsidR="00C77031" w:rsidRPr="00FD232D">
        <w:rPr>
          <w:rFonts w:ascii="Times New Roman" w:hAnsi="Times New Roman" w:cs="Times New Roman"/>
          <w:sz w:val="24"/>
          <w:szCs w:val="24"/>
        </w:rPr>
        <w:t>required</w:t>
      </w:r>
      <w:r w:rsidR="00776A02" w:rsidRPr="00FD232D">
        <w:rPr>
          <w:rFonts w:ascii="Times New Roman" w:hAnsi="Times New Roman" w:cs="Times New Roman"/>
          <w:sz w:val="24"/>
          <w:szCs w:val="24"/>
        </w:rPr>
        <w:t xml:space="preserve"> data are submitted to the tool, </w:t>
      </w:r>
      <w:r w:rsidR="00A567D5" w:rsidRPr="00FD232D">
        <w:rPr>
          <w:rFonts w:ascii="Times New Roman" w:hAnsi="Times New Roman" w:cs="Times New Roman"/>
          <w:sz w:val="24"/>
          <w:szCs w:val="24"/>
        </w:rPr>
        <w:t>the system cal</w:t>
      </w:r>
      <w:r w:rsidR="004759D4" w:rsidRPr="00FD232D">
        <w:rPr>
          <w:rFonts w:ascii="Times New Roman" w:hAnsi="Times New Roman" w:cs="Times New Roman"/>
          <w:sz w:val="24"/>
          <w:szCs w:val="24"/>
        </w:rPr>
        <w:t>culates the productivity of the</w:t>
      </w:r>
      <w:r w:rsidR="00313868" w:rsidRPr="00FD232D">
        <w:rPr>
          <w:rFonts w:ascii="Times New Roman" w:hAnsi="Times New Roman" w:cs="Times New Roman"/>
          <w:sz w:val="24"/>
          <w:szCs w:val="24"/>
        </w:rPr>
        <w:t xml:space="preserve"> activity using Equation</w:t>
      </w:r>
      <w:r w:rsidR="00823814" w:rsidRPr="00FD232D">
        <w:rPr>
          <w:rFonts w:ascii="Times New Roman" w:hAnsi="Times New Roman" w:cs="Times New Roman"/>
          <w:sz w:val="24"/>
          <w:szCs w:val="24"/>
        </w:rPr>
        <w:t xml:space="preserve"> 1</w:t>
      </w:r>
      <w:r w:rsidR="00776A02" w:rsidRPr="00FD232D">
        <w:rPr>
          <w:rFonts w:ascii="Times New Roman" w:hAnsi="Times New Roman" w:cs="Times New Roman"/>
          <w:sz w:val="24"/>
          <w:szCs w:val="24"/>
        </w:rPr>
        <w:t xml:space="preserve">. </w:t>
      </w:r>
      <w:r w:rsidR="004759D4" w:rsidRPr="00FD232D">
        <w:rPr>
          <w:rFonts w:ascii="Times New Roman" w:hAnsi="Times New Roman" w:cs="Times New Roman"/>
          <w:sz w:val="24"/>
          <w:szCs w:val="24"/>
        </w:rPr>
        <w:t xml:space="preserve">Once the </w:t>
      </w:r>
      <w:r w:rsidR="002A283F" w:rsidRPr="00FD232D">
        <w:rPr>
          <w:rFonts w:ascii="Times New Roman" w:hAnsi="Times New Roman" w:cs="Times New Roman"/>
          <w:sz w:val="24"/>
          <w:szCs w:val="24"/>
        </w:rPr>
        <w:t>data-entering</w:t>
      </w:r>
      <w:r w:rsidR="00B72DF8" w:rsidRPr="00FD232D">
        <w:rPr>
          <w:rFonts w:ascii="Times New Roman" w:hAnsi="Times New Roman" w:cs="Times New Roman"/>
          <w:sz w:val="24"/>
          <w:szCs w:val="24"/>
        </w:rPr>
        <w:t xml:space="preserve"> process </w:t>
      </w:r>
      <w:r w:rsidR="004759D4" w:rsidRPr="00FD232D">
        <w:rPr>
          <w:rFonts w:ascii="Times New Roman" w:hAnsi="Times New Roman" w:cs="Times New Roman"/>
          <w:sz w:val="24"/>
          <w:szCs w:val="24"/>
        </w:rPr>
        <w:t xml:space="preserve">is finished, </w:t>
      </w:r>
      <w:r w:rsidR="001F76D3" w:rsidRPr="00FD232D">
        <w:rPr>
          <w:rFonts w:ascii="Times New Roman" w:hAnsi="Times New Roman" w:cs="Times New Roman"/>
          <w:sz w:val="24"/>
          <w:szCs w:val="24"/>
        </w:rPr>
        <w:t xml:space="preserve">the </w:t>
      </w:r>
      <w:r w:rsidR="00823814" w:rsidRPr="00FD232D">
        <w:rPr>
          <w:rFonts w:ascii="Times New Roman" w:hAnsi="Times New Roman" w:cs="Times New Roman"/>
          <w:sz w:val="24"/>
          <w:szCs w:val="24"/>
        </w:rPr>
        <w:t>“knowledge facilitator” should select the “Finish Activity” tab on the tool.</w:t>
      </w:r>
      <w:r w:rsidR="009F3791" w:rsidRPr="00FD232D">
        <w:rPr>
          <w:rFonts w:ascii="Times New Roman" w:hAnsi="Times New Roman" w:cs="Times New Roman"/>
          <w:sz w:val="24"/>
          <w:szCs w:val="24"/>
        </w:rPr>
        <w:t xml:space="preserve"> Thereafter,</w:t>
      </w:r>
      <w:r w:rsidR="00823814" w:rsidRPr="00FD232D">
        <w:rPr>
          <w:rFonts w:ascii="Times New Roman" w:hAnsi="Times New Roman" w:cs="Times New Roman"/>
          <w:sz w:val="24"/>
          <w:szCs w:val="24"/>
        </w:rPr>
        <w:t xml:space="preserve"> </w:t>
      </w:r>
      <w:r w:rsidR="000500A0" w:rsidRPr="00FD232D">
        <w:rPr>
          <w:rFonts w:ascii="Times New Roman" w:hAnsi="Times New Roman" w:cs="Times New Roman"/>
          <w:sz w:val="24"/>
          <w:szCs w:val="24"/>
        </w:rPr>
        <w:t>“Actual Start”, “Actual Finish”, “A</w:t>
      </w:r>
      <w:r w:rsidR="004759D4" w:rsidRPr="00FD232D">
        <w:rPr>
          <w:rFonts w:ascii="Times New Roman" w:hAnsi="Times New Roman" w:cs="Times New Roman"/>
          <w:sz w:val="24"/>
          <w:szCs w:val="24"/>
        </w:rPr>
        <w:t>t Complete Duration” and “Unit” information of the activity</w:t>
      </w:r>
      <w:r w:rsidR="004C34BB" w:rsidRPr="00FD232D">
        <w:rPr>
          <w:rFonts w:ascii="Times New Roman" w:hAnsi="Times New Roman" w:cs="Times New Roman"/>
          <w:sz w:val="24"/>
          <w:szCs w:val="24"/>
        </w:rPr>
        <w:t xml:space="preserve"> </w:t>
      </w:r>
      <w:r w:rsidR="002A283F" w:rsidRPr="00FD232D">
        <w:rPr>
          <w:rFonts w:ascii="Times New Roman" w:hAnsi="Times New Roman" w:cs="Times New Roman"/>
          <w:sz w:val="24"/>
          <w:szCs w:val="24"/>
        </w:rPr>
        <w:t>appear</w:t>
      </w:r>
      <w:r w:rsidR="00B72DF8" w:rsidRPr="00FD232D">
        <w:rPr>
          <w:rFonts w:ascii="Times New Roman" w:hAnsi="Times New Roman" w:cs="Times New Roman"/>
          <w:sz w:val="24"/>
          <w:szCs w:val="24"/>
        </w:rPr>
        <w:t xml:space="preserve"> on the “Activity Search” </w:t>
      </w:r>
      <w:r w:rsidR="000500A0" w:rsidRPr="00FD232D">
        <w:rPr>
          <w:rFonts w:ascii="Times New Roman" w:hAnsi="Times New Roman" w:cs="Times New Roman"/>
          <w:sz w:val="24"/>
          <w:szCs w:val="24"/>
        </w:rPr>
        <w:t xml:space="preserve">page. For the “Actual Start”, the system </w:t>
      </w:r>
      <w:r w:rsidR="00C77031" w:rsidRPr="00FD232D">
        <w:rPr>
          <w:rFonts w:ascii="Times New Roman" w:hAnsi="Times New Roman" w:cs="Times New Roman"/>
          <w:sz w:val="24"/>
          <w:szCs w:val="24"/>
        </w:rPr>
        <w:t xml:space="preserve">automatically </w:t>
      </w:r>
      <w:r w:rsidR="000500A0" w:rsidRPr="00FD232D">
        <w:rPr>
          <w:rFonts w:ascii="Times New Roman" w:hAnsi="Times New Roman" w:cs="Times New Roman"/>
          <w:sz w:val="24"/>
          <w:szCs w:val="24"/>
        </w:rPr>
        <w:t>receives the initial creation date of the activity</w:t>
      </w:r>
      <w:r w:rsidR="00FA051A" w:rsidRPr="00FD232D">
        <w:rPr>
          <w:rFonts w:ascii="Times New Roman" w:hAnsi="Times New Roman" w:cs="Times New Roman"/>
          <w:sz w:val="24"/>
          <w:szCs w:val="24"/>
        </w:rPr>
        <w:t xml:space="preserve"> productivity information</w:t>
      </w:r>
      <w:r w:rsidR="000500A0" w:rsidRPr="00FD232D">
        <w:rPr>
          <w:rFonts w:ascii="Times New Roman" w:hAnsi="Times New Roman" w:cs="Times New Roman"/>
          <w:sz w:val="24"/>
          <w:szCs w:val="24"/>
        </w:rPr>
        <w:t xml:space="preserve">. </w:t>
      </w:r>
      <w:r w:rsidR="00C77031" w:rsidRPr="00FD232D">
        <w:rPr>
          <w:rFonts w:ascii="Times New Roman" w:hAnsi="Times New Roman" w:cs="Times New Roman"/>
          <w:sz w:val="24"/>
          <w:szCs w:val="24"/>
        </w:rPr>
        <w:t>On the other hand</w:t>
      </w:r>
      <w:r w:rsidR="003677F8" w:rsidRPr="00FD232D">
        <w:rPr>
          <w:rFonts w:ascii="Times New Roman" w:hAnsi="Times New Roman" w:cs="Times New Roman"/>
          <w:sz w:val="24"/>
          <w:szCs w:val="24"/>
        </w:rPr>
        <w:t xml:space="preserve">, </w:t>
      </w:r>
      <w:r w:rsidR="000500A0" w:rsidRPr="00FD232D">
        <w:rPr>
          <w:rFonts w:ascii="Times New Roman" w:hAnsi="Times New Roman" w:cs="Times New Roman"/>
          <w:sz w:val="24"/>
          <w:szCs w:val="24"/>
        </w:rPr>
        <w:t>“Actual Finish”</w:t>
      </w:r>
      <w:r w:rsidR="003677F8" w:rsidRPr="00FD232D">
        <w:rPr>
          <w:rFonts w:ascii="Times New Roman" w:hAnsi="Times New Roman" w:cs="Times New Roman"/>
          <w:sz w:val="24"/>
          <w:szCs w:val="24"/>
        </w:rPr>
        <w:t xml:space="preserve"> </w:t>
      </w:r>
      <w:r w:rsidR="00861137" w:rsidRPr="00FD232D">
        <w:rPr>
          <w:rFonts w:ascii="Times New Roman" w:hAnsi="Times New Roman" w:cs="Times New Roman"/>
          <w:sz w:val="24"/>
          <w:szCs w:val="24"/>
        </w:rPr>
        <w:t>is the last creation date for</w:t>
      </w:r>
      <w:r w:rsidR="000500A0" w:rsidRPr="00FD232D">
        <w:rPr>
          <w:rFonts w:ascii="Times New Roman" w:hAnsi="Times New Roman" w:cs="Times New Roman"/>
          <w:sz w:val="24"/>
          <w:szCs w:val="24"/>
        </w:rPr>
        <w:t xml:space="preserve"> the</w:t>
      </w:r>
      <w:r w:rsidR="00861137" w:rsidRPr="00FD232D">
        <w:rPr>
          <w:rFonts w:ascii="Times New Roman" w:hAnsi="Times New Roman" w:cs="Times New Roman"/>
          <w:sz w:val="24"/>
          <w:szCs w:val="24"/>
        </w:rPr>
        <w:t xml:space="preserve"> activity</w:t>
      </w:r>
      <w:r w:rsidR="00FA051A" w:rsidRPr="00FD232D">
        <w:rPr>
          <w:rFonts w:ascii="Times New Roman" w:hAnsi="Times New Roman" w:cs="Times New Roman"/>
          <w:sz w:val="24"/>
          <w:szCs w:val="24"/>
        </w:rPr>
        <w:t xml:space="preserve"> productivity information.</w:t>
      </w:r>
      <w:r w:rsidR="00B72DF8" w:rsidRPr="00FD232D">
        <w:rPr>
          <w:rFonts w:ascii="Times New Roman" w:hAnsi="Times New Roman" w:cs="Times New Roman"/>
          <w:sz w:val="24"/>
          <w:szCs w:val="24"/>
        </w:rPr>
        <w:t xml:space="preserve"> In addition</w:t>
      </w:r>
      <w:r w:rsidR="00424DFC" w:rsidRPr="00FD232D">
        <w:rPr>
          <w:rFonts w:ascii="Times New Roman" w:hAnsi="Times New Roman" w:cs="Times New Roman"/>
          <w:sz w:val="24"/>
          <w:szCs w:val="24"/>
        </w:rPr>
        <w:t xml:space="preserve">, it is </w:t>
      </w:r>
      <w:r w:rsidR="00E803B0" w:rsidRPr="00FD232D">
        <w:rPr>
          <w:rFonts w:ascii="Times New Roman" w:hAnsi="Times New Roman" w:cs="Times New Roman"/>
          <w:sz w:val="24"/>
          <w:szCs w:val="24"/>
        </w:rPr>
        <w:t>enough</w:t>
      </w:r>
      <w:r w:rsidR="00424DFC" w:rsidRPr="00FD232D">
        <w:rPr>
          <w:rFonts w:ascii="Times New Roman" w:hAnsi="Times New Roman" w:cs="Times New Roman"/>
          <w:sz w:val="24"/>
          <w:szCs w:val="24"/>
        </w:rPr>
        <w:t xml:space="preserve"> to enter</w:t>
      </w:r>
      <w:r w:rsidR="003677F8" w:rsidRPr="00FD232D">
        <w:rPr>
          <w:rFonts w:ascii="Times New Roman" w:hAnsi="Times New Roman" w:cs="Times New Roman"/>
          <w:sz w:val="24"/>
          <w:szCs w:val="24"/>
        </w:rPr>
        <w:t xml:space="preserve"> the “Unit” of the activity to the “Data Entry Page” </w:t>
      </w:r>
      <w:r w:rsidR="004C34BB" w:rsidRPr="00FD232D">
        <w:rPr>
          <w:rFonts w:ascii="Times New Roman" w:hAnsi="Times New Roman" w:cs="Times New Roman"/>
          <w:sz w:val="24"/>
          <w:szCs w:val="24"/>
        </w:rPr>
        <w:t xml:space="preserve">only </w:t>
      </w:r>
      <w:r w:rsidR="003677F8" w:rsidRPr="00FD232D">
        <w:rPr>
          <w:rFonts w:ascii="Times New Roman" w:hAnsi="Times New Roman" w:cs="Times New Roman"/>
          <w:sz w:val="24"/>
          <w:szCs w:val="24"/>
        </w:rPr>
        <w:t>for the first day of the activity</w:t>
      </w:r>
      <w:r w:rsidR="00424DFC" w:rsidRPr="00FD232D">
        <w:rPr>
          <w:rFonts w:ascii="Times New Roman" w:hAnsi="Times New Roman" w:cs="Times New Roman"/>
          <w:sz w:val="24"/>
          <w:szCs w:val="24"/>
        </w:rPr>
        <w:t>, for the remaining days, the system automatically</w:t>
      </w:r>
      <w:r w:rsidR="004C34BB" w:rsidRPr="00FD232D">
        <w:rPr>
          <w:rFonts w:ascii="Times New Roman" w:hAnsi="Times New Roman" w:cs="Times New Roman"/>
          <w:sz w:val="24"/>
          <w:szCs w:val="24"/>
        </w:rPr>
        <w:t xml:space="preserve"> use</w:t>
      </w:r>
      <w:r w:rsidR="003677F8" w:rsidRPr="00FD232D">
        <w:rPr>
          <w:rFonts w:ascii="Times New Roman" w:hAnsi="Times New Roman" w:cs="Times New Roman"/>
          <w:sz w:val="24"/>
          <w:szCs w:val="24"/>
        </w:rPr>
        <w:t>s the same unit for the “Unit” of the activity.</w:t>
      </w:r>
    </w:p>
    <w:p w14:paraId="04173A1C" w14:textId="77777777" w:rsidR="00C8580B" w:rsidRDefault="00C8580B" w:rsidP="00C8580B">
      <w:pPr>
        <w:jc w:val="center"/>
      </w:pPr>
      <w:r w:rsidRPr="00127014">
        <w:rPr>
          <w:noProof/>
          <w:lang w:eastAsia="tr-TR"/>
        </w:rPr>
        <w:drawing>
          <wp:inline distT="0" distB="0" distL="0" distR="0" wp14:anchorId="5FD17E9D" wp14:editId="02F34779">
            <wp:extent cx="6083935" cy="2982616"/>
            <wp:effectExtent l="0" t="0" r="0" b="825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61536" cy="3020659"/>
                    </a:xfrm>
                    <a:prstGeom prst="rect">
                      <a:avLst/>
                    </a:prstGeom>
                  </pic:spPr>
                </pic:pic>
              </a:graphicData>
            </a:graphic>
          </wp:inline>
        </w:drawing>
      </w:r>
    </w:p>
    <w:p w14:paraId="0A1CFC5F" w14:textId="77777777" w:rsidR="00C8580B" w:rsidRDefault="00C8580B" w:rsidP="00C8580B"/>
    <w:p w14:paraId="150A84D5" w14:textId="1F2784C4" w:rsidR="00C8580B" w:rsidRPr="00865088" w:rsidRDefault="00C8580B" w:rsidP="00C8580B">
      <w:pPr>
        <w:spacing w:line="480" w:lineRule="auto"/>
        <w:jc w:val="center"/>
        <w:rPr>
          <w:rFonts w:ascii="Times New Roman" w:hAnsi="Times New Roman" w:cs="Times New Roman"/>
          <w:sz w:val="24"/>
          <w:szCs w:val="24"/>
        </w:rPr>
      </w:pPr>
      <w:r>
        <w:rPr>
          <w:rFonts w:ascii="Times New Roman" w:hAnsi="Times New Roman" w:cs="Times New Roman"/>
          <w:b/>
          <w:sz w:val="24"/>
          <w:szCs w:val="24"/>
        </w:rPr>
        <w:t>Fig. 6.</w:t>
      </w:r>
      <w:r w:rsidRPr="009D0CFC">
        <w:rPr>
          <w:rFonts w:ascii="Times New Roman" w:hAnsi="Times New Roman" w:cs="Times New Roman"/>
          <w:sz w:val="24"/>
          <w:szCs w:val="24"/>
        </w:rPr>
        <w:t xml:space="preserve"> </w:t>
      </w:r>
      <w:r w:rsidRPr="009D0CFC">
        <w:rPr>
          <w:rFonts w:ascii="Times New Roman" w:hAnsi="Times New Roman" w:cs="Times New Roman"/>
          <w:iCs/>
          <w:sz w:val="24"/>
          <w:szCs w:val="24"/>
        </w:rPr>
        <w:t>User interface for</w:t>
      </w:r>
      <w:r>
        <w:rPr>
          <w:rFonts w:ascii="Times New Roman" w:hAnsi="Times New Roman" w:cs="Times New Roman"/>
          <w:iCs/>
          <w:sz w:val="24"/>
          <w:szCs w:val="24"/>
        </w:rPr>
        <w:t xml:space="preserve"> entering</w:t>
      </w:r>
      <w:r w:rsidRPr="009D0CFC">
        <w:rPr>
          <w:rFonts w:ascii="Times New Roman" w:hAnsi="Times New Roman" w:cs="Times New Roman"/>
          <w:iCs/>
          <w:sz w:val="24"/>
          <w:szCs w:val="24"/>
        </w:rPr>
        <w:t xml:space="preserve"> activity productivity information in the </w:t>
      </w:r>
      <w:proofErr w:type="spellStart"/>
      <w:r w:rsidRPr="009D0CFC">
        <w:rPr>
          <w:rFonts w:ascii="Times New Roman" w:hAnsi="Times New Roman" w:cs="Times New Roman"/>
          <w:iCs/>
          <w:sz w:val="24"/>
          <w:szCs w:val="24"/>
        </w:rPr>
        <w:t>ConSALL</w:t>
      </w:r>
      <w:proofErr w:type="spellEnd"/>
      <w:r w:rsidRPr="009D0CFC">
        <w:rPr>
          <w:rFonts w:ascii="Times New Roman" w:hAnsi="Times New Roman" w:cs="Times New Roman"/>
          <w:iCs/>
          <w:sz w:val="24"/>
          <w:szCs w:val="24"/>
        </w:rPr>
        <w:t xml:space="preserve"> tool</w:t>
      </w:r>
    </w:p>
    <w:p w14:paraId="4F969B52" w14:textId="77777777" w:rsidR="00C8580B" w:rsidRDefault="00C8580B" w:rsidP="00C8580B"/>
    <w:p w14:paraId="0AC72A48" w14:textId="3B144687" w:rsidR="008B5BCC" w:rsidRPr="00FD232D" w:rsidRDefault="007C7EDD" w:rsidP="008E759B">
      <w:pPr>
        <w:spacing w:line="480" w:lineRule="auto"/>
        <w:jc w:val="both"/>
        <w:rPr>
          <w:rFonts w:ascii="Times New Roman" w:hAnsi="Times New Roman" w:cs="Times New Roman"/>
          <w:b/>
          <w:sz w:val="24"/>
          <w:szCs w:val="24"/>
        </w:rPr>
      </w:pPr>
      <w:r w:rsidRPr="00FD232D">
        <w:rPr>
          <w:rFonts w:ascii="Times New Roman" w:hAnsi="Times New Roman" w:cs="Times New Roman"/>
          <w:b/>
          <w:sz w:val="24"/>
          <w:szCs w:val="24"/>
        </w:rPr>
        <w:t>3.4.3</w:t>
      </w:r>
      <w:r w:rsidR="00350AAC" w:rsidRPr="00FD232D">
        <w:rPr>
          <w:rFonts w:ascii="Times New Roman" w:hAnsi="Times New Roman" w:cs="Times New Roman"/>
          <w:b/>
          <w:sz w:val="24"/>
          <w:szCs w:val="24"/>
        </w:rPr>
        <w:t>.</w:t>
      </w:r>
      <w:r w:rsidRPr="00FD232D">
        <w:rPr>
          <w:rFonts w:ascii="Times New Roman" w:hAnsi="Times New Roman" w:cs="Times New Roman"/>
          <w:b/>
          <w:sz w:val="24"/>
          <w:szCs w:val="24"/>
        </w:rPr>
        <w:t xml:space="preserve"> </w:t>
      </w:r>
      <w:r w:rsidR="008B5BCC" w:rsidRPr="00FD232D">
        <w:rPr>
          <w:rFonts w:ascii="Times New Roman" w:hAnsi="Times New Roman" w:cs="Times New Roman"/>
          <w:b/>
          <w:sz w:val="24"/>
          <w:szCs w:val="24"/>
        </w:rPr>
        <w:t>Information Retrieval</w:t>
      </w:r>
      <w:r w:rsidRPr="00FD232D">
        <w:rPr>
          <w:rFonts w:ascii="Times New Roman" w:hAnsi="Times New Roman" w:cs="Times New Roman"/>
          <w:b/>
          <w:sz w:val="24"/>
          <w:szCs w:val="24"/>
        </w:rPr>
        <w:t xml:space="preserve"> </w:t>
      </w:r>
    </w:p>
    <w:p w14:paraId="15ADD31E" w14:textId="77777777" w:rsidR="00040420" w:rsidRPr="00FD232D" w:rsidRDefault="00E852DE" w:rsidP="008E759B">
      <w:p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Users</w:t>
      </w:r>
      <w:r w:rsidR="008B5BCC" w:rsidRPr="00FD232D">
        <w:rPr>
          <w:rFonts w:ascii="Times New Roman" w:hAnsi="Times New Roman" w:cs="Times New Roman"/>
          <w:sz w:val="24"/>
          <w:szCs w:val="24"/>
        </w:rPr>
        <w:t xml:space="preserve"> can </w:t>
      </w:r>
      <w:r w:rsidR="001F4C85" w:rsidRPr="00FD232D">
        <w:rPr>
          <w:rFonts w:ascii="Times New Roman" w:hAnsi="Times New Roman" w:cs="Times New Roman"/>
          <w:sz w:val="24"/>
          <w:szCs w:val="24"/>
        </w:rPr>
        <w:t>access</w:t>
      </w:r>
      <w:r w:rsidR="008B5BCC" w:rsidRPr="00FD232D">
        <w:rPr>
          <w:rFonts w:ascii="Times New Roman" w:hAnsi="Times New Roman" w:cs="Times New Roman"/>
          <w:sz w:val="24"/>
          <w:szCs w:val="24"/>
        </w:rPr>
        <w:t xml:space="preserve"> the desired lessons</w:t>
      </w:r>
      <w:r w:rsidR="001F4C85" w:rsidRPr="00FD232D">
        <w:rPr>
          <w:rFonts w:ascii="Times New Roman" w:hAnsi="Times New Roman" w:cs="Times New Roman"/>
          <w:sz w:val="24"/>
          <w:szCs w:val="24"/>
        </w:rPr>
        <w:t xml:space="preserve"> from the system</w:t>
      </w:r>
      <w:r w:rsidR="008B5BCC" w:rsidRPr="00FD232D">
        <w:rPr>
          <w:rFonts w:ascii="Times New Roman" w:hAnsi="Times New Roman" w:cs="Times New Roman"/>
          <w:sz w:val="24"/>
          <w:szCs w:val="24"/>
        </w:rPr>
        <w:t xml:space="preserve"> </w:t>
      </w:r>
      <w:r w:rsidR="0024685C" w:rsidRPr="00FD232D">
        <w:rPr>
          <w:rFonts w:ascii="Times New Roman" w:hAnsi="Times New Roman" w:cs="Times New Roman"/>
          <w:sz w:val="24"/>
          <w:szCs w:val="24"/>
        </w:rPr>
        <w:t>using</w:t>
      </w:r>
      <w:r w:rsidR="008B5BCC" w:rsidRPr="00FD232D">
        <w:rPr>
          <w:rFonts w:ascii="Times New Roman" w:hAnsi="Times New Roman" w:cs="Times New Roman"/>
          <w:sz w:val="24"/>
          <w:szCs w:val="24"/>
        </w:rPr>
        <w:t xml:space="preserve"> three differen</w:t>
      </w:r>
      <w:r w:rsidR="001F4C85" w:rsidRPr="00FD232D">
        <w:rPr>
          <w:rFonts w:ascii="Times New Roman" w:hAnsi="Times New Roman" w:cs="Times New Roman"/>
          <w:sz w:val="24"/>
          <w:szCs w:val="24"/>
        </w:rPr>
        <w:t>t search options, namely</w:t>
      </w:r>
      <w:r w:rsidR="008B5BCC" w:rsidRPr="00FD232D">
        <w:rPr>
          <w:rFonts w:ascii="Times New Roman" w:hAnsi="Times New Roman" w:cs="Times New Roman"/>
          <w:sz w:val="24"/>
          <w:szCs w:val="24"/>
        </w:rPr>
        <w:t xml:space="preserve"> </w:t>
      </w:r>
      <w:r w:rsidR="004A3316" w:rsidRPr="00FD232D">
        <w:rPr>
          <w:rFonts w:ascii="Times New Roman" w:hAnsi="Times New Roman" w:cs="Times New Roman"/>
          <w:sz w:val="24"/>
          <w:szCs w:val="24"/>
        </w:rPr>
        <w:t>“</w:t>
      </w:r>
      <w:r w:rsidR="0024685C" w:rsidRPr="00FD232D">
        <w:rPr>
          <w:rFonts w:ascii="Times New Roman" w:hAnsi="Times New Roman" w:cs="Times New Roman"/>
          <w:sz w:val="24"/>
          <w:szCs w:val="24"/>
        </w:rPr>
        <w:t xml:space="preserve">filtering based on activity </w:t>
      </w:r>
      <w:r w:rsidR="008B5BCC" w:rsidRPr="00FD232D">
        <w:rPr>
          <w:rFonts w:ascii="Times New Roman" w:hAnsi="Times New Roman" w:cs="Times New Roman"/>
          <w:sz w:val="24"/>
          <w:szCs w:val="24"/>
        </w:rPr>
        <w:t>attributes</w:t>
      </w:r>
      <w:r w:rsidR="004A3316" w:rsidRPr="00FD232D">
        <w:rPr>
          <w:rFonts w:ascii="Times New Roman" w:hAnsi="Times New Roman" w:cs="Times New Roman"/>
          <w:sz w:val="24"/>
          <w:szCs w:val="24"/>
        </w:rPr>
        <w:t>”</w:t>
      </w:r>
      <w:r w:rsidR="008B5BCC" w:rsidRPr="00FD232D">
        <w:rPr>
          <w:rFonts w:ascii="Times New Roman" w:hAnsi="Times New Roman" w:cs="Times New Roman"/>
          <w:sz w:val="24"/>
          <w:szCs w:val="24"/>
        </w:rPr>
        <w:t xml:space="preserve">, </w:t>
      </w:r>
      <w:r w:rsidR="004A3316" w:rsidRPr="00FD232D">
        <w:rPr>
          <w:rFonts w:ascii="Times New Roman" w:hAnsi="Times New Roman" w:cs="Times New Roman"/>
          <w:sz w:val="24"/>
          <w:szCs w:val="24"/>
        </w:rPr>
        <w:t>“</w:t>
      </w:r>
      <w:r w:rsidR="008B5BCC" w:rsidRPr="00FD232D">
        <w:rPr>
          <w:rFonts w:ascii="Times New Roman" w:hAnsi="Times New Roman" w:cs="Times New Roman"/>
          <w:sz w:val="24"/>
          <w:szCs w:val="24"/>
        </w:rPr>
        <w:t>filtering based on taxonomy</w:t>
      </w:r>
      <w:r w:rsidR="004A3316" w:rsidRPr="00FD232D">
        <w:rPr>
          <w:rFonts w:ascii="Times New Roman" w:hAnsi="Times New Roman" w:cs="Times New Roman"/>
          <w:sz w:val="24"/>
          <w:szCs w:val="24"/>
        </w:rPr>
        <w:t>”</w:t>
      </w:r>
      <w:r w:rsidR="008B5BCC" w:rsidRPr="00FD232D">
        <w:rPr>
          <w:rFonts w:ascii="Times New Roman" w:hAnsi="Times New Roman" w:cs="Times New Roman"/>
          <w:sz w:val="24"/>
          <w:szCs w:val="24"/>
        </w:rPr>
        <w:t xml:space="preserve">, and </w:t>
      </w:r>
      <w:r w:rsidR="004A3316" w:rsidRPr="00FD232D">
        <w:rPr>
          <w:rFonts w:ascii="Times New Roman" w:hAnsi="Times New Roman" w:cs="Times New Roman"/>
          <w:sz w:val="24"/>
          <w:szCs w:val="24"/>
        </w:rPr>
        <w:t>“</w:t>
      </w:r>
      <w:r w:rsidR="0024685C" w:rsidRPr="00FD232D">
        <w:rPr>
          <w:rFonts w:ascii="Times New Roman" w:hAnsi="Times New Roman" w:cs="Times New Roman"/>
          <w:sz w:val="24"/>
          <w:szCs w:val="24"/>
        </w:rPr>
        <w:t>filtering based on</w:t>
      </w:r>
      <w:r w:rsidR="008B5BCC" w:rsidRPr="00FD232D">
        <w:rPr>
          <w:rFonts w:ascii="Times New Roman" w:hAnsi="Times New Roman" w:cs="Times New Roman"/>
          <w:sz w:val="24"/>
          <w:szCs w:val="24"/>
        </w:rPr>
        <w:t xml:space="preserve"> </w:t>
      </w:r>
      <w:r w:rsidR="00EF519E" w:rsidRPr="00FD232D">
        <w:rPr>
          <w:rFonts w:ascii="Times New Roman" w:hAnsi="Times New Roman" w:cs="Times New Roman"/>
          <w:sz w:val="24"/>
          <w:szCs w:val="24"/>
        </w:rPr>
        <w:t>factors affecting the productivity</w:t>
      </w:r>
      <w:r w:rsidR="0024685C" w:rsidRPr="00FD232D">
        <w:rPr>
          <w:rFonts w:ascii="Times New Roman" w:hAnsi="Times New Roman" w:cs="Times New Roman"/>
          <w:sz w:val="24"/>
          <w:szCs w:val="24"/>
        </w:rPr>
        <w:t xml:space="preserve"> of activities</w:t>
      </w:r>
      <w:r w:rsidR="004A3316" w:rsidRPr="00FD232D">
        <w:rPr>
          <w:rFonts w:ascii="Times New Roman" w:hAnsi="Times New Roman" w:cs="Times New Roman"/>
          <w:sz w:val="24"/>
          <w:szCs w:val="24"/>
        </w:rPr>
        <w:t>”</w:t>
      </w:r>
      <w:r w:rsidR="008B5BCC" w:rsidRPr="00FD232D">
        <w:rPr>
          <w:rFonts w:ascii="Times New Roman" w:hAnsi="Times New Roman" w:cs="Times New Roman"/>
          <w:sz w:val="24"/>
          <w:szCs w:val="24"/>
        </w:rPr>
        <w:t>.</w:t>
      </w:r>
      <w:r w:rsidR="00A75212" w:rsidRPr="00FD232D">
        <w:rPr>
          <w:rFonts w:ascii="Times New Roman" w:hAnsi="Times New Roman" w:cs="Times New Roman"/>
          <w:sz w:val="24"/>
          <w:szCs w:val="24"/>
        </w:rPr>
        <w:t xml:space="preserve"> </w:t>
      </w:r>
    </w:p>
    <w:p w14:paraId="4888D9E6" w14:textId="02A24EF5" w:rsidR="00B84390" w:rsidRPr="00FD232D" w:rsidRDefault="00965C23" w:rsidP="008E759B">
      <w:p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lastRenderedPageBreak/>
        <w:t>“Filtering based on activity attributes” can be performed</w:t>
      </w:r>
      <w:r w:rsidR="00624D34" w:rsidRPr="00FD232D">
        <w:rPr>
          <w:rFonts w:ascii="Times New Roman" w:hAnsi="Times New Roman" w:cs="Times New Roman"/>
          <w:sz w:val="24"/>
          <w:szCs w:val="24"/>
        </w:rPr>
        <w:t xml:space="preserve"> </w:t>
      </w:r>
      <w:r w:rsidR="00414805" w:rsidRPr="00FD232D">
        <w:rPr>
          <w:rFonts w:ascii="Times New Roman" w:hAnsi="Times New Roman" w:cs="Times New Roman"/>
          <w:sz w:val="24"/>
          <w:szCs w:val="24"/>
        </w:rPr>
        <w:t>using three</w:t>
      </w:r>
      <w:r w:rsidR="0024685C" w:rsidRPr="00FD232D">
        <w:rPr>
          <w:rFonts w:ascii="Times New Roman" w:hAnsi="Times New Roman" w:cs="Times New Roman"/>
          <w:sz w:val="24"/>
          <w:szCs w:val="24"/>
        </w:rPr>
        <w:t xml:space="preserve"> attribut</w:t>
      </w:r>
      <w:r w:rsidR="00414805" w:rsidRPr="00FD232D">
        <w:rPr>
          <w:rFonts w:ascii="Times New Roman" w:hAnsi="Times New Roman" w:cs="Times New Roman"/>
          <w:sz w:val="24"/>
          <w:szCs w:val="24"/>
        </w:rPr>
        <w:t>es:</w:t>
      </w:r>
      <w:r w:rsidRPr="00FD232D">
        <w:rPr>
          <w:rFonts w:ascii="Times New Roman" w:hAnsi="Times New Roman" w:cs="Times New Roman"/>
          <w:sz w:val="24"/>
          <w:szCs w:val="24"/>
        </w:rPr>
        <w:t xml:space="preserve"> “Activity Name”, “Project Country”, and “Activity Unit”</w:t>
      </w:r>
      <w:r w:rsidR="00414805" w:rsidRPr="00FD232D">
        <w:rPr>
          <w:rFonts w:ascii="Times New Roman" w:hAnsi="Times New Roman" w:cs="Times New Roman"/>
          <w:sz w:val="24"/>
          <w:szCs w:val="24"/>
        </w:rPr>
        <w:t>, as shown in Figure 7</w:t>
      </w:r>
      <w:r w:rsidRPr="00FD232D">
        <w:rPr>
          <w:rFonts w:ascii="Times New Roman" w:hAnsi="Times New Roman" w:cs="Times New Roman"/>
          <w:sz w:val="24"/>
          <w:szCs w:val="24"/>
        </w:rPr>
        <w:t xml:space="preserve">. “Activity Name” and “Project Country” </w:t>
      </w:r>
      <w:r w:rsidR="001F4C85" w:rsidRPr="00FD232D">
        <w:rPr>
          <w:rFonts w:ascii="Times New Roman" w:hAnsi="Times New Roman" w:cs="Times New Roman"/>
          <w:sz w:val="24"/>
          <w:szCs w:val="24"/>
        </w:rPr>
        <w:t xml:space="preserve">are </w:t>
      </w:r>
      <w:r w:rsidR="002A283F" w:rsidRPr="00FD232D">
        <w:rPr>
          <w:rFonts w:ascii="Times New Roman" w:hAnsi="Times New Roman" w:cs="Times New Roman"/>
          <w:sz w:val="24"/>
          <w:szCs w:val="24"/>
        </w:rPr>
        <w:t>activity-related</w:t>
      </w:r>
      <w:r w:rsidR="001F4C85" w:rsidRPr="00FD232D">
        <w:rPr>
          <w:rFonts w:ascii="Times New Roman" w:hAnsi="Times New Roman" w:cs="Times New Roman"/>
          <w:sz w:val="24"/>
          <w:szCs w:val="24"/>
        </w:rPr>
        <w:t xml:space="preserve"> qualitative information that</w:t>
      </w:r>
      <w:r w:rsidRPr="00FD232D">
        <w:rPr>
          <w:rFonts w:ascii="Times New Roman" w:hAnsi="Times New Roman" w:cs="Times New Roman"/>
          <w:sz w:val="24"/>
          <w:szCs w:val="24"/>
        </w:rPr>
        <w:t xml:space="preserve"> are defined in the</w:t>
      </w:r>
      <w:r w:rsidR="00624D34" w:rsidRPr="00FD232D">
        <w:rPr>
          <w:rFonts w:ascii="Times New Roman" w:hAnsi="Times New Roman" w:cs="Times New Roman"/>
          <w:sz w:val="24"/>
          <w:szCs w:val="24"/>
        </w:rPr>
        <w:t xml:space="preserve"> creation of</w:t>
      </w:r>
      <w:r w:rsidR="001F4C85" w:rsidRPr="00FD232D">
        <w:rPr>
          <w:rFonts w:ascii="Times New Roman" w:hAnsi="Times New Roman" w:cs="Times New Roman"/>
          <w:sz w:val="24"/>
          <w:szCs w:val="24"/>
        </w:rPr>
        <w:t xml:space="preserve"> the activities</w:t>
      </w:r>
      <w:r w:rsidR="00624D34" w:rsidRPr="00FD232D">
        <w:rPr>
          <w:rFonts w:ascii="Times New Roman" w:hAnsi="Times New Roman" w:cs="Times New Roman"/>
          <w:sz w:val="24"/>
          <w:szCs w:val="24"/>
        </w:rPr>
        <w:t xml:space="preserve">, whereas “Activity Unit” is </w:t>
      </w:r>
      <w:r w:rsidR="00A75212" w:rsidRPr="00FD232D">
        <w:rPr>
          <w:rFonts w:ascii="Times New Roman" w:hAnsi="Times New Roman" w:cs="Times New Roman"/>
          <w:sz w:val="24"/>
          <w:szCs w:val="24"/>
        </w:rPr>
        <w:t>identified in the generation of</w:t>
      </w:r>
      <w:r w:rsidR="002A283F" w:rsidRPr="00FD232D">
        <w:rPr>
          <w:rFonts w:ascii="Times New Roman" w:hAnsi="Times New Roman" w:cs="Times New Roman"/>
          <w:sz w:val="24"/>
          <w:szCs w:val="24"/>
        </w:rPr>
        <w:t xml:space="preserve"> </w:t>
      </w:r>
      <w:r w:rsidR="00A75212" w:rsidRPr="00FD232D">
        <w:rPr>
          <w:rFonts w:ascii="Times New Roman" w:hAnsi="Times New Roman" w:cs="Times New Roman"/>
          <w:sz w:val="24"/>
          <w:szCs w:val="24"/>
        </w:rPr>
        <w:t>activity-related</w:t>
      </w:r>
      <w:r w:rsidR="00624D34" w:rsidRPr="00FD232D">
        <w:rPr>
          <w:rFonts w:ascii="Times New Roman" w:hAnsi="Times New Roman" w:cs="Times New Roman"/>
          <w:sz w:val="24"/>
          <w:szCs w:val="24"/>
        </w:rPr>
        <w:t xml:space="preserve"> quan</w:t>
      </w:r>
      <w:r w:rsidR="00A75212" w:rsidRPr="00FD232D">
        <w:rPr>
          <w:rFonts w:ascii="Times New Roman" w:hAnsi="Times New Roman" w:cs="Times New Roman"/>
          <w:sz w:val="24"/>
          <w:szCs w:val="24"/>
        </w:rPr>
        <w:t>titative information</w:t>
      </w:r>
      <w:r w:rsidR="00624D34" w:rsidRPr="00FD232D">
        <w:rPr>
          <w:rFonts w:ascii="Times New Roman" w:hAnsi="Times New Roman" w:cs="Times New Roman"/>
          <w:sz w:val="24"/>
          <w:szCs w:val="24"/>
        </w:rPr>
        <w:t>.</w:t>
      </w:r>
      <w:r w:rsidR="00C16063" w:rsidRPr="00FD232D">
        <w:rPr>
          <w:rFonts w:ascii="Times New Roman" w:hAnsi="Times New Roman" w:cs="Times New Roman"/>
          <w:sz w:val="24"/>
          <w:szCs w:val="24"/>
        </w:rPr>
        <w:t xml:space="preserve"> In addition</w:t>
      </w:r>
      <w:r w:rsidR="00B84390" w:rsidRPr="00FD232D">
        <w:rPr>
          <w:rFonts w:ascii="Times New Roman" w:hAnsi="Times New Roman" w:cs="Times New Roman"/>
          <w:sz w:val="24"/>
          <w:szCs w:val="24"/>
        </w:rPr>
        <w:t xml:space="preserve">, the tool </w:t>
      </w:r>
      <w:r w:rsidR="001F4C85" w:rsidRPr="00FD232D">
        <w:rPr>
          <w:rFonts w:ascii="Times New Roman" w:hAnsi="Times New Roman" w:cs="Times New Roman"/>
          <w:sz w:val="24"/>
          <w:szCs w:val="24"/>
        </w:rPr>
        <w:t>also allows users to search using</w:t>
      </w:r>
      <w:r w:rsidR="00FB5B52" w:rsidRPr="00FD232D">
        <w:rPr>
          <w:rFonts w:ascii="Times New Roman" w:hAnsi="Times New Roman" w:cs="Times New Roman"/>
          <w:sz w:val="24"/>
          <w:szCs w:val="24"/>
        </w:rPr>
        <w:t xml:space="preserve"> multiple filter</w:t>
      </w:r>
      <w:r w:rsidR="001F4C85" w:rsidRPr="00FD232D">
        <w:rPr>
          <w:rFonts w:ascii="Times New Roman" w:hAnsi="Times New Roman" w:cs="Times New Roman"/>
          <w:sz w:val="24"/>
          <w:szCs w:val="24"/>
        </w:rPr>
        <w:t>s, which help</w:t>
      </w:r>
      <w:r w:rsidR="00B84390" w:rsidRPr="00FD232D">
        <w:rPr>
          <w:rFonts w:ascii="Times New Roman" w:hAnsi="Times New Roman" w:cs="Times New Roman"/>
          <w:sz w:val="24"/>
          <w:szCs w:val="24"/>
        </w:rPr>
        <w:t>s</w:t>
      </w:r>
      <w:r w:rsidR="00FB5B52" w:rsidRPr="00FD232D">
        <w:rPr>
          <w:rFonts w:ascii="Times New Roman" w:hAnsi="Times New Roman" w:cs="Times New Roman"/>
          <w:sz w:val="24"/>
          <w:szCs w:val="24"/>
        </w:rPr>
        <w:t xml:space="preserve"> users to narrow down the search</w:t>
      </w:r>
      <w:r w:rsidR="00B84390" w:rsidRPr="00FD232D">
        <w:rPr>
          <w:rFonts w:ascii="Times New Roman" w:hAnsi="Times New Roman" w:cs="Times New Roman"/>
          <w:sz w:val="24"/>
          <w:szCs w:val="24"/>
        </w:rPr>
        <w:t xml:space="preserve"> </w:t>
      </w:r>
      <w:r w:rsidR="00FB5B52" w:rsidRPr="00FD232D">
        <w:rPr>
          <w:rFonts w:ascii="Times New Roman" w:hAnsi="Times New Roman" w:cs="Times New Roman"/>
          <w:sz w:val="24"/>
          <w:szCs w:val="24"/>
        </w:rPr>
        <w:t xml:space="preserve">results, </w:t>
      </w:r>
      <w:r w:rsidR="00C16063" w:rsidRPr="00FD232D">
        <w:rPr>
          <w:rFonts w:ascii="Times New Roman" w:hAnsi="Times New Roman" w:cs="Times New Roman"/>
          <w:sz w:val="24"/>
          <w:szCs w:val="24"/>
        </w:rPr>
        <w:t>and reach the desired information</w:t>
      </w:r>
      <w:r w:rsidR="00B84390" w:rsidRPr="00FD232D">
        <w:rPr>
          <w:rFonts w:ascii="Times New Roman" w:hAnsi="Times New Roman" w:cs="Times New Roman"/>
          <w:sz w:val="24"/>
          <w:szCs w:val="24"/>
        </w:rPr>
        <w:t xml:space="preserve"> more easily.</w:t>
      </w:r>
      <w:r w:rsidR="00C16063" w:rsidRPr="00FD232D">
        <w:rPr>
          <w:rFonts w:ascii="Times New Roman" w:hAnsi="Times New Roman" w:cs="Times New Roman"/>
          <w:sz w:val="24"/>
          <w:szCs w:val="24"/>
        </w:rPr>
        <w:t xml:space="preserve"> For instance, a </w:t>
      </w:r>
      <w:r w:rsidR="00AC7C4C" w:rsidRPr="00FD232D">
        <w:rPr>
          <w:rFonts w:ascii="Times New Roman" w:hAnsi="Times New Roman" w:cs="Times New Roman"/>
          <w:sz w:val="24"/>
          <w:szCs w:val="24"/>
        </w:rPr>
        <w:t>user</w:t>
      </w:r>
      <w:r w:rsidR="00EA78BB" w:rsidRPr="00FD232D">
        <w:rPr>
          <w:rFonts w:ascii="Times New Roman" w:hAnsi="Times New Roman" w:cs="Times New Roman"/>
          <w:sz w:val="24"/>
          <w:szCs w:val="24"/>
        </w:rPr>
        <w:t xml:space="preserve"> </w:t>
      </w:r>
      <w:r w:rsidR="00E13416" w:rsidRPr="00FD232D">
        <w:rPr>
          <w:rFonts w:ascii="Times New Roman" w:hAnsi="Times New Roman" w:cs="Times New Roman"/>
          <w:sz w:val="24"/>
          <w:szCs w:val="24"/>
        </w:rPr>
        <w:t>can</w:t>
      </w:r>
      <w:r w:rsidR="00EA78BB" w:rsidRPr="00FD232D">
        <w:rPr>
          <w:rFonts w:ascii="Times New Roman" w:hAnsi="Times New Roman" w:cs="Times New Roman"/>
          <w:sz w:val="24"/>
          <w:szCs w:val="24"/>
        </w:rPr>
        <w:t xml:space="preserve"> access the lessons and quantitative information about “Activity X” that took place</w:t>
      </w:r>
      <w:r w:rsidR="00AC7C4C" w:rsidRPr="00FD232D">
        <w:rPr>
          <w:rFonts w:ascii="Times New Roman" w:hAnsi="Times New Roman" w:cs="Times New Roman"/>
          <w:sz w:val="24"/>
          <w:szCs w:val="24"/>
        </w:rPr>
        <w:t xml:space="preserve"> in “</w:t>
      </w:r>
      <w:r w:rsidR="00EA78BB" w:rsidRPr="00FD232D">
        <w:rPr>
          <w:rFonts w:ascii="Times New Roman" w:hAnsi="Times New Roman" w:cs="Times New Roman"/>
          <w:sz w:val="24"/>
          <w:szCs w:val="24"/>
        </w:rPr>
        <w:t>Country Y</w:t>
      </w:r>
      <w:r w:rsidR="00AC7C4C" w:rsidRPr="00FD232D">
        <w:rPr>
          <w:rFonts w:ascii="Times New Roman" w:hAnsi="Times New Roman" w:cs="Times New Roman"/>
          <w:sz w:val="24"/>
          <w:szCs w:val="24"/>
        </w:rPr>
        <w:t>”</w:t>
      </w:r>
      <w:r w:rsidR="00C16063" w:rsidRPr="00FD232D">
        <w:rPr>
          <w:rFonts w:ascii="Times New Roman" w:hAnsi="Times New Roman" w:cs="Times New Roman"/>
          <w:sz w:val="24"/>
          <w:szCs w:val="24"/>
        </w:rPr>
        <w:t>.</w:t>
      </w:r>
      <w:r w:rsidR="00EA78BB" w:rsidRPr="00FD232D">
        <w:rPr>
          <w:rFonts w:ascii="Times New Roman" w:hAnsi="Times New Roman" w:cs="Times New Roman"/>
          <w:sz w:val="24"/>
          <w:szCs w:val="24"/>
        </w:rPr>
        <w:t xml:space="preserve"> </w:t>
      </w:r>
      <w:r w:rsidR="001829B3" w:rsidRPr="00FD232D">
        <w:rPr>
          <w:rFonts w:ascii="Times New Roman" w:hAnsi="Times New Roman" w:cs="Times New Roman"/>
          <w:sz w:val="24"/>
          <w:szCs w:val="24"/>
        </w:rPr>
        <w:t>When</w:t>
      </w:r>
      <w:r w:rsidR="00EA78BB" w:rsidRPr="00FD232D">
        <w:rPr>
          <w:rFonts w:ascii="Times New Roman" w:hAnsi="Times New Roman" w:cs="Times New Roman"/>
          <w:sz w:val="24"/>
          <w:szCs w:val="24"/>
        </w:rPr>
        <w:t xml:space="preserve"> “Activity X” and “Country Y”</w:t>
      </w:r>
      <w:r w:rsidR="001829B3" w:rsidRPr="00FD232D">
        <w:rPr>
          <w:rFonts w:ascii="Times New Roman" w:hAnsi="Times New Roman" w:cs="Times New Roman"/>
          <w:sz w:val="24"/>
          <w:szCs w:val="24"/>
        </w:rPr>
        <w:t xml:space="preserve"> are selected</w:t>
      </w:r>
      <w:r w:rsidR="00EA78BB" w:rsidRPr="00FD232D">
        <w:rPr>
          <w:rFonts w:ascii="Times New Roman" w:hAnsi="Times New Roman" w:cs="Times New Roman"/>
          <w:sz w:val="24"/>
          <w:szCs w:val="24"/>
        </w:rPr>
        <w:t xml:space="preserve"> in the</w:t>
      </w:r>
      <w:r w:rsidR="001829B3" w:rsidRPr="00FD232D">
        <w:rPr>
          <w:rFonts w:ascii="Times New Roman" w:hAnsi="Times New Roman" w:cs="Times New Roman"/>
          <w:sz w:val="24"/>
          <w:szCs w:val="24"/>
        </w:rPr>
        <w:t xml:space="preserve"> Activity Search screen</w:t>
      </w:r>
      <w:r w:rsidR="00EA78BB" w:rsidRPr="00FD232D">
        <w:rPr>
          <w:rFonts w:ascii="Times New Roman" w:hAnsi="Times New Roman" w:cs="Times New Roman"/>
          <w:sz w:val="24"/>
          <w:szCs w:val="24"/>
        </w:rPr>
        <w:t xml:space="preserve">, </w:t>
      </w:r>
      <w:r w:rsidR="001829B3" w:rsidRPr="00FD232D">
        <w:rPr>
          <w:rFonts w:ascii="Times New Roman" w:hAnsi="Times New Roman" w:cs="Times New Roman"/>
          <w:sz w:val="24"/>
          <w:szCs w:val="24"/>
        </w:rPr>
        <w:t>the tool provides</w:t>
      </w:r>
      <w:r w:rsidR="00BB0536" w:rsidRPr="00FD232D">
        <w:rPr>
          <w:rFonts w:ascii="Times New Roman" w:hAnsi="Times New Roman" w:cs="Times New Roman"/>
          <w:sz w:val="24"/>
          <w:szCs w:val="24"/>
        </w:rPr>
        <w:t xml:space="preserve"> all</w:t>
      </w:r>
      <w:r w:rsidR="001829B3" w:rsidRPr="00FD232D">
        <w:rPr>
          <w:rFonts w:ascii="Times New Roman" w:hAnsi="Times New Roman" w:cs="Times New Roman"/>
          <w:sz w:val="24"/>
          <w:szCs w:val="24"/>
        </w:rPr>
        <w:t xml:space="preserve"> results </w:t>
      </w:r>
      <w:r w:rsidR="00BB0536" w:rsidRPr="00FD232D">
        <w:rPr>
          <w:rFonts w:ascii="Times New Roman" w:hAnsi="Times New Roman" w:cs="Times New Roman"/>
          <w:sz w:val="24"/>
          <w:szCs w:val="24"/>
        </w:rPr>
        <w:t>that meet</w:t>
      </w:r>
      <w:r w:rsidR="002A283F" w:rsidRPr="00FD232D">
        <w:rPr>
          <w:rFonts w:ascii="Times New Roman" w:hAnsi="Times New Roman" w:cs="Times New Roman"/>
          <w:sz w:val="24"/>
          <w:szCs w:val="24"/>
        </w:rPr>
        <w:t xml:space="preserve"> </w:t>
      </w:r>
      <w:r w:rsidR="00BB0536" w:rsidRPr="00FD232D">
        <w:rPr>
          <w:rFonts w:ascii="Times New Roman" w:hAnsi="Times New Roman" w:cs="Times New Roman"/>
          <w:sz w:val="24"/>
          <w:szCs w:val="24"/>
        </w:rPr>
        <w:t>the</w:t>
      </w:r>
      <w:r w:rsidR="001829B3" w:rsidRPr="00FD232D">
        <w:rPr>
          <w:rFonts w:ascii="Times New Roman" w:hAnsi="Times New Roman" w:cs="Times New Roman"/>
          <w:sz w:val="24"/>
          <w:szCs w:val="24"/>
        </w:rPr>
        <w:t xml:space="preserve"> joint list of two attributes</w:t>
      </w:r>
      <w:r w:rsidR="00EA78BB" w:rsidRPr="00FD232D">
        <w:rPr>
          <w:rFonts w:ascii="Times New Roman" w:hAnsi="Times New Roman" w:cs="Times New Roman"/>
          <w:sz w:val="24"/>
          <w:szCs w:val="24"/>
        </w:rPr>
        <w:t>.</w:t>
      </w:r>
    </w:p>
    <w:p w14:paraId="45EAC412" w14:textId="77777777" w:rsidR="00C8580B" w:rsidRDefault="00C8580B" w:rsidP="00C8580B">
      <w:pPr>
        <w:jc w:val="center"/>
      </w:pPr>
      <w:r>
        <w:rPr>
          <w:noProof/>
          <w:lang w:eastAsia="tr-TR"/>
        </w:rPr>
        <w:drawing>
          <wp:inline distT="0" distB="0" distL="0" distR="0" wp14:anchorId="5CA85743" wp14:editId="2D0E8037">
            <wp:extent cx="4743450" cy="4655031"/>
            <wp:effectExtent l="0" t="0" r="0" b="0"/>
            <wp:docPr id="24" name="Picture 2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Graphical user interface, applicatio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822042" cy="4732158"/>
                    </a:xfrm>
                    <a:prstGeom prst="rect">
                      <a:avLst/>
                    </a:prstGeom>
                  </pic:spPr>
                </pic:pic>
              </a:graphicData>
            </a:graphic>
          </wp:inline>
        </w:drawing>
      </w:r>
    </w:p>
    <w:p w14:paraId="5A70AF4B" w14:textId="77777777" w:rsidR="00C8580B" w:rsidRDefault="00C8580B" w:rsidP="00C8580B"/>
    <w:p w14:paraId="3001B866" w14:textId="77777777" w:rsidR="00C8580B" w:rsidRPr="00865088" w:rsidRDefault="00C8580B" w:rsidP="00C8580B">
      <w:pPr>
        <w:spacing w:line="480" w:lineRule="auto"/>
        <w:jc w:val="center"/>
        <w:rPr>
          <w:rFonts w:ascii="Times New Roman" w:hAnsi="Times New Roman" w:cs="Times New Roman"/>
          <w:sz w:val="24"/>
          <w:szCs w:val="24"/>
        </w:rPr>
      </w:pPr>
      <w:r>
        <w:rPr>
          <w:rFonts w:ascii="Times New Roman" w:hAnsi="Times New Roman" w:cs="Times New Roman"/>
          <w:b/>
          <w:sz w:val="24"/>
          <w:szCs w:val="24"/>
        </w:rPr>
        <w:t>Fig. 7.</w:t>
      </w:r>
      <w:r w:rsidRPr="00BA2E79">
        <w:rPr>
          <w:rFonts w:ascii="Times New Roman" w:hAnsi="Times New Roman" w:cs="Times New Roman"/>
          <w:b/>
          <w:sz w:val="24"/>
          <w:szCs w:val="24"/>
        </w:rPr>
        <w:t xml:space="preserve"> </w:t>
      </w:r>
      <w:r w:rsidRPr="00602F97">
        <w:rPr>
          <w:rFonts w:ascii="Times New Roman" w:hAnsi="Times New Roman" w:cs="Times New Roman"/>
          <w:sz w:val="24"/>
          <w:szCs w:val="24"/>
        </w:rPr>
        <w:t xml:space="preserve">Filtering options based on activity attributes in the </w:t>
      </w:r>
      <w:proofErr w:type="spellStart"/>
      <w:r w:rsidRPr="00602F97">
        <w:rPr>
          <w:rFonts w:ascii="Times New Roman" w:hAnsi="Times New Roman" w:cs="Times New Roman"/>
          <w:sz w:val="24"/>
          <w:szCs w:val="24"/>
        </w:rPr>
        <w:t>ConSALL</w:t>
      </w:r>
      <w:proofErr w:type="spellEnd"/>
      <w:r w:rsidRPr="00602F97">
        <w:rPr>
          <w:rFonts w:ascii="Times New Roman" w:hAnsi="Times New Roman" w:cs="Times New Roman"/>
          <w:sz w:val="24"/>
          <w:szCs w:val="24"/>
        </w:rPr>
        <w:t xml:space="preserve"> tool</w:t>
      </w:r>
    </w:p>
    <w:p w14:paraId="4D0BE6F6" w14:textId="77777777" w:rsidR="00C8580B" w:rsidRDefault="00C8580B" w:rsidP="00C8580B"/>
    <w:p w14:paraId="451C28A4" w14:textId="41F7542C" w:rsidR="0024685C" w:rsidRPr="00FD232D" w:rsidRDefault="00FE2DFF" w:rsidP="008E759B">
      <w:p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 xml:space="preserve">As mentioned previously, all activities are tagged according to their categories using the extendable tag tree, whilst entering them into the system. </w:t>
      </w:r>
      <w:r w:rsidR="00C16063" w:rsidRPr="00FD232D">
        <w:rPr>
          <w:rFonts w:ascii="Times New Roman" w:hAnsi="Times New Roman" w:cs="Times New Roman"/>
          <w:sz w:val="24"/>
          <w:szCs w:val="24"/>
        </w:rPr>
        <w:t>So, t</w:t>
      </w:r>
      <w:r w:rsidRPr="00FD232D">
        <w:rPr>
          <w:rFonts w:ascii="Times New Roman" w:hAnsi="Times New Roman" w:cs="Times New Roman"/>
          <w:sz w:val="24"/>
          <w:szCs w:val="24"/>
        </w:rPr>
        <w:t>he second search option uses these tags to filter the activities. In that search mechanism</w:t>
      </w:r>
      <w:r w:rsidR="000A74FA" w:rsidRPr="00FD232D">
        <w:rPr>
          <w:rFonts w:ascii="Times New Roman" w:hAnsi="Times New Roman" w:cs="Times New Roman"/>
          <w:sz w:val="24"/>
          <w:szCs w:val="24"/>
        </w:rPr>
        <w:t>,</w:t>
      </w:r>
      <w:r w:rsidR="00707349" w:rsidRPr="00FD232D">
        <w:rPr>
          <w:rFonts w:ascii="Times New Roman" w:hAnsi="Times New Roman" w:cs="Times New Roman"/>
          <w:sz w:val="24"/>
          <w:szCs w:val="24"/>
        </w:rPr>
        <w:t xml:space="preserve"> </w:t>
      </w:r>
      <w:r w:rsidR="000A74FA" w:rsidRPr="00FD232D">
        <w:rPr>
          <w:rFonts w:ascii="Times New Roman" w:hAnsi="Times New Roman" w:cs="Times New Roman"/>
          <w:sz w:val="24"/>
          <w:szCs w:val="24"/>
        </w:rPr>
        <w:t>the project</w:t>
      </w:r>
      <w:r w:rsidR="00707349" w:rsidRPr="00FD232D">
        <w:rPr>
          <w:rFonts w:ascii="Times New Roman" w:hAnsi="Times New Roman" w:cs="Times New Roman"/>
          <w:sz w:val="24"/>
          <w:szCs w:val="24"/>
        </w:rPr>
        <w:t xml:space="preserve"> is selected</w:t>
      </w:r>
      <w:r w:rsidR="000A74FA" w:rsidRPr="00FD232D">
        <w:rPr>
          <w:rFonts w:ascii="Times New Roman" w:hAnsi="Times New Roman" w:cs="Times New Roman"/>
          <w:sz w:val="24"/>
          <w:szCs w:val="24"/>
        </w:rPr>
        <w:t xml:space="preserve"> from the drop-down menu</w:t>
      </w:r>
      <w:r w:rsidR="00A36ED7" w:rsidRPr="00FD232D">
        <w:rPr>
          <w:rFonts w:ascii="Times New Roman" w:hAnsi="Times New Roman" w:cs="Times New Roman"/>
          <w:sz w:val="24"/>
          <w:szCs w:val="24"/>
        </w:rPr>
        <w:t xml:space="preserve"> that </w:t>
      </w:r>
      <w:r w:rsidR="00E852DE" w:rsidRPr="00FD232D">
        <w:rPr>
          <w:rFonts w:ascii="Times New Roman" w:hAnsi="Times New Roman" w:cs="Times New Roman"/>
          <w:sz w:val="24"/>
          <w:szCs w:val="24"/>
        </w:rPr>
        <w:t>shows</w:t>
      </w:r>
      <w:r w:rsidR="00A36ED7" w:rsidRPr="00FD232D">
        <w:rPr>
          <w:rFonts w:ascii="Times New Roman" w:hAnsi="Times New Roman" w:cs="Times New Roman"/>
          <w:sz w:val="24"/>
          <w:szCs w:val="24"/>
        </w:rPr>
        <w:t xml:space="preserve"> all </w:t>
      </w:r>
      <w:r w:rsidR="00CF009C" w:rsidRPr="00FD232D">
        <w:rPr>
          <w:rFonts w:ascii="Times New Roman" w:hAnsi="Times New Roman" w:cs="Times New Roman"/>
          <w:sz w:val="24"/>
          <w:szCs w:val="24"/>
        </w:rPr>
        <w:t xml:space="preserve">projects </w:t>
      </w:r>
      <w:r w:rsidR="002A283F" w:rsidRPr="00FD232D">
        <w:rPr>
          <w:rFonts w:ascii="Times New Roman" w:hAnsi="Times New Roman" w:cs="Times New Roman"/>
          <w:sz w:val="24"/>
          <w:szCs w:val="24"/>
        </w:rPr>
        <w:t xml:space="preserve">that </w:t>
      </w:r>
      <w:r w:rsidR="00E803B0" w:rsidRPr="00FD232D">
        <w:rPr>
          <w:rFonts w:ascii="Times New Roman" w:hAnsi="Times New Roman" w:cs="Times New Roman"/>
          <w:sz w:val="24"/>
          <w:szCs w:val="24"/>
        </w:rPr>
        <w:t>have been</w:t>
      </w:r>
      <w:r w:rsidR="00CF009C" w:rsidRPr="00FD232D">
        <w:rPr>
          <w:rFonts w:ascii="Times New Roman" w:hAnsi="Times New Roman" w:cs="Times New Roman"/>
          <w:sz w:val="24"/>
          <w:szCs w:val="24"/>
        </w:rPr>
        <w:t xml:space="preserve"> </w:t>
      </w:r>
      <w:r w:rsidR="00E803B0" w:rsidRPr="00FD232D">
        <w:rPr>
          <w:rFonts w:ascii="Times New Roman" w:hAnsi="Times New Roman" w:cs="Times New Roman"/>
          <w:sz w:val="24"/>
          <w:szCs w:val="24"/>
        </w:rPr>
        <w:t xml:space="preserve">previously </w:t>
      </w:r>
      <w:r w:rsidR="00CF009C" w:rsidRPr="00FD232D">
        <w:rPr>
          <w:rFonts w:ascii="Times New Roman" w:hAnsi="Times New Roman" w:cs="Times New Roman"/>
          <w:sz w:val="24"/>
          <w:szCs w:val="24"/>
        </w:rPr>
        <w:t>entered</w:t>
      </w:r>
      <w:r w:rsidR="00A36ED7" w:rsidRPr="00FD232D">
        <w:rPr>
          <w:rFonts w:ascii="Times New Roman" w:hAnsi="Times New Roman" w:cs="Times New Roman"/>
          <w:sz w:val="24"/>
          <w:szCs w:val="24"/>
        </w:rPr>
        <w:t xml:space="preserve"> the system.</w:t>
      </w:r>
      <w:r w:rsidR="00707349" w:rsidRPr="00FD232D">
        <w:rPr>
          <w:rFonts w:ascii="Times New Roman" w:hAnsi="Times New Roman" w:cs="Times New Roman"/>
          <w:sz w:val="24"/>
          <w:szCs w:val="24"/>
        </w:rPr>
        <w:t xml:space="preserve"> Then, by selecting the</w:t>
      </w:r>
      <w:r w:rsidR="00A22FCC" w:rsidRPr="00FD232D">
        <w:rPr>
          <w:rFonts w:ascii="Times New Roman" w:hAnsi="Times New Roman" w:cs="Times New Roman"/>
          <w:sz w:val="24"/>
          <w:szCs w:val="24"/>
        </w:rPr>
        <w:t xml:space="preserve"> category from the drop-down menu</w:t>
      </w:r>
      <w:r w:rsidRPr="00FD232D">
        <w:rPr>
          <w:rFonts w:ascii="Times New Roman" w:hAnsi="Times New Roman" w:cs="Times New Roman"/>
          <w:sz w:val="24"/>
          <w:szCs w:val="24"/>
        </w:rPr>
        <w:t xml:space="preserve">, </w:t>
      </w:r>
      <w:r w:rsidR="00C16063" w:rsidRPr="00FD232D">
        <w:rPr>
          <w:rFonts w:ascii="Times New Roman" w:hAnsi="Times New Roman" w:cs="Times New Roman"/>
          <w:sz w:val="24"/>
          <w:szCs w:val="24"/>
        </w:rPr>
        <w:t>users can a</w:t>
      </w:r>
      <w:r w:rsidR="00BB0536" w:rsidRPr="00FD232D">
        <w:rPr>
          <w:rFonts w:ascii="Times New Roman" w:hAnsi="Times New Roman" w:cs="Times New Roman"/>
          <w:sz w:val="24"/>
          <w:szCs w:val="24"/>
        </w:rPr>
        <w:t xml:space="preserve">ccess </w:t>
      </w:r>
      <w:r w:rsidR="00A22FCC" w:rsidRPr="00FD232D">
        <w:rPr>
          <w:rFonts w:ascii="Times New Roman" w:hAnsi="Times New Roman" w:cs="Times New Roman"/>
          <w:sz w:val="24"/>
          <w:szCs w:val="24"/>
        </w:rPr>
        <w:t>all</w:t>
      </w:r>
      <w:r w:rsidR="00BB0536" w:rsidRPr="00FD232D">
        <w:rPr>
          <w:rFonts w:ascii="Times New Roman" w:hAnsi="Times New Roman" w:cs="Times New Roman"/>
          <w:sz w:val="24"/>
          <w:szCs w:val="24"/>
        </w:rPr>
        <w:t xml:space="preserve"> activities </w:t>
      </w:r>
      <w:r w:rsidR="00E803B0" w:rsidRPr="00FD232D">
        <w:rPr>
          <w:rFonts w:ascii="Times New Roman" w:hAnsi="Times New Roman" w:cs="Times New Roman"/>
          <w:sz w:val="24"/>
          <w:szCs w:val="24"/>
        </w:rPr>
        <w:t>that belong</w:t>
      </w:r>
      <w:r w:rsidR="00EF519E" w:rsidRPr="00FD232D">
        <w:rPr>
          <w:rFonts w:ascii="Times New Roman" w:hAnsi="Times New Roman" w:cs="Times New Roman"/>
          <w:sz w:val="24"/>
          <w:szCs w:val="24"/>
        </w:rPr>
        <w:t xml:space="preserve"> to the</w:t>
      </w:r>
      <w:r w:rsidR="00B021E6" w:rsidRPr="00FD232D">
        <w:rPr>
          <w:rFonts w:ascii="Times New Roman" w:hAnsi="Times New Roman" w:cs="Times New Roman"/>
          <w:sz w:val="24"/>
          <w:szCs w:val="24"/>
        </w:rPr>
        <w:t xml:space="preserve"> selected</w:t>
      </w:r>
      <w:r w:rsidR="00C16063" w:rsidRPr="00FD232D">
        <w:rPr>
          <w:rFonts w:ascii="Times New Roman" w:hAnsi="Times New Roman" w:cs="Times New Roman"/>
          <w:sz w:val="24"/>
          <w:szCs w:val="24"/>
        </w:rPr>
        <w:t xml:space="preserve"> category.</w:t>
      </w:r>
      <w:r w:rsidR="00B8388F" w:rsidRPr="00FD232D">
        <w:rPr>
          <w:rFonts w:ascii="Times New Roman" w:hAnsi="Times New Roman" w:cs="Times New Roman"/>
          <w:sz w:val="24"/>
          <w:szCs w:val="24"/>
        </w:rPr>
        <w:t xml:space="preserve"> The tool also allows user</w:t>
      </w:r>
      <w:r w:rsidR="00E852DE" w:rsidRPr="00FD232D">
        <w:rPr>
          <w:rFonts w:ascii="Times New Roman" w:hAnsi="Times New Roman" w:cs="Times New Roman"/>
          <w:sz w:val="24"/>
          <w:szCs w:val="24"/>
        </w:rPr>
        <w:t>s</w:t>
      </w:r>
      <w:r w:rsidR="00B8388F" w:rsidRPr="00FD232D">
        <w:rPr>
          <w:rFonts w:ascii="Times New Roman" w:hAnsi="Times New Roman" w:cs="Times New Roman"/>
          <w:sz w:val="24"/>
          <w:szCs w:val="24"/>
        </w:rPr>
        <w:t xml:space="preserve"> to perform secondary search, in which </w:t>
      </w:r>
      <w:r w:rsidR="006D5F3E" w:rsidRPr="00FD232D">
        <w:rPr>
          <w:rFonts w:ascii="Times New Roman" w:hAnsi="Times New Roman" w:cs="Times New Roman"/>
          <w:sz w:val="24"/>
          <w:szCs w:val="24"/>
        </w:rPr>
        <w:t>filter-</w:t>
      </w:r>
      <w:r w:rsidR="00E13416" w:rsidRPr="00FD232D">
        <w:rPr>
          <w:rFonts w:ascii="Times New Roman" w:hAnsi="Times New Roman" w:cs="Times New Roman"/>
          <w:sz w:val="24"/>
          <w:szCs w:val="24"/>
        </w:rPr>
        <w:t>search can be combined with tag-based search. This feature helps users to access</w:t>
      </w:r>
      <w:r w:rsidR="006D5F3E" w:rsidRPr="00FD232D">
        <w:rPr>
          <w:rFonts w:ascii="Times New Roman" w:hAnsi="Times New Roman" w:cs="Times New Roman"/>
          <w:sz w:val="24"/>
          <w:szCs w:val="24"/>
        </w:rPr>
        <w:t xml:space="preserve"> the</w:t>
      </w:r>
      <w:r w:rsidR="00E13416" w:rsidRPr="00FD232D">
        <w:rPr>
          <w:rFonts w:ascii="Times New Roman" w:hAnsi="Times New Roman" w:cs="Times New Roman"/>
          <w:sz w:val="24"/>
          <w:szCs w:val="24"/>
        </w:rPr>
        <w:t xml:space="preserve"> intended tags with different attributes. For example, the user can search</w:t>
      </w:r>
      <w:r w:rsidR="00EF519E" w:rsidRPr="00FD232D">
        <w:rPr>
          <w:rFonts w:ascii="Times New Roman" w:hAnsi="Times New Roman" w:cs="Times New Roman"/>
          <w:sz w:val="24"/>
          <w:szCs w:val="24"/>
        </w:rPr>
        <w:t xml:space="preserve"> the activities </w:t>
      </w:r>
      <w:r w:rsidR="002A283F" w:rsidRPr="00FD232D">
        <w:rPr>
          <w:rFonts w:ascii="Times New Roman" w:hAnsi="Times New Roman" w:cs="Times New Roman"/>
          <w:sz w:val="24"/>
          <w:szCs w:val="24"/>
        </w:rPr>
        <w:t xml:space="preserve">that </w:t>
      </w:r>
      <w:r w:rsidR="00EF519E" w:rsidRPr="00FD232D">
        <w:rPr>
          <w:rFonts w:ascii="Times New Roman" w:hAnsi="Times New Roman" w:cs="Times New Roman"/>
          <w:sz w:val="24"/>
          <w:szCs w:val="24"/>
        </w:rPr>
        <w:t>belong to</w:t>
      </w:r>
      <w:r w:rsidR="00B8388F" w:rsidRPr="00FD232D">
        <w:rPr>
          <w:rFonts w:ascii="Times New Roman" w:hAnsi="Times New Roman" w:cs="Times New Roman"/>
          <w:sz w:val="24"/>
          <w:szCs w:val="24"/>
        </w:rPr>
        <w:t xml:space="preserve"> </w:t>
      </w:r>
      <w:r w:rsidR="002A283F" w:rsidRPr="00FD232D">
        <w:rPr>
          <w:rFonts w:ascii="Times New Roman" w:hAnsi="Times New Roman" w:cs="Times New Roman"/>
          <w:sz w:val="24"/>
          <w:szCs w:val="24"/>
        </w:rPr>
        <w:t xml:space="preserve">the </w:t>
      </w:r>
      <w:r w:rsidR="00E13416" w:rsidRPr="00FD232D">
        <w:rPr>
          <w:rFonts w:ascii="Times New Roman" w:hAnsi="Times New Roman" w:cs="Times New Roman"/>
          <w:sz w:val="24"/>
          <w:szCs w:val="24"/>
        </w:rPr>
        <w:t>“Substructure” category</w:t>
      </w:r>
      <w:r w:rsidR="007571E3" w:rsidRPr="00FD232D">
        <w:rPr>
          <w:rFonts w:ascii="Times New Roman" w:hAnsi="Times New Roman" w:cs="Times New Roman"/>
          <w:sz w:val="24"/>
          <w:szCs w:val="24"/>
        </w:rPr>
        <w:t xml:space="preserve"> and</w:t>
      </w:r>
      <w:r w:rsidR="006D5F3E" w:rsidRPr="00FD232D">
        <w:rPr>
          <w:rFonts w:ascii="Times New Roman" w:hAnsi="Times New Roman" w:cs="Times New Roman"/>
          <w:sz w:val="24"/>
          <w:szCs w:val="24"/>
        </w:rPr>
        <w:t xml:space="preserve"> took place in “Country A”</w:t>
      </w:r>
      <w:r w:rsidR="00E852DE" w:rsidRPr="00FD232D">
        <w:rPr>
          <w:rFonts w:ascii="Times New Roman" w:hAnsi="Times New Roman" w:cs="Times New Roman"/>
          <w:sz w:val="24"/>
          <w:szCs w:val="24"/>
        </w:rPr>
        <w:t>.</w:t>
      </w:r>
    </w:p>
    <w:p w14:paraId="644FFE7B" w14:textId="6B81AE1D" w:rsidR="00A22FCC" w:rsidRPr="00FD232D" w:rsidRDefault="00A22FCC" w:rsidP="008E759B">
      <w:p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The</w:t>
      </w:r>
      <w:r w:rsidR="000A3F0C" w:rsidRPr="00FD232D">
        <w:rPr>
          <w:rFonts w:ascii="Times New Roman" w:hAnsi="Times New Roman" w:cs="Times New Roman"/>
          <w:sz w:val="24"/>
          <w:szCs w:val="24"/>
        </w:rPr>
        <w:t xml:space="preserve"> last search option</w:t>
      </w:r>
      <w:r w:rsidRPr="00FD232D">
        <w:rPr>
          <w:rFonts w:ascii="Times New Roman" w:hAnsi="Times New Roman" w:cs="Times New Roman"/>
          <w:sz w:val="24"/>
          <w:szCs w:val="24"/>
        </w:rPr>
        <w:t xml:space="preserve"> </w:t>
      </w:r>
      <w:r w:rsidR="0003124B" w:rsidRPr="00FD232D">
        <w:rPr>
          <w:rFonts w:ascii="Times New Roman" w:hAnsi="Times New Roman" w:cs="Times New Roman"/>
          <w:sz w:val="24"/>
          <w:szCs w:val="24"/>
        </w:rPr>
        <w:t>is</w:t>
      </w:r>
      <w:r w:rsidR="00A12769" w:rsidRPr="00FD232D">
        <w:rPr>
          <w:rFonts w:ascii="Times New Roman" w:hAnsi="Times New Roman" w:cs="Times New Roman"/>
          <w:sz w:val="24"/>
          <w:szCs w:val="24"/>
        </w:rPr>
        <w:t xml:space="preserve"> based on</w:t>
      </w:r>
      <w:r w:rsidR="0003124B" w:rsidRPr="00FD232D">
        <w:rPr>
          <w:rFonts w:ascii="Times New Roman" w:hAnsi="Times New Roman" w:cs="Times New Roman"/>
          <w:sz w:val="24"/>
          <w:szCs w:val="24"/>
        </w:rPr>
        <w:t xml:space="preserve"> </w:t>
      </w:r>
      <w:r w:rsidR="00A12769" w:rsidRPr="00FD232D">
        <w:rPr>
          <w:rFonts w:ascii="Times New Roman" w:hAnsi="Times New Roman" w:cs="Times New Roman"/>
          <w:sz w:val="24"/>
          <w:szCs w:val="24"/>
        </w:rPr>
        <w:t>the factors affecting the productivity</w:t>
      </w:r>
      <w:r w:rsidR="0041366E" w:rsidRPr="00FD232D">
        <w:rPr>
          <w:rFonts w:ascii="Times New Roman" w:hAnsi="Times New Roman" w:cs="Times New Roman"/>
          <w:sz w:val="24"/>
          <w:szCs w:val="24"/>
        </w:rPr>
        <w:t xml:space="preserve"> of the activity. </w:t>
      </w:r>
      <w:r w:rsidR="008F79AD" w:rsidRPr="00FD232D">
        <w:rPr>
          <w:rFonts w:ascii="Times New Roman" w:hAnsi="Times New Roman" w:cs="Times New Roman"/>
          <w:sz w:val="24"/>
          <w:szCs w:val="24"/>
        </w:rPr>
        <w:t xml:space="preserve">The tool </w:t>
      </w:r>
      <w:r w:rsidR="00FA5C85" w:rsidRPr="00FD232D">
        <w:rPr>
          <w:rFonts w:ascii="Times New Roman" w:hAnsi="Times New Roman" w:cs="Times New Roman"/>
          <w:sz w:val="24"/>
          <w:szCs w:val="24"/>
        </w:rPr>
        <w:t>provide</w:t>
      </w:r>
      <w:r w:rsidR="008F79AD" w:rsidRPr="00FD232D">
        <w:rPr>
          <w:rFonts w:ascii="Times New Roman" w:hAnsi="Times New Roman" w:cs="Times New Roman"/>
          <w:sz w:val="24"/>
          <w:szCs w:val="24"/>
        </w:rPr>
        <w:t>s</w:t>
      </w:r>
      <w:r w:rsidR="00E852DE" w:rsidRPr="00FD232D">
        <w:rPr>
          <w:rFonts w:ascii="Times New Roman" w:hAnsi="Times New Roman" w:cs="Times New Roman"/>
          <w:sz w:val="24"/>
          <w:szCs w:val="24"/>
        </w:rPr>
        <w:t xml:space="preserve"> </w:t>
      </w:r>
      <w:r w:rsidR="002A283F" w:rsidRPr="00FD232D">
        <w:rPr>
          <w:rFonts w:ascii="Times New Roman" w:hAnsi="Times New Roman" w:cs="Times New Roman"/>
          <w:sz w:val="24"/>
          <w:szCs w:val="24"/>
        </w:rPr>
        <w:t xml:space="preserve">the </w:t>
      </w:r>
      <w:r w:rsidR="00E852DE" w:rsidRPr="00FD232D">
        <w:rPr>
          <w:rFonts w:ascii="Times New Roman" w:hAnsi="Times New Roman" w:cs="Times New Roman"/>
          <w:sz w:val="24"/>
          <w:szCs w:val="24"/>
        </w:rPr>
        <w:t>ability to</w:t>
      </w:r>
      <w:r w:rsidR="00FA5C85" w:rsidRPr="00FD232D">
        <w:rPr>
          <w:rFonts w:ascii="Times New Roman" w:hAnsi="Times New Roman" w:cs="Times New Roman"/>
          <w:sz w:val="24"/>
          <w:szCs w:val="24"/>
        </w:rPr>
        <w:t xml:space="preserve"> user</w:t>
      </w:r>
      <w:r w:rsidR="00E852DE" w:rsidRPr="00FD232D">
        <w:rPr>
          <w:rFonts w:ascii="Times New Roman" w:hAnsi="Times New Roman" w:cs="Times New Roman"/>
          <w:sz w:val="24"/>
          <w:szCs w:val="24"/>
        </w:rPr>
        <w:t>s</w:t>
      </w:r>
      <w:r w:rsidR="008F79AD" w:rsidRPr="00FD232D">
        <w:rPr>
          <w:rFonts w:ascii="Times New Roman" w:hAnsi="Times New Roman" w:cs="Times New Roman"/>
          <w:sz w:val="24"/>
          <w:szCs w:val="24"/>
        </w:rPr>
        <w:t xml:space="preserve"> to filter the activities</w:t>
      </w:r>
      <w:r w:rsidR="00A12769" w:rsidRPr="00FD232D">
        <w:rPr>
          <w:rFonts w:ascii="Times New Roman" w:hAnsi="Times New Roman" w:cs="Times New Roman"/>
          <w:sz w:val="24"/>
          <w:szCs w:val="24"/>
        </w:rPr>
        <w:t xml:space="preserve"> </w:t>
      </w:r>
      <w:r w:rsidR="00B021E6" w:rsidRPr="00FD232D">
        <w:rPr>
          <w:rFonts w:ascii="Times New Roman" w:hAnsi="Times New Roman" w:cs="Times New Roman"/>
          <w:sz w:val="24"/>
          <w:szCs w:val="24"/>
        </w:rPr>
        <w:t xml:space="preserve">by </w:t>
      </w:r>
      <w:r w:rsidR="0041366E" w:rsidRPr="00FD232D">
        <w:rPr>
          <w:rFonts w:ascii="Times New Roman" w:hAnsi="Times New Roman" w:cs="Times New Roman"/>
          <w:sz w:val="24"/>
          <w:szCs w:val="24"/>
        </w:rPr>
        <w:t>selecting</w:t>
      </w:r>
      <w:r w:rsidR="00A12769" w:rsidRPr="00FD232D">
        <w:rPr>
          <w:rFonts w:ascii="Times New Roman" w:hAnsi="Times New Roman" w:cs="Times New Roman"/>
          <w:sz w:val="24"/>
          <w:szCs w:val="24"/>
        </w:rPr>
        <w:t xml:space="preserve"> </w:t>
      </w:r>
      <w:r w:rsidR="008F79AD" w:rsidRPr="00FD232D">
        <w:rPr>
          <w:rFonts w:ascii="Times New Roman" w:hAnsi="Times New Roman" w:cs="Times New Roman"/>
          <w:sz w:val="24"/>
          <w:szCs w:val="24"/>
        </w:rPr>
        <w:t xml:space="preserve">not only </w:t>
      </w:r>
      <w:r w:rsidR="00A12769" w:rsidRPr="00FD232D">
        <w:rPr>
          <w:rFonts w:ascii="Times New Roman" w:hAnsi="Times New Roman" w:cs="Times New Roman"/>
          <w:sz w:val="24"/>
          <w:szCs w:val="24"/>
        </w:rPr>
        <w:t>the</w:t>
      </w:r>
      <w:r w:rsidR="00B021E6" w:rsidRPr="00FD232D">
        <w:rPr>
          <w:rFonts w:ascii="Times New Roman" w:hAnsi="Times New Roman" w:cs="Times New Roman"/>
          <w:sz w:val="24"/>
          <w:szCs w:val="24"/>
        </w:rPr>
        <w:t xml:space="preserve"> factor</w:t>
      </w:r>
      <w:r w:rsidR="00542C31" w:rsidRPr="00FD232D">
        <w:rPr>
          <w:rFonts w:ascii="Times New Roman" w:hAnsi="Times New Roman" w:cs="Times New Roman"/>
          <w:sz w:val="24"/>
          <w:szCs w:val="24"/>
        </w:rPr>
        <w:t>s</w:t>
      </w:r>
      <w:r w:rsidR="00B021E6" w:rsidRPr="00FD232D">
        <w:rPr>
          <w:rFonts w:ascii="Times New Roman" w:hAnsi="Times New Roman" w:cs="Times New Roman"/>
          <w:sz w:val="24"/>
          <w:szCs w:val="24"/>
        </w:rPr>
        <w:t xml:space="preserve"> bu</w:t>
      </w:r>
      <w:r w:rsidR="00AB1029" w:rsidRPr="00FD232D">
        <w:rPr>
          <w:rFonts w:ascii="Times New Roman" w:hAnsi="Times New Roman" w:cs="Times New Roman"/>
          <w:sz w:val="24"/>
          <w:szCs w:val="24"/>
        </w:rPr>
        <w:t>t</w:t>
      </w:r>
      <w:r w:rsidR="00B021E6" w:rsidRPr="00FD232D">
        <w:rPr>
          <w:rFonts w:ascii="Times New Roman" w:hAnsi="Times New Roman" w:cs="Times New Roman"/>
          <w:sz w:val="24"/>
          <w:szCs w:val="24"/>
        </w:rPr>
        <w:t xml:space="preserve"> also the impact of the selected factor</w:t>
      </w:r>
      <w:r w:rsidR="00542C31" w:rsidRPr="00FD232D">
        <w:rPr>
          <w:rFonts w:ascii="Times New Roman" w:hAnsi="Times New Roman" w:cs="Times New Roman"/>
          <w:sz w:val="24"/>
          <w:szCs w:val="24"/>
        </w:rPr>
        <w:t>s</w:t>
      </w:r>
      <w:r w:rsidR="00A12769" w:rsidRPr="00FD232D">
        <w:rPr>
          <w:rFonts w:ascii="Times New Roman" w:hAnsi="Times New Roman" w:cs="Times New Roman"/>
          <w:sz w:val="24"/>
          <w:szCs w:val="24"/>
        </w:rPr>
        <w:t xml:space="preserve"> from </w:t>
      </w:r>
      <w:r w:rsidR="002A283F" w:rsidRPr="00FD232D">
        <w:rPr>
          <w:rFonts w:ascii="Times New Roman" w:hAnsi="Times New Roman" w:cs="Times New Roman"/>
          <w:sz w:val="24"/>
          <w:szCs w:val="24"/>
        </w:rPr>
        <w:t xml:space="preserve">the </w:t>
      </w:r>
      <w:r w:rsidR="00A12769" w:rsidRPr="00FD232D">
        <w:rPr>
          <w:rFonts w:ascii="Times New Roman" w:hAnsi="Times New Roman" w:cs="Times New Roman"/>
          <w:sz w:val="24"/>
          <w:szCs w:val="24"/>
        </w:rPr>
        <w:t>drop-down</w:t>
      </w:r>
      <w:r w:rsidR="009B6FFE" w:rsidRPr="00FD232D">
        <w:rPr>
          <w:rFonts w:ascii="Times New Roman" w:hAnsi="Times New Roman" w:cs="Times New Roman"/>
          <w:sz w:val="24"/>
          <w:szCs w:val="24"/>
        </w:rPr>
        <w:t xml:space="preserve"> menu</w:t>
      </w:r>
      <w:r w:rsidR="008F79AD" w:rsidRPr="00FD232D">
        <w:rPr>
          <w:rFonts w:ascii="Times New Roman" w:hAnsi="Times New Roman" w:cs="Times New Roman"/>
          <w:sz w:val="24"/>
          <w:szCs w:val="24"/>
        </w:rPr>
        <w:t>.</w:t>
      </w:r>
      <w:r w:rsidR="00B021E6" w:rsidRPr="00FD232D">
        <w:rPr>
          <w:rFonts w:ascii="Times New Roman" w:hAnsi="Times New Roman" w:cs="Times New Roman"/>
          <w:sz w:val="24"/>
          <w:szCs w:val="24"/>
        </w:rPr>
        <w:t xml:space="preserve"> Moreover, users can specify the factors to be excluded as well as factors to be included </w:t>
      </w:r>
      <w:r w:rsidR="00B8388F" w:rsidRPr="00FD232D">
        <w:rPr>
          <w:rFonts w:ascii="Times New Roman" w:hAnsi="Times New Roman" w:cs="Times New Roman"/>
          <w:sz w:val="24"/>
          <w:szCs w:val="24"/>
        </w:rPr>
        <w:t>for</w:t>
      </w:r>
      <w:r w:rsidR="0041366E" w:rsidRPr="00FD232D">
        <w:rPr>
          <w:rFonts w:ascii="Times New Roman" w:hAnsi="Times New Roman" w:cs="Times New Roman"/>
          <w:sz w:val="24"/>
          <w:szCs w:val="24"/>
        </w:rPr>
        <w:t xml:space="preserve"> </w:t>
      </w:r>
      <w:r w:rsidR="00B8388F" w:rsidRPr="00FD232D">
        <w:rPr>
          <w:rFonts w:ascii="Times New Roman" w:hAnsi="Times New Roman" w:cs="Times New Roman"/>
          <w:sz w:val="24"/>
          <w:szCs w:val="24"/>
        </w:rPr>
        <w:t>filtering</w:t>
      </w:r>
      <w:r w:rsidR="00B021E6" w:rsidRPr="00FD232D">
        <w:rPr>
          <w:rFonts w:ascii="Times New Roman" w:hAnsi="Times New Roman" w:cs="Times New Roman"/>
          <w:sz w:val="24"/>
          <w:szCs w:val="24"/>
        </w:rPr>
        <w:t>.</w:t>
      </w:r>
      <w:r w:rsidR="0041366E" w:rsidRPr="00FD232D">
        <w:rPr>
          <w:rFonts w:ascii="Times New Roman" w:hAnsi="Times New Roman" w:cs="Times New Roman"/>
          <w:sz w:val="24"/>
          <w:szCs w:val="24"/>
        </w:rPr>
        <w:t xml:space="preserve"> </w:t>
      </w:r>
      <w:r w:rsidR="00695914" w:rsidRPr="00FD232D">
        <w:rPr>
          <w:rFonts w:ascii="Times New Roman" w:hAnsi="Times New Roman" w:cs="Times New Roman"/>
          <w:sz w:val="24"/>
          <w:szCs w:val="24"/>
        </w:rPr>
        <w:t>For example, the user can search</w:t>
      </w:r>
      <w:r w:rsidR="00542C31" w:rsidRPr="00FD232D">
        <w:rPr>
          <w:rFonts w:ascii="Times New Roman" w:hAnsi="Times New Roman" w:cs="Times New Roman"/>
          <w:sz w:val="24"/>
          <w:szCs w:val="24"/>
        </w:rPr>
        <w:t xml:space="preserve"> the activities that are affected by “Weather Condition”</w:t>
      </w:r>
      <w:r w:rsidR="008210C1" w:rsidRPr="00FD232D">
        <w:rPr>
          <w:rFonts w:ascii="Times New Roman" w:hAnsi="Times New Roman" w:cs="Times New Roman"/>
          <w:sz w:val="24"/>
          <w:szCs w:val="24"/>
        </w:rPr>
        <w:t xml:space="preserve"> with an impact rate</w:t>
      </w:r>
      <w:r w:rsidR="00695914" w:rsidRPr="00FD232D">
        <w:rPr>
          <w:rFonts w:ascii="Times New Roman" w:hAnsi="Times New Roman" w:cs="Times New Roman"/>
          <w:sz w:val="24"/>
          <w:szCs w:val="24"/>
        </w:rPr>
        <w:t xml:space="preserve"> of less than 3,</w:t>
      </w:r>
      <w:r w:rsidR="00542C31" w:rsidRPr="00FD232D">
        <w:rPr>
          <w:rFonts w:ascii="Times New Roman" w:hAnsi="Times New Roman" w:cs="Times New Roman"/>
          <w:sz w:val="24"/>
          <w:szCs w:val="24"/>
        </w:rPr>
        <w:t xml:space="preserve"> and “Planning and Schedule Concern”</w:t>
      </w:r>
      <w:r w:rsidR="00FD1945" w:rsidRPr="00FD232D">
        <w:rPr>
          <w:rFonts w:ascii="Times New Roman" w:hAnsi="Times New Roman" w:cs="Times New Roman"/>
          <w:sz w:val="24"/>
          <w:szCs w:val="24"/>
        </w:rPr>
        <w:t xml:space="preserve"> without any limitation</w:t>
      </w:r>
      <w:r w:rsidR="008210C1" w:rsidRPr="00FD232D">
        <w:rPr>
          <w:rFonts w:ascii="Times New Roman" w:hAnsi="Times New Roman" w:cs="Times New Roman"/>
          <w:sz w:val="24"/>
          <w:szCs w:val="24"/>
        </w:rPr>
        <w:t xml:space="preserve"> for the impact rate</w:t>
      </w:r>
      <w:r w:rsidR="00542C31" w:rsidRPr="00FD232D">
        <w:rPr>
          <w:rFonts w:ascii="Times New Roman" w:hAnsi="Times New Roman" w:cs="Times New Roman"/>
          <w:sz w:val="24"/>
          <w:szCs w:val="24"/>
        </w:rPr>
        <w:t>.</w:t>
      </w:r>
      <w:r w:rsidR="00695914" w:rsidRPr="00FD232D">
        <w:rPr>
          <w:rFonts w:ascii="Times New Roman" w:hAnsi="Times New Roman" w:cs="Times New Roman"/>
          <w:sz w:val="24"/>
          <w:szCs w:val="24"/>
        </w:rPr>
        <w:t xml:space="preserve"> As a result of this search,</w:t>
      </w:r>
      <w:r w:rsidR="00E61071" w:rsidRPr="00FD232D">
        <w:rPr>
          <w:rFonts w:ascii="Times New Roman" w:hAnsi="Times New Roman" w:cs="Times New Roman"/>
          <w:sz w:val="24"/>
          <w:szCs w:val="24"/>
        </w:rPr>
        <w:t xml:space="preserve"> </w:t>
      </w:r>
      <w:r w:rsidR="00695914" w:rsidRPr="00FD232D">
        <w:rPr>
          <w:rFonts w:ascii="Times New Roman" w:hAnsi="Times New Roman" w:cs="Times New Roman"/>
          <w:sz w:val="24"/>
          <w:szCs w:val="24"/>
        </w:rPr>
        <w:t>the search engine provides</w:t>
      </w:r>
      <w:r w:rsidR="00E61071" w:rsidRPr="00FD232D">
        <w:rPr>
          <w:rFonts w:ascii="Times New Roman" w:hAnsi="Times New Roman" w:cs="Times New Roman"/>
          <w:sz w:val="24"/>
          <w:szCs w:val="24"/>
        </w:rPr>
        <w:t xml:space="preserve"> </w:t>
      </w:r>
      <w:r w:rsidR="002A283F" w:rsidRPr="00FD232D">
        <w:rPr>
          <w:rFonts w:ascii="Times New Roman" w:hAnsi="Times New Roman" w:cs="Times New Roman"/>
          <w:sz w:val="24"/>
          <w:szCs w:val="24"/>
        </w:rPr>
        <w:t>a</w:t>
      </w:r>
      <w:r w:rsidR="00E61071" w:rsidRPr="00FD232D">
        <w:rPr>
          <w:rFonts w:ascii="Times New Roman" w:hAnsi="Times New Roman" w:cs="Times New Roman"/>
          <w:sz w:val="24"/>
          <w:szCs w:val="24"/>
        </w:rPr>
        <w:t xml:space="preserve"> list of activities that</w:t>
      </w:r>
      <w:r w:rsidR="00695914" w:rsidRPr="00FD232D">
        <w:rPr>
          <w:rFonts w:ascii="Times New Roman" w:hAnsi="Times New Roman" w:cs="Times New Roman"/>
          <w:sz w:val="24"/>
          <w:szCs w:val="24"/>
        </w:rPr>
        <w:t xml:space="preserve"> </w:t>
      </w:r>
      <w:r w:rsidR="002A283F" w:rsidRPr="00FD232D">
        <w:rPr>
          <w:rFonts w:ascii="Times New Roman" w:hAnsi="Times New Roman" w:cs="Times New Roman"/>
          <w:sz w:val="24"/>
          <w:szCs w:val="24"/>
        </w:rPr>
        <w:t>satisfy</w:t>
      </w:r>
      <w:r w:rsidR="00695914" w:rsidRPr="00FD232D">
        <w:rPr>
          <w:rFonts w:ascii="Times New Roman" w:hAnsi="Times New Roman" w:cs="Times New Roman"/>
          <w:sz w:val="24"/>
          <w:szCs w:val="24"/>
        </w:rPr>
        <w:t xml:space="preserve"> the desired conditions.</w:t>
      </w:r>
      <w:r w:rsidR="00E61071" w:rsidRPr="00FD232D">
        <w:rPr>
          <w:rFonts w:ascii="Times New Roman" w:hAnsi="Times New Roman" w:cs="Times New Roman"/>
          <w:sz w:val="24"/>
          <w:szCs w:val="24"/>
        </w:rPr>
        <w:t xml:space="preserve"> </w:t>
      </w:r>
    </w:p>
    <w:p w14:paraId="5630A76D" w14:textId="13E272ED" w:rsidR="009C5D9F" w:rsidRPr="00FD232D" w:rsidRDefault="007C7EDD" w:rsidP="000F0956">
      <w:pPr>
        <w:spacing w:line="480" w:lineRule="auto"/>
        <w:jc w:val="both"/>
        <w:rPr>
          <w:rFonts w:ascii="Times New Roman" w:hAnsi="Times New Roman" w:cs="Times New Roman"/>
          <w:b/>
          <w:bCs/>
          <w:sz w:val="24"/>
          <w:szCs w:val="24"/>
        </w:rPr>
      </w:pPr>
      <w:r w:rsidRPr="00FD232D">
        <w:rPr>
          <w:rFonts w:ascii="Times New Roman" w:hAnsi="Times New Roman" w:cs="Times New Roman"/>
          <w:b/>
          <w:sz w:val="24"/>
          <w:szCs w:val="24"/>
        </w:rPr>
        <w:t>3.5</w:t>
      </w:r>
      <w:r w:rsidR="00350AAC" w:rsidRPr="00FD232D">
        <w:rPr>
          <w:rFonts w:ascii="Times New Roman" w:hAnsi="Times New Roman" w:cs="Times New Roman"/>
          <w:b/>
          <w:sz w:val="24"/>
          <w:szCs w:val="24"/>
        </w:rPr>
        <w:t>.</w:t>
      </w:r>
      <w:r w:rsidRPr="00FD232D">
        <w:rPr>
          <w:rFonts w:ascii="Times New Roman" w:hAnsi="Times New Roman" w:cs="Times New Roman"/>
          <w:b/>
          <w:sz w:val="24"/>
          <w:szCs w:val="24"/>
        </w:rPr>
        <w:t xml:space="preserve"> </w:t>
      </w:r>
      <w:r w:rsidR="000C5795" w:rsidRPr="00FD232D">
        <w:rPr>
          <w:rFonts w:ascii="Times New Roman" w:hAnsi="Times New Roman" w:cs="Times New Roman"/>
          <w:b/>
          <w:sz w:val="24"/>
          <w:szCs w:val="24"/>
        </w:rPr>
        <w:t xml:space="preserve">Testing and Validation of </w:t>
      </w:r>
      <w:proofErr w:type="spellStart"/>
      <w:r w:rsidR="009300BF" w:rsidRPr="00FD232D">
        <w:rPr>
          <w:rFonts w:ascii="Times New Roman" w:hAnsi="Times New Roman" w:cs="Times New Roman"/>
          <w:b/>
          <w:bCs/>
          <w:sz w:val="24"/>
          <w:szCs w:val="24"/>
        </w:rPr>
        <w:t>ConSALL</w:t>
      </w:r>
      <w:proofErr w:type="spellEnd"/>
      <w:r w:rsidR="009300BF" w:rsidRPr="00FD232D">
        <w:rPr>
          <w:rFonts w:ascii="Times New Roman" w:hAnsi="Times New Roman" w:cs="Times New Roman"/>
          <w:b/>
          <w:bCs/>
          <w:sz w:val="24"/>
          <w:szCs w:val="24"/>
        </w:rPr>
        <w:t xml:space="preserve"> </w:t>
      </w:r>
    </w:p>
    <w:p w14:paraId="023C1066" w14:textId="3BFD0BC5" w:rsidR="00EC3F9D" w:rsidRPr="00FD232D" w:rsidRDefault="00B466C3" w:rsidP="000F0956">
      <w:p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Testing and validation of the tool were performed in two successive steps. In the first step, the tool was teste</w:t>
      </w:r>
      <w:r w:rsidR="00A53901" w:rsidRPr="00FD232D">
        <w:rPr>
          <w:rFonts w:ascii="Times New Roman" w:hAnsi="Times New Roman" w:cs="Times New Roman"/>
          <w:sz w:val="24"/>
          <w:szCs w:val="24"/>
        </w:rPr>
        <w:t xml:space="preserve">d by the research team </w:t>
      </w:r>
      <w:r w:rsidR="009300BF" w:rsidRPr="00FD232D">
        <w:rPr>
          <w:rFonts w:ascii="Times New Roman" w:hAnsi="Times New Roman" w:cs="Times New Roman"/>
          <w:sz w:val="24"/>
          <w:szCs w:val="24"/>
        </w:rPr>
        <w:t xml:space="preserve">comprising the authors of this paper, </w:t>
      </w:r>
      <w:r w:rsidR="00A53901" w:rsidRPr="00FD232D">
        <w:rPr>
          <w:rFonts w:ascii="Times New Roman" w:hAnsi="Times New Roman" w:cs="Times New Roman"/>
          <w:sz w:val="24"/>
          <w:szCs w:val="24"/>
        </w:rPr>
        <w:t xml:space="preserve">using black-box testing methods. </w:t>
      </w:r>
      <w:r w:rsidR="00FC3CF1" w:rsidRPr="00FD232D">
        <w:rPr>
          <w:rFonts w:ascii="Times New Roman" w:hAnsi="Times New Roman" w:cs="Times New Roman"/>
          <w:sz w:val="24"/>
          <w:szCs w:val="24"/>
        </w:rPr>
        <w:t xml:space="preserve">Black-box testing methods help to evaluate the functionality of the </w:t>
      </w:r>
      <w:r w:rsidR="00C13EDE" w:rsidRPr="00FD232D">
        <w:rPr>
          <w:rFonts w:ascii="Times New Roman" w:hAnsi="Times New Roman" w:cs="Times New Roman"/>
          <w:sz w:val="24"/>
          <w:szCs w:val="24"/>
        </w:rPr>
        <w:t>tool</w:t>
      </w:r>
      <w:r w:rsidR="00FC3CF1" w:rsidRPr="00FD232D">
        <w:rPr>
          <w:rFonts w:ascii="Times New Roman" w:hAnsi="Times New Roman" w:cs="Times New Roman"/>
          <w:sz w:val="24"/>
          <w:szCs w:val="24"/>
        </w:rPr>
        <w:t>, ignoring the internal details of the software</w:t>
      </w:r>
      <w:r w:rsidR="000F0956" w:rsidRPr="00FD232D">
        <w:rPr>
          <w:rFonts w:ascii="Times New Roman" w:hAnsi="Times New Roman" w:cs="Times New Roman"/>
          <w:sz w:val="24"/>
          <w:szCs w:val="24"/>
        </w:rPr>
        <w:t xml:space="preserve"> (</w:t>
      </w:r>
      <w:proofErr w:type="spellStart"/>
      <w:r w:rsidR="000F0956" w:rsidRPr="00FD232D">
        <w:rPr>
          <w:rFonts w:ascii="Times New Roman" w:hAnsi="Times New Roman" w:cs="Times New Roman"/>
          <w:sz w:val="24"/>
          <w:szCs w:val="24"/>
        </w:rPr>
        <w:t>Mirshekarlou</w:t>
      </w:r>
      <w:proofErr w:type="spellEnd"/>
      <w:r w:rsidR="000F0956" w:rsidRPr="00FD232D">
        <w:rPr>
          <w:rFonts w:ascii="Times New Roman" w:hAnsi="Times New Roman" w:cs="Times New Roman"/>
          <w:sz w:val="24"/>
          <w:szCs w:val="24"/>
        </w:rPr>
        <w:t xml:space="preserve"> et al., 2021)</w:t>
      </w:r>
      <w:r w:rsidR="00FC3CF1" w:rsidRPr="00FD232D">
        <w:rPr>
          <w:rFonts w:ascii="Times New Roman" w:hAnsi="Times New Roman" w:cs="Times New Roman"/>
          <w:sz w:val="24"/>
          <w:szCs w:val="24"/>
        </w:rPr>
        <w:t xml:space="preserve">. </w:t>
      </w:r>
      <w:r w:rsidR="00A53901" w:rsidRPr="00FD232D">
        <w:rPr>
          <w:rFonts w:ascii="Times New Roman" w:hAnsi="Times New Roman" w:cs="Times New Roman"/>
          <w:sz w:val="24"/>
          <w:szCs w:val="24"/>
        </w:rPr>
        <w:t xml:space="preserve">For this purpose, a </w:t>
      </w:r>
      <w:r w:rsidR="002E2219" w:rsidRPr="00FD232D">
        <w:rPr>
          <w:rFonts w:ascii="Times New Roman" w:hAnsi="Times New Roman" w:cs="Times New Roman"/>
          <w:sz w:val="24"/>
          <w:szCs w:val="24"/>
        </w:rPr>
        <w:t xml:space="preserve">real </w:t>
      </w:r>
      <w:r w:rsidR="00A53901" w:rsidRPr="00FD232D">
        <w:rPr>
          <w:rFonts w:ascii="Times New Roman" w:hAnsi="Times New Roman" w:cs="Times New Roman"/>
          <w:sz w:val="24"/>
          <w:szCs w:val="24"/>
        </w:rPr>
        <w:t xml:space="preserve">dormitory project that </w:t>
      </w:r>
      <w:r w:rsidR="002E2219" w:rsidRPr="00FD232D">
        <w:rPr>
          <w:rFonts w:ascii="Times New Roman" w:hAnsi="Times New Roman" w:cs="Times New Roman"/>
          <w:sz w:val="24"/>
          <w:szCs w:val="24"/>
        </w:rPr>
        <w:t>consists of 8 floors and 1500 activities</w:t>
      </w:r>
      <w:r w:rsidR="00A53901" w:rsidRPr="00FD232D">
        <w:rPr>
          <w:rFonts w:ascii="Times New Roman" w:hAnsi="Times New Roman" w:cs="Times New Roman"/>
          <w:sz w:val="24"/>
          <w:szCs w:val="24"/>
        </w:rPr>
        <w:t>,</w:t>
      </w:r>
      <w:r w:rsidR="00A62ABE" w:rsidRPr="00FD232D">
        <w:rPr>
          <w:rFonts w:ascii="Times New Roman" w:hAnsi="Times New Roman" w:cs="Times New Roman"/>
          <w:sz w:val="24"/>
          <w:szCs w:val="24"/>
        </w:rPr>
        <w:t xml:space="preserve"> was chosen</w:t>
      </w:r>
      <w:r w:rsidR="00A53901" w:rsidRPr="00FD232D">
        <w:rPr>
          <w:rFonts w:ascii="Times New Roman" w:hAnsi="Times New Roman" w:cs="Times New Roman"/>
          <w:sz w:val="24"/>
          <w:szCs w:val="24"/>
        </w:rPr>
        <w:t xml:space="preserve"> as a case study</w:t>
      </w:r>
      <w:r w:rsidR="00C13EDE" w:rsidRPr="00FD232D">
        <w:rPr>
          <w:rFonts w:ascii="Times New Roman" w:hAnsi="Times New Roman" w:cs="Times New Roman"/>
          <w:sz w:val="24"/>
          <w:szCs w:val="24"/>
        </w:rPr>
        <w:t xml:space="preserve"> to demonstrate</w:t>
      </w:r>
      <w:r w:rsidR="00FC3CF1" w:rsidRPr="00FD232D">
        <w:rPr>
          <w:rFonts w:ascii="Times New Roman" w:hAnsi="Times New Roman" w:cs="Times New Roman"/>
          <w:sz w:val="24"/>
          <w:szCs w:val="24"/>
        </w:rPr>
        <w:t xml:space="preserve"> the process</w:t>
      </w:r>
      <w:r w:rsidR="00C13EDE" w:rsidRPr="00FD232D">
        <w:rPr>
          <w:rFonts w:ascii="Times New Roman" w:hAnsi="Times New Roman" w:cs="Times New Roman"/>
          <w:sz w:val="24"/>
          <w:szCs w:val="24"/>
        </w:rPr>
        <w:t>es</w:t>
      </w:r>
      <w:r w:rsidR="00EC3F9D" w:rsidRPr="00FD232D">
        <w:rPr>
          <w:rFonts w:ascii="Times New Roman" w:hAnsi="Times New Roman" w:cs="Times New Roman"/>
          <w:sz w:val="24"/>
          <w:szCs w:val="24"/>
        </w:rPr>
        <w:t xml:space="preserve"> for the utilization of </w:t>
      </w:r>
      <w:r w:rsidR="002A283F" w:rsidRPr="00FD232D">
        <w:rPr>
          <w:rFonts w:ascii="Times New Roman" w:hAnsi="Times New Roman" w:cs="Times New Roman"/>
          <w:sz w:val="24"/>
          <w:szCs w:val="24"/>
        </w:rPr>
        <w:t xml:space="preserve">the </w:t>
      </w:r>
      <w:proofErr w:type="spellStart"/>
      <w:r w:rsidR="00EC3F9D" w:rsidRPr="00FD232D">
        <w:rPr>
          <w:rFonts w:ascii="Times New Roman" w:hAnsi="Times New Roman" w:cs="Times New Roman"/>
          <w:sz w:val="24"/>
          <w:szCs w:val="24"/>
        </w:rPr>
        <w:t>ConSALL</w:t>
      </w:r>
      <w:proofErr w:type="spellEnd"/>
      <w:r w:rsidR="000F0956" w:rsidRPr="00FD232D">
        <w:rPr>
          <w:rFonts w:ascii="Times New Roman" w:hAnsi="Times New Roman" w:cs="Times New Roman"/>
          <w:sz w:val="24"/>
          <w:szCs w:val="24"/>
        </w:rPr>
        <w:t xml:space="preserve"> tool</w:t>
      </w:r>
      <w:r w:rsidR="00FC3CF1" w:rsidRPr="00FD232D">
        <w:rPr>
          <w:rFonts w:ascii="Times New Roman" w:hAnsi="Times New Roman" w:cs="Times New Roman"/>
          <w:sz w:val="24"/>
          <w:szCs w:val="24"/>
        </w:rPr>
        <w:t>.</w:t>
      </w:r>
      <w:r w:rsidR="00EC3F9D" w:rsidRPr="00FD232D">
        <w:rPr>
          <w:rFonts w:ascii="Times New Roman" w:hAnsi="Times New Roman" w:cs="Times New Roman"/>
          <w:sz w:val="24"/>
          <w:szCs w:val="24"/>
        </w:rPr>
        <w:t xml:space="preserve"> </w:t>
      </w:r>
      <w:r w:rsidR="00CE72A5" w:rsidRPr="00FD232D">
        <w:rPr>
          <w:rFonts w:ascii="Times New Roman" w:hAnsi="Times New Roman" w:cs="Times New Roman"/>
          <w:sz w:val="24"/>
          <w:szCs w:val="24"/>
        </w:rPr>
        <w:t xml:space="preserve"> Critical Path Method was used while preparing the baseline schedule</w:t>
      </w:r>
      <w:r w:rsidR="001F789D" w:rsidRPr="00FD232D">
        <w:rPr>
          <w:rFonts w:ascii="Times New Roman" w:hAnsi="Times New Roman" w:cs="Times New Roman"/>
          <w:sz w:val="24"/>
          <w:szCs w:val="24"/>
        </w:rPr>
        <w:t xml:space="preserve"> of the case study</w:t>
      </w:r>
      <w:r w:rsidR="00CE72A5" w:rsidRPr="00FD232D">
        <w:rPr>
          <w:rFonts w:ascii="Times New Roman" w:hAnsi="Times New Roman" w:cs="Times New Roman"/>
          <w:sz w:val="24"/>
          <w:szCs w:val="24"/>
        </w:rPr>
        <w:t xml:space="preserve">. In addition, hypothetical lessons </w:t>
      </w:r>
      <w:r w:rsidR="00CE72A5" w:rsidRPr="00FD232D">
        <w:rPr>
          <w:rFonts w:ascii="Times New Roman" w:hAnsi="Times New Roman" w:cs="Times New Roman"/>
          <w:sz w:val="24"/>
          <w:szCs w:val="24"/>
        </w:rPr>
        <w:lastRenderedPageBreak/>
        <w:t xml:space="preserve">and quantitative information were created for each activity. </w:t>
      </w:r>
      <w:r w:rsidR="00EC3F9D" w:rsidRPr="00FD232D">
        <w:rPr>
          <w:rFonts w:ascii="Times New Roman" w:hAnsi="Times New Roman" w:cs="Times New Roman"/>
          <w:sz w:val="24"/>
          <w:szCs w:val="24"/>
        </w:rPr>
        <w:t>Once the research team entered the</w:t>
      </w:r>
      <w:r w:rsidR="00FB4DE1" w:rsidRPr="00FD232D">
        <w:rPr>
          <w:rFonts w:ascii="Times New Roman" w:hAnsi="Times New Roman" w:cs="Times New Roman"/>
          <w:sz w:val="24"/>
          <w:szCs w:val="24"/>
        </w:rPr>
        <w:t xml:space="preserve"> required</w:t>
      </w:r>
      <w:r w:rsidR="00EC3F9D" w:rsidRPr="00FD232D">
        <w:rPr>
          <w:rFonts w:ascii="Times New Roman" w:hAnsi="Times New Roman" w:cs="Times New Roman"/>
          <w:sz w:val="24"/>
          <w:szCs w:val="24"/>
        </w:rPr>
        <w:t xml:space="preserve"> information about </w:t>
      </w:r>
      <w:r w:rsidR="00FB4DE1" w:rsidRPr="00FD232D">
        <w:rPr>
          <w:rFonts w:ascii="Times New Roman" w:hAnsi="Times New Roman" w:cs="Times New Roman"/>
          <w:sz w:val="24"/>
          <w:szCs w:val="24"/>
        </w:rPr>
        <w:t xml:space="preserve">the </w:t>
      </w:r>
      <w:r w:rsidR="00EC3F9D" w:rsidRPr="00FD232D">
        <w:rPr>
          <w:rFonts w:ascii="Times New Roman" w:hAnsi="Times New Roman" w:cs="Times New Roman"/>
          <w:sz w:val="24"/>
          <w:szCs w:val="24"/>
        </w:rPr>
        <w:t>project and activities</w:t>
      </w:r>
      <w:r w:rsidR="001F789D" w:rsidRPr="00FD232D">
        <w:rPr>
          <w:rFonts w:ascii="Times New Roman" w:hAnsi="Times New Roman" w:cs="Times New Roman"/>
          <w:sz w:val="24"/>
          <w:szCs w:val="24"/>
        </w:rPr>
        <w:t xml:space="preserve"> into </w:t>
      </w:r>
      <w:proofErr w:type="spellStart"/>
      <w:r w:rsidR="001F789D" w:rsidRPr="00FD232D">
        <w:rPr>
          <w:rFonts w:ascii="Times New Roman" w:hAnsi="Times New Roman" w:cs="Times New Roman"/>
          <w:sz w:val="24"/>
          <w:szCs w:val="24"/>
        </w:rPr>
        <w:t>ConSALL</w:t>
      </w:r>
      <w:proofErr w:type="spellEnd"/>
      <w:r w:rsidR="00EC3F9D" w:rsidRPr="00FD232D">
        <w:rPr>
          <w:rFonts w:ascii="Times New Roman" w:hAnsi="Times New Roman" w:cs="Times New Roman"/>
          <w:sz w:val="24"/>
          <w:szCs w:val="24"/>
        </w:rPr>
        <w:t>,</w:t>
      </w:r>
      <w:r w:rsidR="00FB4DE1" w:rsidRPr="00FD232D">
        <w:rPr>
          <w:rFonts w:ascii="Times New Roman" w:hAnsi="Times New Roman" w:cs="Times New Roman"/>
          <w:sz w:val="24"/>
          <w:szCs w:val="24"/>
        </w:rPr>
        <w:t xml:space="preserve"> they tested the features of the tool</w:t>
      </w:r>
      <w:r w:rsidR="006F69D9" w:rsidRPr="00FD232D">
        <w:rPr>
          <w:rFonts w:ascii="Times New Roman" w:hAnsi="Times New Roman" w:cs="Times New Roman"/>
          <w:sz w:val="24"/>
          <w:szCs w:val="24"/>
        </w:rPr>
        <w:t xml:space="preserve"> </w:t>
      </w:r>
      <w:r w:rsidR="002A283F" w:rsidRPr="00FD232D">
        <w:rPr>
          <w:rFonts w:ascii="Times New Roman" w:hAnsi="Times New Roman" w:cs="Times New Roman"/>
          <w:sz w:val="24"/>
          <w:szCs w:val="24"/>
        </w:rPr>
        <w:t>including</w:t>
      </w:r>
      <w:r w:rsidR="00FB4DE1" w:rsidRPr="00FD232D">
        <w:rPr>
          <w:rFonts w:ascii="Times New Roman" w:hAnsi="Times New Roman" w:cs="Times New Roman"/>
          <w:sz w:val="24"/>
          <w:szCs w:val="24"/>
        </w:rPr>
        <w:t xml:space="preserve"> search options, calculations for the productivity rates of activities,</w:t>
      </w:r>
      <w:r w:rsidR="006F69D9" w:rsidRPr="00FD232D">
        <w:rPr>
          <w:rFonts w:ascii="Times New Roman" w:hAnsi="Times New Roman" w:cs="Times New Roman"/>
          <w:sz w:val="24"/>
          <w:szCs w:val="24"/>
        </w:rPr>
        <w:t xml:space="preserve"> and privileges of users in terms of allowed actions.</w:t>
      </w:r>
      <w:r w:rsidR="00C0458F" w:rsidRPr="00FD232D">
        <w:rPr>
          <w:rFonts w:ascii="Times New Roman" w:hAnsi="Times New Roman" w:cs="Times New Roman"/>
          <w:sz w:val="24"/>
          <w:szCs w:val="24"/>
        </w:rPr>
        <w:t xml:space="preserve"> </w:t>
      </w:r>
    </w:p>
    <w:p w14:paraId="24B20ED3" w14:textId="404EC15E" w:rsidR="00105980" w:rsidRPr="00FD232D" w:rsidRDefault="00C0458F" w:rsidP="008E759B">
      <w:p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 xml:space="preserve">In the next step, </w:t>
      </w:r>
      <w:r w:rsidR="00F2713E" w:rsidRPr="00FD232D">
        <w:rPr>
          <w:rFonts w:ascii="Times New Roman" w:hAnsi="Times New Roman" w:cs="Times New Roman"/>
          <w:sz w:val="24"/>
          <w:szCs w:val="24"/>
        </w:rPr>
        <w:t>interview</w:t>
      </w:r>
      <w:r w:rsidR="0051239F" w:rsidRPr="00FD232D">
        <w:rPr>
          <w:rFonts w:ascii="Times New Roman" w:hAnsi="Times New Roman" w:cs="Times New Roman"/>
          <w:sz w:val="24"/>
          <w:szCs w:val="24"/>
        </w:rPr>
        <w:t>s</w:t>
      </w:r>
      <w:r w:rsidRPr="00FD232D">
        <w:rPr>
          <w:rFonts w:ascii="Times New Roman" w:hAnsi="Times New Roman" w:cs="Times New Roman"/>
          <w:sz w:val="24"/>
          <w:szCs w:val="24"/>
        </w:rPr>
        <w:t xml:space="preserve"> w</w:t>
      </w:r>
      <w:r w:rsidR="00F2713E" w:rsidRPr="00FD232D">
        <w:rPr>
          <w:rFonts w:ascii="Times New Roman" w:hAnsi="Times New Roman" w:cs="Times New Roman"/>
          <w:sz w:val="24"/>
          <w:szCs w:val="24"/>
        </w:rPr>
        <w:t>ere carried out with two</w:t>
      </w:r>
      <w:r w:rsidRPr="00FD232D">
        <w:rPr>
          <w:rFonts w:ascii="Times New Roman" w:hAnsi="Times New Roman" w:cs="Times New Roman"/>
          <w:sz w:val="24"/>
          <w:szCs w:val="24"/>
        </w:rPr>
        <w:t xml:space="preserve"> professionals from different companies for the validation of </w:t>
      </w:r>
      <w:r w:rsidR="002A283F" w:rsidRPr="00FD232D">
        <w:rPr>
          <w:rFonts w:ascii="Times New Roman" w:hAnsi="Times New Roman" w:cs="Times New Roman"/>
          <w:sz w:val="24"/>
          <w:szCs w:val="24"/>
        </w:rPr>
        <w:t xml:space="preserve">the </w:t>
      </w:r>
      <w:proofErr w:type="spellStart"/>
      <w:r w:rsidR="00316361" w:rsidRPr="00FD232D">
        <w:rPr>
          <w:rFonts w:ascii="Times New Roman" w:hAnsi="Times New Roman" w:cs="Times New Roman"/>
          <w:sz w:val="24"/>
          <w:szCs w:val="24"/>
        </w:rPr>
        <w:t>ConSALL</w:t>
      </w:r>
      <w:proofErr w:type="spellEnd"/>
      <w:r w:rsidR="00DF3939" w:rsidRPr="00FD232D">
        <w:rPr>
          <w:rFonts w:ascii="Times New Roman" w:hAnsi="Times New Roman" w:cs="Times New Roman"/>
          <w:sz w:val="24"/>
          <w:szCs w:val="24"/>
        </w:rPr>
        <w:t xml:space="preserve"> tool</w:t>
      </w:r>
      <w:r w:rsidR="006C15E2" w:rsidRPr="00FD232D">
        <w:rPr>
          <w:rFonts w:ascii="Times New Roman" w:hAnsi="Times New Roman" w:cs="Times New Roman"/>
          <w:sz w:val="24"/>
          <w:szCs w:val="24"/>
        </w:rPr>
        <w:t xml:space="preserve"> </w:t>
      </w:r>
      <w:r w:rsidR="004B15CD" w:rsidRPr="00FD232D">
        <w:rPr>
          <w:rFonts w:ascii="Times New Roman" w:hAnsi="Times New Roman" w:cs="Times New Roman"/>
          <w:sz w:val="24"/>
          <w:szCs w:val="24"/>
        </w:rPr>
        <w:t>(Stage 3. Interviews)</w:t>
      </w:r>
      <w:r w:rsidRPr="00FD232D">
        <w:rPr>
          <w:rFonts w:ascii="Times New Roman" w:hAnsi="Times New Roman" w:cs="Times New Roman"/>
          <w:sz w:val="24"/>
          <w:szCs w:val="24"/>
        </w:rPr>
        <w:t xml:space="preserve">. </w:t>
      </w:r>
      <w:r w:rsidR="0051239F" w:rsidRPr="00FD232D">
        <w:rPr>
          <w:rFonts w:ascii="Times New Roman" w:hAnsi="Times New Roman" w:cs="Times New Roman"/>
          <w:sz w:val="24"/>
          <w:szCs w:val="24"/>
        </w:rPr>
        <w:t xml:space="preserve">Before the experts were using the </w:t>
      </w:r>
      <w:r w:rsidR="00697BF5" w:rsidRPr="00FD232D">
        <w:rPr>
          <w:rFonts w:ascii="Times New Roman" w:hAnsi="Times New Roman" w:cs="Times New Roman"/>
          <w:sz w:val="24"/>
          <w:szCs w:val="24"/>
        </w:rPr>
        <w:t xml:space="preserve">tool, </w:t>
      </w:r>
      <w:r w:rsidR="00FF5526" w:rsidRPr="00FD232D">
        <w:rPr>
          <w:rFonts w:ascii="Times New Roman" w:hAnsi="Times New Roman" w:cs="Times New Roman"/>
          <w:sz w:val="24"/>
          <w:szCs w:val="24"/>
        </w:rPr>
        <w:t>an informative session was arranged</w:t>
      </w:r>
      <w:r w:rsidR="00697BF5" w:rsidRPr="00FD232D">
        <w:rPr>
          <w:rFonts w:ascii="Times New Roman" w:hAnsi="Times New Roman" w:cs="Times New Roman"/>
          <w:sz w:val="24"/>
          <w:szCs w:val="24"/>
        </w:rPr>
        <w:t>.</w:t>
      </w:r>
      <w:r w:rsidR="0051239F" w:rsidRPr="00FD232D">
        <w:rPr>
          <w:rFonts w:ascii="Times New Roman" w:hAnsi="Times New Roman" w:cs="Times New Roman"/>
          <w:sz w:val="24"/>
          <w:szCs w:val="24"/>
        </w:rPr>
        <w:t xml:space="preserve"> </w:t>
      </w:r>
      <w:r w:rsidR="00FF5526" w:rsidRPr="00FD232D">
        <w:rPr>
          <w:rFonts w:ascii="Times New Roman" w:hAnsi="Times New Roman" w:cs="Times New Roman"/>
          <w:sz w:val="24"/>
          <w:szCs w:val="24"/>
        </w:rPr>
        <w:t>In this session, first, the proposed model was presented. Then, the tool and its functions were introduced by using the case study.</w:t>
      </w:r>
      <w:r w:rsidR="00762DDD" w:rsidRPr="00FD232D">
        <w:rPr>
          <w:rFonts w:ascii="Times New Roman" w:hAnsi="Times New Roman" w:cs="Times New Roman"/>
          <w:sz w:val="24"/>
          <w:szCs w:val="24"/>
        </w:rPr>
        <w:t xml:space="preserve"> After </w:t>
      </w:r>
      <w:r w:rsidR="00F2713E" w:rsidRPr="00FD232D">
        <w:rPr>
          <w:rFonts w:ascii="Times New Roman" w:hAnsi="Times New Roman" w:cs="Times New Roman"/>
          <w:sz w:val="24"/>
          <w:szCs w:val="24"/>
        </w:rPr>
        <w:t>using</w:t>
      </w:r>
      <w:r w:rsidR="00762DDD" w:rsidRPr="00FD232D">
        <w:rPr>
          <w:rFonts w:ascii="Times New Roman" w:hAnsi="Times New Roman" w:cs="Times New Roman"/>
          <w:sz w:val="24"/>
          <w:szCs w:val="24"/>
        </w:rPr>
        <w:t xml:space="preserve"> </w:t>
      </w:r>
      <w:r w:rsidR="002A283F" w:rsidRPr="00FD232D">
        <w:rPr>
          <w:rFonts w:ascii="Times New Roman" w:hAnsi="Times New Roman" w:cs="Times New Roman"/>
          <w:sz w:val="24"/>
          <w:szCs w:val="24"/>
        </w:rPr>
        <w:t xml:space="preserve">the </w:t>
      </w:r>
      <w:proofErr w:type="spellStart"/>
      <w:r w:rsidR="00762DDD" w:rsidRPr="00FD232D">
        <w:rPr>
          <w:rFonts w:ascii="Times New Roman" w:hAnsi="Times New Roman" w:cs="Times New Roman"/>
          <w:sz w:val="24"/>
          <w:szCs w:val="24"/>
        </w:rPr>
        <w:t>ConSALL</w:t>
      </w:r>
      <w:proofErr w:type="spellEnd"/>
      <w:r w:rsidR="00DF3939" w:rsidRPr="00FD232D">
        <w:rPr>
          <w:rFonts w:ascii="Times New Roman" w:hAnsi="Times New Roman" w:cs="Times New Roman"/>
          <w:sz w:val="24"/>
          <w:szCs w:val="24"/>
        </w:rPr>
        <w:t xml:space="preserve"> tool</w:t>
      </w:r>
      <w:r w:rsidR="00762DDD" w:rsidRPr="00FD232D">
        <w:rPr>
          <w:rFonts w:ascii="Times New Roman" w:hAnsi="Times New Roman" w:cs="Times New Roman"/>
          <w:sz w:val="24"/>
          <w:szCs w:val="24"/>
        </w:rPr>
        <w:t xml:space="preserve">, the experts were asked their opinions about the </w:t>
      </w:r>
      <w:r w:rsidR="00655046" w:rsidRPr="00FD232D">
        <w:rPr>
          <w:rFonts w:ascii="Times New Roman" w:hAnsi="Times New Roman" w:cs="Times New Roman"/>
          <w:sz w:val="24"/>
          <w:szCs w:val="24"/>
        </w:rPr>
        <w:t>proposed system</w:t>
      </w:r>
      <w:r w:rsidR="00762DDD" w:rsidRPr="00FD232D">
        <w:rPr>
          <w:rFonts w:ascii="Times New Roman" w:hAnsi="Times New Roman" w:cs="Times New Roman"/>
          <w:sz w:val="24"/>
          <w:szCs w:val="24"/>
        </w:rPr>
        <w:t>.</w:t>
      </w:r>
    </w:p>
    <w:p w14:paraId="5DEF7670" w14:textId="77777777" w:rsidR="00105980" w:rsidRPr="00FD232D" w:rsidRDefault="00762DDD" w:rsidP="008E759B">
      <w:p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 xml:space="preserve">According to the responses of the experts, the strengths and weaknesses of </w:t>
      </w:r>
      <w:proofErr w:type="spellStart"/>
      <w:r w:rsidRPr="00FD232D">
        <w:rPr>
          <w:rFonts w:ascii="Times New Roman" w:hAnsi="Times New Roman" w:cs="Times New Roman"/>
          <w:sz w:val="24"/>
          <w:szCs w:val="24"/>
        </w:rPr>
        <w:t>ConSALL</w:t>
      </w:r>
      <w:proofErr w:type="spellEnd"/>
      <w:r w:rsidRPr="00FD232D">
        <w:rPr>
          <w:rFonts w:ascii="Times New Roman" w:hAnsi="Times New Roman" w:cs="Times New Roman"/>
          <w:sz w:val="24"/>
          <w:szCs w:val="24"/>
        </w:rPr>
        <w:t xml:space="preserve"> are listed as follows:</w:t>
      </w:r>
    </w:p>
    <w:p w14:paraId="469F92F5" w14:textId="0A60FE93" w:rsidR="00762DDD" w:rsidRPr="00FD232D" w:rsidRDefault="00774170" w:rsidP="008E759B">
      <w:pPr>
        <w:pStyle w:val="ListParagraph"/>
        <w:numPr>
          <w:ilvl w:val="0"/>
          <w:numId w:val="3"/>
        </w:num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Both experts mentioned that the tool meets all re</w:t>
      </w:r>
      <w:r w:rsidR="007B3D91" w:rsidRPr="00FD232D">
        <w:rPr>
          <w:rFonts w:ascii="Times New Roman" w:hAnsi="Times New Roman" w:cs="Times New Roman"/>
          <w:sz w:val="24"/>
          <w:szCs w:val="24"/>
        </w:rPr>
        <w:t>quirements and features that were</w:t>
      </w:r>
      <w:r w:rsidRPr="00FD232D">
        <w:rPr>
          <w:rFonts w:ascii="Times New Roman" w:hAnsi="Times New Roman" w:cs="Times New Roman"/>
          <w:sz w:val="24"/>
          <w:szCs w:val="24"/>
        </w:rPr>
        <w:t xml:space="preserve"> stated in the process model.</w:t>
      </w:r>
      <w:r w:rsidR="007B3D91" w:rsidRPr="00FD232D">
        <w:rPr>
          <w:rFonts w:ascii="Times New Roman" w:hAnsi="Times New Roman" w:cs="Times New Roman"/>
          <w:sz w:val="24"/>
          <w:szCs w:val="24"/>
        </w:rPr>
        <w:t xml:space="preserve"> Expert 1 stated that </w:t>
      </w:r>
      <w:r w:rsidR="002A283F" w:rsidRPr="00FD232D">
        <w:rPr>
          <w:rFonts w:ascii="Times New Roman" w:hAnsi="Times New Roman" w:cs="Times New Roman"/>
          <w:sz w:val="24"/>
          <w:szCs w:val="24"/>
        </w:rPr>
        <w:t xml:space="preserve">the </w:t>
      </w:r>
      <w:r w:rsidR="007B3D91" w:rsidRPr="00FD232D">
        <w:rPr>
          <w:rFonts w:ascii="Times New Roman" w:hAnsi="Times New Roman" w:cs="Times New Roman"/>
          <w:sz w:val="24"/>
          <w:szCs w:val="24"/>
        </w:rPr>
        <w:t xml:space="preserve">user-friendly interface of </w:t>
      </w:r>
      <w:proofErr w:type="spellStart"/>
      <w:r w:rsidR="007B3D91" w:rsidRPr="00FD232D">
        <w:rPr>
          <w:rFonts w:ascii="Times New Roman" w:hAnsi="Times New Roman" w:cs="Times New Roman"/>
          <w:sz w:val="24"/>
          <w:szCs w:val="24"/>
        </w:rPr>
        <w:t>ConSALL</w:t>
      </w:r>
      <w:proofErr w:type="spellEnd"/>
      <w:r w:rsidR="007B3D91" w:rsidRPr="00FD232D">
        <w:rPr>
          <w:rFonts w:ascii="Times New Roman" w:hAnsi="Times New Roman" w:cs="Times New Roman"/>
          <w:sz w:val="24"/>
          <w:szCs w:val="24"/>
        </w:rPr>
        <w:t xml:space="preserve"> can be very helpful </w:t>
      </w:r>
      <w:r w:rsidR="002A283F" w:rsidRPr="00FD232D">
        <w:rPr>
          <w:rFonts w:ascii="Times New Roman" w:hAnsi="Times New Roman" w:cs="Times New Roman"/>
          <w:sz w:val="24"/>
          <w:szCs w:val="24"/>
        </w:rPr>
        <w:t>in</w:t>
      </w:r>
      <w:r w:rsidR="007B3D91" w:rsidRPr="00FD232D">
        <w:rPr>
          <w:rFonts w:ascii="Times New Roman" w:hAnsi="Times New Roman" w:cs="Times New Roman"/>
          <w:sz w:val="24"/>
          <w:szCs w:val="24"/>
        </w:rPr>
        <w:t xml:space="preserve"> </w:t>
      </w:r>
      <w:r w:rsidR="002A283F" w:rsidRPr="00FD232D">
        <w:rPr>
          <w:rFonts w:ascii="Times New Roman" w:hAnsi="Times New Roman" w:cs="Times New Roman"/>
          <w:sz w:val="24"/>
          <w:szCs w:val="24"/>
        </w:rPr>
        <w:t>reaching</w:t>
      </w:r>
      <w:r w:rsidR="007B3D91" w:rsidRPr="00FD232D">
        <w:rPr>
          <w:rFonts w:ascii="Times New Roman" w:hAnsi="Times New Roman" w:cs="Times New Roman"/>
          <w:sz w:val="24"/>
          <w:szCs w:val="24"/>
        </w:rPr>
        <w:t xml:space="preserve"> qualitative and quantitative information about similar activities. Expert 2 pinpointed that although a huge number of activity information from the previous projects decreases the efficiency of the model, different </w:t>
      </w:r>
      <w:r w:rsidR="009A21B4" w:rsidRPr="00FD232D">
        <w:rPr>
          <w:rFonts w:ascii="Times New Roman" w:hAnsi="Times New Roman" w:cs="Times New Roman"/>
          <w:sz w:val="24"/>
          <w:szCs w:val="24"/>
        </w:rPr>
        <w:t>search</w:t>
      </w:r>
      <w:r w:rsidR="007B3D91" w:rsidRPr="00FD232D">
        <w:rPr>
          <w:rFonts w:ascii="Times New Roman" w:hAnsi="Times New Roman" w:cs="Times New Roman"/>
          <w:sz w:val="24"/>
          <w:szCs w:val="24"/>
        </w:rPr>
        <w:t xml:space="preserve"> options</w:t>
      </w:r>
      <w:r w:rsidR="00545257" w:rsidRPr="00FD232D">
        <w:rPr>
          <w:rFonts w:ascii="Times New Roman" w:hAnsi="Times New Roman" w:cs="Times New Roman"/>
          <w:sz w:val="24"/>
          <w:szCs w:val="24"/>
        </w:rPr>
        <w:t xml:space="preserve"> to retrieve the information</w:t>
      </w:r>
      <w:r w:rsidR="007B3D91" w:rsidRPr="00FD232D">
        <w:rPr>
          <w:rFonts w:ascii="Times New Roman" w:hAnsi="Times New Roman" w:cs="Times New Roman"/>
          <w:sz w:val="24"/>
          <w:szCs w:val="24"/>
        </w:rPr>
        <w:t xml:space="preserve"> can</w:t>
      </w:r>
      <w:r w:rsidR="002A283F" w:rsidRPr="00FD232D">
        <w:rPr>
          <w:rFonts w:ascii="Times New Roman" w:hAnsi="Times New Roman" w:cs="Times New Roman"/>
          <w:sz w:val="24"/>
          <w:szCs w:val="24"/>
        </w:rPr>
        <w:t xml:space="preserve"> </w:t>
      </w:r>
      <w:r w:rsidR="009A21B4" w:rsidRPr="00FD232D">
        <w:rPr>
          <w:rFonts w:ascii="Times New Roman" w:hAnsi="Times New Roman" w:cs="Times New Roman"/>
          <w:sz w:val="24"/>
          <w:szCs w:val="24"/>
        </w:rPr>
        <w:t xml:space="preserve">be very useful in reaching the desired information </w:t>
      </w:r>
      <w:r w:rsidR="00545257" w:rsidRPr="00FD232D">
        <w:rPr>
          <w:rFonts w:ascii="Times New Roman" w:hAnsi="Times New Roman" w:cs="Times New Roman"/>
          <w:sz w:val="24"/>
          <w:szCs w:val="24"/>
        </w:rPr>
        <w:t>efficiently.</w:t>
      </w:r>
      <w:r w:rsidR="009A21B4" w:rsidRPr="00FD232D">
        <w:rPr>
          <w:rFonts w:ascii="Times New Roman" w:hAnsi="Times New Roman" w:cs="Times New Roman"/>
          <w:sz w:val="24"/>
          <w:szCs w:val="24"/>
        </w:rPr>
        <w:t xml:space="preserve"> In addition, according to the experts</w:t>
      </w:r>
      <w:r w:rsidR="00957980" w:rsidRPr="00FD232D">
        <w:rPr>
          <w:rFonts w:ascii="Times New Roman" w:hAnsi="Times New Roman" w:cs="Times New Roman"/>
          <w:sz w:val="24"/>
          <w:szCs w:val="24"/>
        </w:rPr>
        <w:t>,</w:t>
      </w:r>
      <w:r w:rsidR="00F2713E" w:rsidRPr="00FD232D">
        <w:rPr>
          <w:rFonts w:ascii="Times New Roman" w:hAnsi="Times New Roman" w:cs="Times New Roman"/>
          <w:sz w:val="24"/>
          <w:szCs w:val="24"/>
        </w:rPr>
        <w:t xml:space="preserve"> customiz</w:t>
      </w:r>
      <w:r w:rsidR="00957980" w:rsidRPr="00FD232D">
        <w:rPr>
          <w:rFonts w:ascii="Times New Roman" w:hAnsi="Times New Roman" w:cs="Times New Roman"/>
          <w:sz w:val="24"/>
          <w:szCs w:val="24"/>
        </w:rPr>
        <w:t>able taxonomy can help to meet the</w:t>
      </w:r>
      <w:r w:rsidR="001D0F2B" w:rsidRPr="00FD232D">
        <w:rPr>
          <w:rFonts w:ascii="Times New Roman" w:hAnsi="Times New Roman" w:cs="Times New Roman"/>
          <w:sz w:val="24"/>
          <w:szCs w:val="24"/>
        </w:rPr>
        <w:t xml:space="preserve"> needs of </w:t>
      </w:r>
      <w:r w:rsidR="002A283F" w:rsidRPr="00FD232D">
        <w:rPr>
          <w:rFonts w:ascii="Times New Roman" w:hAnsi="Times New Roman" w:cs="Times New Roman"/>
          <w:sz w:val="24"/>
          <w:szCs w:val="24"/>
        </w:rPr>
        <w:t xml:space="preserve">a </w:t>
      </w:r>
      <w:r w:rsidR="001D0F2B" w:rsidRPr="00FD232D">
        <w:rPr>
          <w:rFonts w:ascii="Times New Roman" w:hAnsi="Times New Roman" w:cs="Times New Roman"/>
          <w:sz w:val="24"/>
          <w:szCs w:val="24"/>
        </w:rPr>
        <w:t>company.</w:t>
      </w:r>
    </w:p>
    <w:p w14:paraId="72D5ACE6" w14:textId="77777777" w:rsidR="00BF65B9" w:rsidRPr="00FD232D" w:rsidRDefault="00BF65B9" w:rsidP="008E759B">
      <w:pPr>
        <w:pStyle w:val="ListParagraph"/>
        <w:spacing w:line="480" w:lineRule="auto"/>
        <w:jc w:val="both"/>
        <w:rPr>
          <w:rFonts w:ascii="Times New Roman" w:hAnsi="Times New Roman" w:cs="Times New Roman"/>
          <w:sz w:val="24"/>
          <w:szCs w:val="24"/>
        </w:rPr>
      </w:pPr>
    </w:p>
    <w:p w14:paraId="0A56E2FA" w14:textId="4295FAD2" w:rsidR="00BF65B9" w:rsidRPr="00FD232D" w:rsidRDefault="00A73773" w:rsidP="008E759B">
      <w:pPr>
        <w:pStyle w:val="ListParagraph"/>
        <w:numPr>
          <w:ilvl w:val="0"/>
          <w:numId w:val="3"/>
        </w:num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Both ex</w:t>
      </w:r>
      <w:r w:rsidR="0094667C" w:rsidRPr="00FD232D">
        <w:rPr>
          <w:rFonts w:ascii="Times New Roman" w:hAnsi="Times New Roman" w:cs="Times New Roman"/>
          <w:sz w:val="24"/>
          <w:szCs w:val="24"/>
        </w:rPr>
        <w:t xml:space="preserve">perts </w:t>
      </w:r>
      <w:r w:rsidR="00655046" w:rsidRPr="00FD232D">
        <w:rPr>
          <w:rFonts w:ascii="Times New Roman" w:hAnsi="Times New Roman" w:cs="Times New Roman"/>
          <w:sz w:val="24"/>
          <w:szCs w:val="24"/>
        </w:rPr>
        <w:t>recommended</w:t>
      </w:r>
      <w:r w:rsidRPr="00FD232D">
        <w:rPr>
          <w:rFonts w:ascii="Times New Roman" w:hAnsi="Times New Roman" w:cs="Times New Roman"/>
          <w:sz w:val="24"/>
          <w:szCs w:val="24"/>
        </w:rPr>
        <w:t xml:space="preserve"> a synchronization function between </w:t>
      </w:r>
      <w:proofErr w:type="spellStart"/>
      <w:r w:rsidRPr="00FD232D">
        <w:rPr>
          <w:rFonts w:ascii="Times New Roman" w:hAnsi="Times New Roman" w:cs="Times New Roman"/>
          <w:sz w:val="24"/>
          <w:szCs w:val="24"/>
        </w:rPr>
        <w:t>ConSALL</w:t>
      </w:r>
      <w:proofErr w:type="spellEnd"/>
      <w:r w:rsidRPr="00FD232D">
        <w:rPr>
          <w:rFonts w:ascii="Times New Roman" w:hAnsi="Times New Roman" w:cs="Times New Roman"/>
          <w:sz w:val="24"/>
          <w:szCs w:val="24"/>
        </w:rPr>
        <w:t xml:space="preserve"> and</w:t>
      </w:r>
      <w:r w:rsidR="0094667C" w:rsidRPr="00FD232D">
        <w:rPr>
          <w:rFonts w:ascii="Times New Roman" w:hAnsi="Times New Roman" w:cs="Times New Roman"/>
          <w:sz w:val="24"/>
          <w:szCs w:val="24"/>
        </w:rPr>
        <w:t xml:space="preserve"> popular</w:t>
      </w:r>
      <w:r w:rsidRPr="00FD232D">
        <w:rPr>
          <w:rFonts w:ascii="Times New Roman" w:hAnsi="Times New Roman" w:cs="Times New Roman"/>
          <w:sz w:val="24"/>
          <w:szCs w:val="24"/>
        </w:rPr>
        <w:t xml:space="preserve"> construction planning </w:t>
      </w:r>
      <w:r w:rsidR="002A283F" w:rsidRPr="00FD232D">
        <w:rPr>
          <w:rFonts w:ascii="Times New Roman" w:hAnsi="Times New Roman" w:cs="Times New Roman"/>
          <w:sz w:val="24"/>
          <w:szCs w:val="24"/>
        </w:rPr>
        <w:t>software</w:t>
      </w:r>
      <w:r w:rsidRPr="00FD232D">
        <w:rPr>
          <w:rFonts w:ascii="Times New Roman" w:hAnsi="Times New Roman" w:cs="Times New Roman"/>
          <w:sz w:val="24"/>
          <w:szCs w:val="24"/>
        </w:rPr>
        <w:t xml:space="preserve"> to</w:t>
      </w:r>
      <w:r w:rsidR="00655046" w:rsidRPr="00FD232D">
        <w:rPr>
          <w:rFonts w:ascii="Times New Roman" w:hAnsi="Times New Roman" w:cs="Times New Roman"/>
          <w:sz w:val="24"/>
          <w:szCs w:val="24"/>
        </w:rPr>
        <w:t xml:space="preserve"> save</w:t>
      </w:r>
      <w:r w:rsidR="0094667C" w:rsidRPr="00FD232D">
        <w:rPr>
          <w:rFonts w:ascii="Times New Roman" w:hAnsi="Times New Roman" w:cs="Times New Roman"/>
          <w:sz w:val="24"/>
          <w:szCs w:val="24"/>
        </w:rPr>
        <w:t xml:space="preserve"> time </w:t>
      </w:r>
      <w:r w:rsidR="002A283F" w:rsidRPr="00FD232D">
        <w:rPr>
          <w:rFonts w:ascii="Times New Roman" w:hAnsi="Times New Roman" w:cs="Times New Roman"/>
          <w:sz w:val="24"/>
          <w:szCs w:val="24"/>
        </w:rPr>
        <w:t>which</w:t>
      </w:r>
      <w:r w:rsidR="0094667C" w:rsidRPr="00FD232D">
        <w:rPr>
          <w:rFonts w:ascii="Times New Roman" w:hAnsi="Times New Roman" w:cs="Times New Roman"/>
          <w:sz w:val="24"/>
          <w:szCs w:val="24"/>
        </w:rPr>
        <w:t xml:space="preserve"> also increases the efficiency</w:t>
      </w:r>
      <w:r w:rsidRPr="00FD232D">
        <w:rPr>
          <w:rFonts w:ascii="Times New Roman" w:hAnsi="Times New Roman" w:cs="Times New Roman"/>
          <w:sz w:val="24"/>
          <w:szCs w:val="24"/>
        </w:rPr>
        <w:t xml:space="preserve"> </w:t>
      </w:r>
      <w:r w:rsidR="0094667C" w:rsidRPr="00FD232D">
        <w:rPr>
          <w:rFonts w:ascii="Times New Roman" w:hAnsi="Times New Roman" w:cs="Times New Roman"/>
          <w:sz w:val="24"/>
          <w:szCs w:val="24"/>
        </w:rPr>
        <w:t>of the tool. It was</w:t>
      </w:r>
      <w:r w:rsidR="009A21B4" w:rsidRPr="00FD232D">
        <w:rPr>
          <w:rFonts w:ascii="Times New Roman" w:hAnsi="Times New Roman" w:cs="Times New Roman"/>
          <w:sz w:val="24"/>
          <w:szCs w:val="24"/>
        </w:rPr>
        <w:t xml:space="preserve"> also declar</w:t>
      </w:r>
      <w:r w:rsidR="0094667C" w:rsidRPr="00FD232D">
        <w:rPr>
          <w:rFonts w:ascii="Times New Roman" w:hAnsi="Times New Roman" w:cs="Times New Roman"/>
          <w:sz w:val="24"/>
          <w:szCs w:val="24"/>
        </w:rPr>
        <w:t>ed that this synchronization property reduces the possibility of loss of information. Expert 2 also conveyed that an export option also</w:t>
      </w:r>
      <w:r w:rsidR="00192826" w:rsidRPr="00FD232D">
        <w:rPr>
          <w:rFonts w:ascii="Times New Roman" w:hAnsi="Times New Roman" w:cs="Times New Roman"/>
          <w:sz w:val="24"/>
          <w:szCs w:val="24"/>
        </w:rPr>
        <w:t xml:space="preserve"> is required, where </w:t>
      </w:r>
      <w:r w:rsidR="00192826" w:rsidRPr="00FD232D">
        <w:rPr>
          <w:rFonts w:ascii="Times New Roman" w:hAnsi="Times New Roman" w:cs="Times New Roman"/>
          <w:sz w:val="24"/>
          <w:szCs w:val="24"/>
        </w:rPr>
        <w:lastRenderedPageBreak/>
        <w:t xml:space="preserve">the users can transfer the filtered or desired information from </w:t>
      </w:r>
      <w:r w:rsidR="002A283F" w:rsidRPr="00FD232D">
        <w:rPr>
          <w:rFonts w:ascii="Times New Roman" w:hAnsi="Times New Roman" w:cs="Times New Roman"/>
          <w:sz w:val="24"/>
          <w:szCs w:val="24"/>
        </w:rPr>
        <w:t xml:space="preserve">the </w:t>
      </w:r>
      <w:proofErr w:type="spellStart"/>
      <w:r w:rsidR="00192826" w:rsidRPr="00FD232D">
        <w:rPr>
          <w:rFonts w:ascii="Times New Roman" w:hAnsi="Times New Roman" w:cs="Times New Roman"/>
          <w:sz w:val="24"/>
          <w:szCs w:val="24"/>
        </w:rPr>
        <w:t>ConSALL</w:t>
      </w:r>
      <w:proofErr w:type="spellEnd"/>
      <w:r w:rsidR="00DF3939" w:rsidRPr="00FD232D">
        <w:rPr>
          <w:rFonts w:ascii="Times New Roman" w:hAnsi="Times New Roman" w:cs="Times New Roman"/>
          <w:sz w:val="24"/>
          <w:szCs w:val="24"/>
        </w:rPr>
        <w:t xml:space="preserve"> tool</w:t>
      </w:r>
      <w:r w:rsidR="00192826" w:rsidRPr="00FD232D">
        <w:rPr>
          <w:rFonts w:ascii="Times New Roman" w:hAnsi="Times New Roman" w:cs="Times New Roman"/>
          <w:sz w:val="24"/>
          <w:szCs w:val="24"/>
        </w:rPr>
        <w:t xml:space="preserve"> to </w:t>
      </w:r>
      <w:r w:rsidR="009A21B4" w:rsidRPr="00FD232D">
        <w:rPr>
          <w:rFonts w:ascii="Times New Roman" w:hAnsi="Times New Roman" w:cs="Times New Roman"/>
          <w:sz w:val="24"/>
          <w:szCs w:val="24"/>
        </w:rPr>
        <w:t>other</w:t>
      </w:r>
      <w:r w:rsidR="00192826" w:rsidRPr="00FD232D">
        <w:rPr>
          <w:rFonts w:ascii="Times New Roman" w:hAnsi="Times New Roman" w:cs="Times New Roman"/>
          <w:sz w:val="24"/>
          <w:szCs w:val="24"/>
        </w:rPr>
        <w:t xml:space="preserve"> platforms such as Microsoft Excel. </w:t>
      </w:r>
    </w:p>
    <w:p w14:paraId="424E4831" w14:textId="77777777" w:rsidR="00BF65B9" w:rsidRPr="00FD232D" w:rsidRDefault="00BF65B9" w:rsidP="008E759B">
      <w:pPr>
        <w:pStyle w:val="ListParagraph"/>
        <w:spacing w:line="480" w:lineRule="auto"/>
        <w:jc w:val="both"/>
        <w:rPr>
          <w:rFonts w:ascii="Times New Roman" w:hAnsi="Times New Roman" w:cs="Times New Roman"/>
          <w:sz w:val="24"/>
          <w:szCs w:val="24"/>
        </w:rPr>
      </w:pPr>
    </w:p>
    <w:p w14:paraId="5034628E" w14:textId="77777777" w:rsidR="00CD2D01" w:rsidRPr="00FD232D" w:rsidRDefault="00CD2D01" w:rsidP="008E759B">
      <w:pPr>
        <w:pStyle w:val="ListParagraph"/>
        <w:numPr>
          <w:ilvl w:val="0"/>
          <w:numId w:val="3"/>
        </w:num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Both experts underlined that deleting the miswritten information i</w:t>
      </w:r>
      <w:r w:rsidR="00FC257A" w:rsidRPr="00FD232D">
        <w:rPr>
          <w:rFonts w:ascii="Times New Roman" w:hAnsi="Times New Roman" w:cs="Times New Roman"/>
          <w:sz w:val="24"/>
          <w:szCs w:val="24"/>
        </w:rPr>
        <w:t xml:space="preserve">n the </w:t>
      </w:r>
      <w:r w:rsidR="00DF3939" w:rsidRPr="00FD232D">
        <w:rPr>
          <w:rFonts w:ascii="Times New Roman" w:hAnsi="Times New Roman" w:cs="Times New Roman"/>
          <w:sz w:val="24"/>
          <w:szCs w:val="24"/>
        </w:rPr>
        <w:t>“</w:t>
      </w:r>
      <w:r w:rsidR="00FC257A" w:rsidRPr="00FD232D">
        <w:rPr>
          <w:rFonts w:ascii="Times New Roman" w:hAnsi="Times New Roman" w:cs="Times New Roman"/>
          <w:sz w:val="24"/>
          <w:szCs w:val="24"/>
        </w:rPr>
        <w:t>Data Entry P</w:t>
      </w:r>
      <w:r w:rsidRPr="00FD232D">
        <w:rPr>
          <w:rFonts w:ascii="Times New Roman" w:hAnsi="Times New Roman" w:cs="Times New Roman"/>
          <w:sz w:val="24"/>
          <w:szCs w:val="24"/>
        </w:rPr>
        <w:t>age</w:t>
      </w:r>
      <w:r w:rsidR="00DF3939" w:rsidRPr="00FD232D">
        <w:rPr>
          <w:rFonts w:ascii="Times New Roman" w:hAnsi="Times New Roman" w:cs="Times New Roman"/>
          <w:sz w:val="24"/>
          <w:szCs w:val="24"/>
        </w:rPr>
        <w:t>”</w:t>
      </w:r>
      <w:r w:rsidRPr="00FD232D">
        <w:rPr>
          <w:rFonts w:ascii="Times New Roman" w:hAnsi="Times New Roman" w:cs="Times New Roman"/>
          <w:sz w:val="24"/>
          <w:szCs w:val="24"/>
        </w:rPr>
        <w:t xml:space="preserve"> of the tool is complicated as it can only be deleted in the admin panel.</w:t>
      </w:r>
      <w:r w:rsidR="00FC257A" w:rsidRPr="00FD232D">
        <w:rPr>
          <w:rFonts w:ascii="Times New Roman" w:hAnsi="Times New Roman" w:cs="Times New Roman"/>
          <w:sz w:val="24"/>
          <w:szCs w:val="24"/>
        </w:rPr>
        <w:t xml:space="preserve"> Expert 1 also stated that after choosing the “Finish Activity” option in the </w:t>
      </w:r>
      <w:r w:rsidR="00DF3939" w:rsidRPr="00FD232D">
        <w:rPr>
          <w:rFonts w:ascii="Times New Roman" w:hAnsi="Times New Roman" w:cs="Times New Roman"/>
          <w:sz w:val="24"/>
          <w:szCs w:val="24"/>
        </w:rPr>
        <w:t>“</w:t>
      </w:r>
      <w:r w:rsidR="00FC257A" w:rsidRPr="00FD232D">
        <w:rPr>
          <w:rFonts w:ascii="Times New Roman" w:hAnsi="Times New Roman" w:cs="Times New Roman"/>
          <w:sz w:val="24"/>
          <w:szCs w:val="24"/>
        </w:rPr>
        <w:t>Data Entry Page</w:t>
      </w:r>
      <w:r w:rsidR="00DF3939" w:rsidRPr="00FD232D">
        <w:rPr>
          <w:rFonts w:ascii="Times New Roman" w:hAnsi="Times New Roman" w:cs="Times New Roman"/>
          <w:sz w:val="24"/>
          <w:szCs w:val="24"/>
        </w:rPr>
        <w:t>”</w:t>
      </w:r>
      <w:r w:rsidR="00FC257A" w:rsidRPr="00FD232D">
        <w:rPr>
          <w:rFonts w:ascii="Times New Roman" w:hAnsi="Times New Roman" w:cs="Times New Roman"/>
          <w:sz w:val="24"/>
          <w:szCs w:val="24"/>
        </w:rPr>
        <w:t>, only the admin can correct the mistakes through the admin panel. This deleting process was thought</w:t>
      </w:r>
      <w:r w:rsidR="00F2713E" w:rsidRPr="00FD232D">
        <w:rPr>
          <w:rFonts w:ascii="Times New Roman" w:hAnsi="Times New Roman" w:cs="Times New Roman"/>
          <w:sz w:val="24"/>
          <w:szCs w:val="24"/>
        </w:rPr>
        <w:t xml:space="preserve"> to</w:t>
      </w:r>
      <w:r w:rsidR="00C234B0" w:rsidRPr="00FD232D">
        <w:rPr>
          <w:rFonts w:ascii="Times New Roman" w:hAnsi="Times New Roman" w:cs="Times New Roman"/>
          <w:sz w:val="24"/>
          <w:szCs w:val="24"/>
        </w:rPr>
        <w:t xml:space="preserve"> </w:t>
      </w:r>
      <w:r w:rsidR="00FC257A" w:rsidRPr="00FD232D">
        <w:rPr>
          <w:rFonts w:ascii="Times New Roman" w:hAnsi="Times New Roman" w:cs="Times New Roman"/>
          <w:sz w:val="24"/>
          <w:szCs w:val="24"/>
        </w:rPr>
        <w:t>decrease the efficiency of the tool.</w:t>
      </w:r>
    </w:p>
    <w:p w14:paraId="04B5CADD" w14:textId="77777777" w:rsidR="00BF65B9" w:rsidRPr="00FD232D" w:rsidRDefault="00BF65B9" w:rsidP="008E759B">
      <w:pPr>
        <w:pStyle w:val="ListParagraph"/>
        <w:spacing w:line="480" w:lineRule="auto"/>
        <w:jc w:val="both"/>
        <w:rPr>
          <w:rFonts w:ascii="Times New Roman" w:hAnsi="Times New Roman" w:cs="Times New Roman"/>
          <w:sz w:val="24"/>
          <w:szCs w:val="24"/>
        </w:rPr>
      </w:pPr>
    </w:p>
    <w:p w14:paraId="67E063EE" w14:textId="0B989499" w:rsidR="00C0458F" w:rsidRPr="00FD232D" w:rsidRDefault="009A21B4" w:rsidP="008E759B">
      <w:pPr>
        <w:pStyle w:val="ListParagraph"/>
        <w:numPr>
          <w:ilvl w:val="0"/>
          <w:numId w:val="3"/>
        </w:num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Web-based structure of the application was ap</w:t>
      </w:r>
      <w:r w:rsidR="00655046" w:rsidRPr="00FD232D">
        <w:rPr>
          <w:rFonts w:ascii="Times New Roman" w:hAnsi="Times New Roman" w:cs="Times New Roman"/>
          <w:sz w:val="24"/>
          <w:szCs w:val="24"/>
        </w:rPr>
        <w:t xml:space="preserve">preciated by the experts. </w:t>
      </w:r>
      <w:r w:rsidR="002A283F" w:rsidRPr="00FD232D">
        <w:rPr>
          <w:rFonts w:ascii="Times New Roman" w:hAnsi="Times New Roman" w:cs="Times New Roman"/>
          <w:sz w:val="24"/>
          <w:szCs w:val="24"/>
        </w:rPr>
        <w:t>However</w:t>
      </w:r>
      <w:r w:rsidR="00655046" w:rsidRPr="00FD232D">
        <w:rPr>
          <w:rFonts w:ascii="Times New Roman" w:hAnsi="Times New Roman" w:cs="Times New Roman"/>
          <w:sz w:val="24"/>
          <w:szCs w:val="24"/>
        </w:rPr>
        <w:t>,</w:t>
      </w:r>
      <w:r w:rsidR="00957980" w:rsidRPr="00FD232D">
        <w:rPr>
          <w:rFonts w:ascii="Times New Roman" w:hAnsi="Times New Roman" w:cs="Times New Roman"/>
          <w:sz w:val="24"/>
          <w:szCs w:val="24"/>
        </w:rPr>
        <w:t xml:space="preserve"> </w:t>
      </w:r>
      <w:r w:rsidR="00F2713E" w:rsidRPr="00FD232D">
        <w:rPr>
          <w:rFonts w:ascii="Times New Roman" w:hAnsi="Times New Roman" w:cs="Times New Roman"/>
          <w:sz w:val="24"/>
          <w:szCs w:val="24"/>
        </w:rPr>
        <w:t>E</w:t>
      </w:r>
      <w:r w:rsidR="00FC257A" w:rsidRPr="00FD232D">
        <w:rPr>
          <w:rFonts w:ascii="Times New Roman" w:hAnsi="Times New Roman" w:cs="Times New Roman"/>
          <w:sz w:val="24"/>
          <w:szCs w:val="24"/>
        </w:rPr>
        <w:t>xpert 2</w:t>
      </w:r>
      <w:r w:rsidR="00655046" w:rsidRPr="00FD232D">
        <w:rPr>
          <w:rFonts w:ascii="Times New Roman" w:hAnsi="Times New Roman" w:cs="Times New Roman"/>
          <w:sz w:val="24"/>
          <w:szCs w:val="24"/>
        </w:rPr>
        <w:t xml:space="preserve"> criticized</w:t>
      </w:r>
      <w:r w:rsidR="002A283F" w:rsidRPr="00FD232D">
        <w:rPr>
          <w:rFonts w:ascii="Times New Roman" w:hAnsi="Times New Roman" w:cs="Times New Roman"/>
          <w:sz w:val="24"/>
          <w:szCs w:val="24"/>
        </w:rPr>
        <w:t xml:space="preserve"> </w:t>
      </w:r>
      <w:r w:rsidR="00320F44" w:rsidRPr="00FD232D">
        <w:rPr>
          <w:rFonts w:ascii="Times New Roman" w:hAnsi="Times New Roman" w:cs="Times New Roman"/>
          <w:sz w:val="24"/>
          <w:szCs w:val="24"/>
        </w:rPr>
        <w:t xml:space="preserve">the design of the </w:t>
      </w:r>
      <w:r w:rsidR="00BF65B9" w:rsidRPr="00FD232D">
        <w:rPr>
          <w:rFonts w:ascii="Times New Roman" w:hAnsi="Times New Roman" w:cs="Times New Roman"/>
          <w:sz w:val="24"/>
          <w:szCs w:val="24"/>
        </w:rPr>
        <w:t>tool</w:t>
      </w:r>
      <w:r w:rsidR="00F2713E" w:rsidRPr="00FD232D">
        <w:rPr>
          <w:rFonts w:ascii="Times New Roman" w:hAnsi="Times New Roman" w:cs="Times New Roman"/>
          <w:sz w:val="24"/>
          <w:szCs w:val="24"/>
        </w:rPr>
        <w:t xml:space="preserve"> in terms of switching </w:t>
      </w:r>
      <w:r w:rsidR="002A283F" w:rsidRPr="00FD232D">
        <w:rPr>
          <w:rFonts w:ascii="Times New Roman" w:hAnsi="Times New Roman" w:cs="Times New Roman"/>
          <w:sz w:val="24"/>
          <w:szCs w:val="24"/>
        </w:rPr>
        <w:t>properties</w:t>
      </w:r>
      <w:r w:rsidR="00320F44" w:rsidRPr="00FD232D">
        <w:rPr>
          <w:rFonts w:ascii="Times New Roman" w:hAnsi="Times New Roman" w:cs="Times New Roman"/>
          <w:sz w:val="24"/>
          <w:szCs w:val="24"/>
        </w:rPr>
        <w:t>.</w:t>
      </w:r>
      <w:r w:rsidR="00BF65B9" w:rsidRPr="00FD232D">
        <w:rPr>
          <w:rFonts w:ascii="Times New Roman" w:hAnsi="Times New Roman" w:cs="Times New Roman"/>
          <w:sz w:val="24"/>
          <w:szCs w:val="24"/>
        </w:rPr>
        <w:t xml:space="preserve"> </w:t>
      </w:r>
      <w:r w:rsidR="00655046" w:rsidRPr="00FD232D">
        <w:rPr>
          <w:rFonts w:ascii="Times New Roman" w:hAnsi="Times New Roman" w:cs="Times New Roman"/>
          <w:sz w:val="24"/>
          <w:szCs w:val="24"/>
        </w:rPr>
        <w:t>It was stated that w</w:t>
      </w:r>
      <w:r w:rsidR="00BF65B9" w:rsidRPr="00FD232D">
        <w:rPr>
          <w:rFonts w:ascii="Times New Roman" w:hAnsi="Times New Roman" w:cs="Times New Roman"/>
          <w:sz w:val="24"/>
          <w:szCs w:val="24"/>
        </w:rPr>
        <w:t>hen a</w:t>
      </w:r>
      <w:r w:rsidR="00320F44" w:rsidRPr="00FD232D">
        <w:rPr>
          <w:rFonts w:ascii="Times New Roman" w:hAnsi="Times New Roman" w:cs="Times New Roman"/>
          <w:sz w:val="24"/>
          <w:szCs w:val="24"/>
        </w:rPr>
        <w:t xml:space="preserve"> user wants to return to the previous page, the website</w:t>
      </w:r>
      <w:r w:rsidR="00BF65B9" w:rsidRPr="00FD232D">
        <w:rPr>
          <w:rFonts w:ascii="Times New Roman" w:hAnsi="Times New Roman" w:cs="Times New Roman"/>
          <w:sz w:val="24"/>
          <w:szCs w:val="24"/>
        </w:rPr>
        <w:t xml:space="preserve"> automatically</w:t>
      </w:r>
      <w:r w:rsidR="00320F44" w:rsidRPr="00FD232D">
        <w:rPr>
          <w:rFonts w:ascii="Times New Roman" w:hAnsi="Times New Roman" w:cs="Times New Roman"/>
          <w:sz w:val="24"/>
          <w:szCs w:val="24"/>
        </w:rPr>
        <w:t xml:space="preserve"> directs to the</w:t>
      </w:r>
      <w:r w:rsidR="00CE3048" w:rsidRPr="00FD232D">
        <w:rPr>
          <w:rFonts w:ascii="Times New Roman" w:hAnsi="Times New Roman" w:cs="Times New Roman"/>
          <w:sz w:val="24"/>
          <w:szCs w:val="24"/>
        </w:rPr>
        <w:t xml:space="preserve"> </w:t>
      </w:r>
      <w:r w:rsidR="00BF65B9" w:rsidRPr="00FD232D">
        <w:rPr>
          <w:rFonts w:ascii="Times New Roman" w:hAnsi="Times New Roman" w:cs="Times New Roman"/>
          <w:sz w:val="24"/>
          <w:szCs w:val="24"/>
        </w:rPr>
        <w:t>index</w:t>
      </w:r>
      <w:r w:rsidR="00320F44" w:rsidRPr="00FD232D">
        <w:rPr>
          <w:rFonts w:ascii="Times New Roman" w:hAnsi="Times New Roman" w:cs="Times New Roman"/>
          <w:sz w:val="24"/>
          <w:szCs w:val="24"/>
        </w:rPr>
        <w:t xml:space="preserve"> search page</w:t>
      </w:r>
      <w:r w:rsidR="00CE3048" w:rsidRPr="00FD232D">
        <w:rPr>
          <w:rFonts w:ascii="Times New Roman" w:hAnsi="Times New Roman" w:cs="Times New Roman"/>
          <w:sz w:val="24"/>
          <w:szCs w:val="24"/>
        </w:rPr>
        <w:t>.</w:t>
      </w:r>
      <w:r w:rsidR="00BF65B9" w:rsidRPr="00FD232D">
        <w:rPr>
          <w:rFonts w:ascii="Times New Roman" w:hAnsi="Times New Roman" w:cs="Times New Roman"/>
          <w:sz w:val="24"/>
          <w:szCs w:val="24"/>
        </w:rPr>
        <w:t xml:space="preserve"> This is time-consuming and causes extra </w:t>
      </w:r>
      <w:r w:rsidR="002A283F" w:rsidRPr="00FD232D">
        <w:rPr>
          <w:rFonts w:ascii="Times New Roman" w:hAnsi="Times New Roman" w:cs="Times New Roman"/>
          <w:sz w:val="24"/>
          <w:szCs w:val="24"/>
        </w:rPr>
        <w:t>effort</w:t>
      </w:r>
      <w:r w:rsidR="00BF65B9" w:rsidRPr="00FD232D">
        <w:rPr>
          <w:rFonts w:ascii="Times New Roman" w:hAnsi="Times New Roman" w:cs="Times New Roman"/>
          <w:sz w:val="24"/>
          <w:szCs w:val="24"/>
        </w:rPr>
        <w:t xml:space="preserve"> to reach the desired page.</w:t>
      </w:r>
    </w:p>
    <w:p w14:paraId="61C74558" w14:textId="2E2B2793" w:rsidR="004B15CD" w:rsidRPr="00FD232D" w:rsidRDefault="004C7FF9" w:rsidP="008E759B">
      <w:p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 xml:space="preserve">Results show that </w:t>
      </w:r>
      <w:proofErr w:type="spellStart"/>
      <w:r w:rsidRPr="00FD232D">
        <w:rPr>
          <w:rFonts w:ascii="Times New Roman" w:hAnsi="Times New Roman" w:cs="Times New Roman"/>
          <w:sz w:val="24"/>
          <w:szCs w:val="24"/>
        </w:rPr>
        <w:t>ConSALL</w:t>
      </w:r>
      <w:proofErr w:type="spellEnd"/>
      <w:r w:rsidRPr="00FD232D">
        <w:rPr>
          <w:rFonts w:ascii="Times New Roman" w:hAnsi="Times New Roman" w:cs="Times New Roman"/>
          <w:sz w:val="24"/>
          <w:szCs w:val="24"/>
        </w:rPr>
        <w:t xml:space="preserve"> is appreciated by the experts, and </w:t>
      </w:r>
      <w:r w:rsidR="002A283F" w:rsidRPr="00FD232D">
        <w:rPr>
          <w:rFonts w:ascii="Times New Roman" w:hAnsi="Times New Roman" w:cs="Times New Roman"/>
          <w:sz w:val="24"/>
          <w:szCs w:val="24"/>
        </w:rPr>
        <w:t>can</w:t>
      </w:r>
      <w:r w:rsidRPr="00FD232D">
        <w:rPr>
          <w:rFonts w:ascii="Times New Roman" w:hAnsi="Times New Roman" w:cs="Times New Roman"/>
          <w:sz w:val="24"/>
          <w:szCs w:val="24"/>
        </w:rPr>
        <w:t xml:space="preserve"> eliminate the loss of experience gained in past projects</w:t>
      </w:r>
      <w:r w:rsidR="007A3828" w:rsidRPr="00FD232D">
        <w:rPr>
          <w:rFonts w:ascii="Times New Roman" w:hAnsi="Times New Roman" w:cs="Times New Roman"/>
          <w:sz w:val="24"/>
          <w:szCs w:val="24"/>
        </w:rPr>
        <w:t>.</w:t>
      </w:r>
      <w:r w:rsidR="00164170" w:rsidRPr="00FD232D">
        <w:rPr>
          <w:rFonts w:ascii="Times New Roman" w:hAnsi="Times New Roman" w:cs="Times New Roman"/>
          <w:sz w:val="24"/>
          <w:szCs w:val="24"/>
        </w:rPr>
        <w:t xml:space="preserve"> The experts believe that the proposed tool may become more promising in disseminating knowledge about scheduling within the company.</w:t>
      </w:r>
      <w:r w:rsidR="000E5054" w:rsidRPr="00FD232D">
        <w:rPr>
          <w:rFonts w:ascii="Times New Roman" w:hAnsi="Times New Roman" w:cs="Times New Roman"/>
          <w:sz w:val="24"/>
          <w:szCs w:val="24"/>
        </w:rPr>
        <w:t xml:space="preserve"> It is</w:t>
      </w:r>
      <w:r w:rsidR="00B4565D" w:rsidRPr="00FD232D">
        <w:rPr>
          <w:rFonts w:ascii="Times New Roman" w:hAnsi="Times New Roman" w:cs="Times New Roman"/>
          <w:sz w:val="24"/>
          <w:szCs w:val="24"/>
        </w:rPr>
        <w:t xml:space="preserve"> also</w:t>
      </w:r>
      <w:r w:rsidR="000E5054" w:rsidRPr="00FD232D">
        <w:rPr>
          <w:rFonts w:ascii="Times New Roman" w:hAnsi="Times New Roman" w:cs="Times New Roman"/>
          <w:sz w:val="24"/>
          <w:szCs w:val="24"/>
        </w:rPr>
        <w:t xml:space="preserve"> thought that</w:t>
      </w:r>
      <w:r w:rsidR="00B4565D" w:rsidRPr="00FD232D">
        <w:rPr>
          <w:rFonts w:ascii="Times New Roman" w:hAnsi="Times New Roman" w:cs="Times New Roman"/>
          <w:sz w:val="24"/>
          <w:szCs w:val="24"/>
        </w:rPr>
        <w:t xml:space="preserve"> the success of this system highly depends on the company culture. According to the experts, the</w:t>
      </w:r>
      <w:r w:rsidR="00164170" w:rsidRPr="00FD232D">
        <w:rPr>
          <w:rFonts w:ascii="Times New Roman" w:hAnsi="Times New Roman" w:cs="Times New Roman"/>
          <w:sz w:val="24"/>
          <w:szCs w:val="24"/>
        </w:rPr>
        <w:t xml:space="preserve"> </w:t>
      </w:r>
      <w:r w:rsidR="000E5054" w:rsidRPr="00FD232D">
        <w:rPr>
          <w:rFonts w:ascii="Times New Roman" w:hAnsi="Times New Roman" w:cs="Times New Roman"/>
          <w:sz w:val="24"/>
          <w:szCs w:val="24"/>
        </w:rPr>
        <w:t xml:space="preserve">lack of training </w:t>
      </w:r>
      <w:r w:rsidR="00B4565D" w:rsidRPr="00FD232D">
        <w:rPr>
          <w:rFonts w:ascii="Times New Roman" w:hAnsi="Times New Roman" w:cs="Times New Roman"/>
          <w:sz w:val="24"/>
          <w:szCs w:val="24"/>
        </w:rPr>
        <w:t xml:space="preserve">can be </w:t>
      </w:r>
      <w:r w:rsidR="00DD6986" w:rsidRPr="00FD232D">
        <w:rPr>
          <w:rFonts w:ascii="Times New Roman" w:hAnsi="Times New Roman" w:cs="Times New Roman"/>
          <w:sz w:val="24"/>
          <w:szCs w:val="24"/>
        </w:rPr>
        <w:t xml:space="preserve">a </w:t>
      </w:r>
      <w:r w:rsidR="00B4565D" w:rsidRPr="00FD232D">
        <w:rPr>
          <w:rFonts w:ascii="Times New Roman" w:hAnsi="Times New Roman" w:cs="Times New Roman"/>
          <w:sz w:val="24"/>
          <w:szCs w:val="24"/>
        </w:rPr>
        <w:t>potential barrier</w:t>
      </w:r>
      <w:r w:rsidR="00DD6986" w:rsidRPr="00FD232D">
        <w:rPr>
          <w:rFonts w:ascii="Times New Roman" w:hAnsi="Times New Roman" w:cs="Times New Roman"/>
          <w:sz w:val="24"/>
          <w:szCs w:val="24"/>
        </w:rPr>
        <w:t xml:space="preserve"> for </w:t>
      </w:r>
      <w:r w:rsidR="000B24DA" w:rsidRPr="00FD232D">
        <w:rPr>
          <w:rFonts w:ascii="Times New Roman" w:hAnsi="Times New Roman" w:cs="Times New Roman"/>
          <w:sz w:val="24"/>
          <w:szCs w:val="24"/>
        </w:rPr>
        <w:t>implementation</w:t>
      </w:r>
      <w:r w:rsidR="00B4565D" w:rsidRPr="00FD232D">
        <w:rPr>
          <w:rFonts w:ascii="Times New Roman" w:hAnsi="Times New Roman" w:cs="Times New Roman"/>
          <w:sz w:val="24"/>
          <w:szCs w:val="24"/>
        </w:rPr>
        <w:t xml:space="preserve"> of tool</w:t>
      </w:r>
      <w:r w:rsidR="00DD6986" w:rsidRPr="00FD232D">
        <w:rPr>
          <w:rFonts w:ascii="Times New Roman" w:hAnsi="Times New Roman" w:cs="Times New Roman"/>
          <w:sz w:val="24"/>
          <w:szCs w:val="24"/>
        </w:rPr>
        <w:t xml:space="preserve">s like </w:t>
      </w:r>
      <w:proofErr w:type="spellStart"/>
      <w:r w:rsidR="00BB4577" w:rsidRPr="00FD232D">
        <w:rPr>
          <w:rFonts w:ascii="Times New Roman" w:hAnsi="Times New Roman" w:cs="Times New Roman"/>
          <w:sz w:val="24"/>
          <w:szCs w:val="24"/>
        </w:rPr>
        <w:t>ConSALL</w:t>
      </w:r>
      <w:proofErr w:type="spellEnd"/>
      <w:r w:rsidR="00B4565D" w:rsidRPr="00FD232D">
        <w:rPr>
          <w:rFonts w:ascii="Times New Roman" w:hAnsi="Times New Roman" w:cs="Times New Roman"/>
          <w:sz w:val="24"/>
          <w:szCs w:val="24"/>
        </w:rPr>
        <w:t>.</w:t>
      </w:r>
    </w:p>
    <w:p w14:paraId="311F9D55" w14:textId="715FA551" w:rsidR="00AE0D88" w:rsidRPr="00FD232D" w:rsidRDefault="00281F3E" w:rsidP="00AE0D88">
      <w:pPr>
        <w:spacing w:line="480" w:lineRule="auto"/>
        <w:jc w:val="both"/>
        <w:rPr>
          <w:rFonts w:ascii="Times New Roman" w:hAnsi="Times New Roman" w:cs="Times New Roman"/>
          <w:b/>
          <w:sz w:val="24"/>
          <w:szCs w:val="24"/>
        </w:rPr>
      </w:pPr>
      <w:r w:rsidRPr="00FD232D">
        <w:rPr>
          <w:rFonts w:ascii="Times New Roman" w:hAnsi="Times New Roman" w:cs="Times New Roman"/>
          <w:b/>
          <w:sz w:val="24"/>
          <w:szCs w:val="24"/>
        </w:rPr>
        <w:t>4</w:t>
      </w:r>
      <w:r w:rsidR="00350AAC" w:rsidRPr="00FD232D">
        <w:rPr>
          <w:rFonts w:ascii="Times New Roman" w:hAnsi="Times New Roman" w:cs="Times New Roman"/>
          <w:b/>
          <w:sz w:val="24"/>
          <w:szCs w:val="24"/>
        </w:rPr>
        <w:t>.</w:t>
      </w:r>
      <w:r w:rsidR="00AE0D88" w:rsidRPr="00FD232D">
        <w:rPr>
          <w:rFonts w:ascii="Times New Roman" w:hAnsi="Times New Roman" w:cs="Times New Roman"/>
          <w:b/>
          <w:sz w:val="24"/>
          <w:szCs w:val="24"/>
        </w:rPr>
        <w:t xml:space="preserve"> Conclusion</w:t>
      </w:r>
      <w:r w:rsidR="00042A18" w:rsidRPr="00FD232D">
        <w:rPr>
          <w:rFonts w:ascii="Times New Roman" w:hAnsi="Times New Roman" w:cs="Times New Roman"/>
          <w:b/>
          <w:sz w:val="24"/>
          <w:szCs w:val="24"/>
        </w:rPr>
        <w:t>s</w:t>
      </w:r>
    </w:p>
    <w:p w14:paraId="24E39322" w14:textId="5E284FD6" w:rsidR="00E57CB6" w:rsidRPr="00FD232D" w:rsidRDefault="00CF009C" w:rsidP="00B12CC1">
      <w:p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This research aims to develop an activity-based lessons learn</w:t>
      </w:r>
      <w:r w:rsidR="00B12CC1" w:rsidRPr="00FD232D">
        <w:rPr>
          <w:rFonts w:ascii="Times New Roman" w:hAnsi="Times New Roman" w:cs="Times New Roman"/>
          <w:sz w:val="24"/>
          <w:szCs w:val="24"/>
        </w:rPr>
        <w:t xml:space="preserve">ed process model for scheduling </w:t>
      </w:r>
      <w:r w:rsidRPr="00FD232D">
        <w:rPr>
          <w:rFonts w:ascii="Times New Roman" w:hAnsi="Times New Roman" w:cs="Times New Roman"/>
          <w:sz w:val="24"/>
          <w:szCs w:val="24"/>
        </w:rPr>
        <w:t xml:space="preserve">(ALLPMS) to support scheduling decisions in construction </w:t>
      </w:r>
      <w:r w:rsidR="00B12CC1" w:rsidRPr="00FD232D">
        <w:rPr>
          <w:rFonts w:ascii="Times New Roman" w:hAnsi="Times New Roman" w:cs="Times New Roman"/>
          <w:sz w:val="24"/>
          <w:szCs w:val="24"/>
        </w:rPr>
        <w:t xml:space="preserve">companies and a web-based tool </w:t>
      </w:r>
      <w:r w:rsidRPr="00FD232D">
        <w:rPr>
          <w:rFonts w:ascii="Times New Roman" w:hAnsi="Times New Roman" w:cs="Times New Roman"/>
          <w:sz w:val="24"/>
          <w:szCs w:val="24"/>
        </w:rPr>
        <w:t>to facilitate the features of the proposed model. Resea</w:t>
      </w:r>
      <w:r w:rsidR="00CF3765" w:rsidRPr="00FD232D">
        <w:rPr>
          <w:rFonts w:ascii="Times New Roman" w:hAnsi="Times New Roman" w:cs="Times New Roman"/>
          <w:sz w:val="24"/>
          <w:szCs w:val="24"/>
        </w:rPr>
        <w:t xml:space="preserve">rch findings show that </w:t>
      </w:r>
      <w:r w:rsidR="00B12CC1" w:rsidRPr="00FD232D">
        <w:rPr>
          <w:rFonts w:ascii="Times New Roman" w:hAnsi="Times New Roman" w:cs="Times New Roman"/>
          <w:sz w:val="24"/>
          <w:szCs w:val="24"/>
        </w:rPr>
        <w:t xml:space="preserve">current scheduling practices have not effectively used </w:t>
      </w:r>
      <w:r w:rsidR="00BB4577" w:rsidRPr="00FD232D">
        <w:rPr>
          <w:rFonts w:ascii="Times New Roman" w:hAnsi="Times New Roman" w:cs="Times New Roman"/>
          <w:sz w:val="24"/>
          <w:szCs w:val="24"/>
        </w:rPr>
        <w:t>data</w:t>
      </w:r>
      <w:r w:rsidR="00B12CC1" w:rsidRPr="00FD232D">
        <w:rPr>
          <w:rFonts w:ascii="Times New Roman" w:hAnsi="Times New Roman" w:cs="Times New Roman"/>
          <w:sz w:val="24"/>
          <w:szCs w:val="24"/>
        </w:rPr>
        <w:t xml:space="preserve"> from previous projects, and schedules are </w:t>
      </w:r>
      <w:r w:rsidR="00725AF3" w:rsidRPr="00FD232D">
        <w:rPr>
          <w:rFonts w:ascii="Times New Roman" w:hAnsi="Times New Roman" w:cs="Times New Roman"/>
          <w:sz w:val="24"/>
          <w:szCs w:val="24"/>
        </w:rPr>
        <w:t xml:space="preserve">generally </w:t>
      </w:r>
      <w:r w:rsidR="00B12CC1" w:rsidRPr="00FD232D">
        <w:rPr>
          <w:rFonts w:ascii="Times New Roman" w:hAnsi="Times New Roman" w:cs="Times New Roman"/>
          <w:sz w:val="24"/>
          <w:szCs w:val="24"/>
        </w:rPr>
        <w:lastRenderedPageBreak/>
        <w:t xml:space="preserve">developed </w:t>
      </w:r>
      <w:r w:rsidR="00BB4577" w:rsidRPr="00FD232D">
        <w:rPr>
          <w:rFonts w:ascii="Times New Roman" w:hAnsi="Times New Roman" w:cs="Times New Roman"/>
          <w:sz w:val="24"/>
          <w:szCs w:val="24"/>
        </w:rPr>
        <w:t xml:space="preserve">solely </w:t>
      </w:r>
      <w:r w:rsidR="00B12CC1" w:rsidRPr="00FD232D">
        <w:rPr>
          <w:rFonts w:ascii="Times New Roman" w:hAnsi="Times New Roman" w:cs="Times New Roman"/>
          <w:sz w:val="24"/>
          <w:szCs w:val="24"/>
        </w:rPr>
        <w:t>based on the experiences of the schedulers. A</w:t>
      </w:r>
      <w:r w:rsidR="00725AF3" w:rsidRPr="00FD232D">
        <w:rPr>
          <w:rFonts w:ascii="Times New Roman" w:hAnsi="Times New Roman" w:cs="Times New Roman"/>
          <w:sz w:val="24"/>
          <w:szCs w:val="24"/>
        </w:rPr>
        <w:t xml:space="preserve">n activity-based </w:t>
      </w:r>
      <w:r w:rsidR="002A283F" w:rsidRPr="00FD232D">
        <w:rPr>
          <w:rFonts w:ascii="Times New Roman" w:hAnsi="Times New Roman" w:cs="Times New Roman"/>
          <w:sz w:val="24"/>
          <w:szCs w:val="24"/>
        </w:rPr>
        <w:t>lessons-learned</w:t>
      </w:r>
      <w:r w:rsidRPr="00FD232D">
        <w:rPr>
          <w:rFonts w:ascii="Times New Roman" w:hAnsi="Times New Roman" w:cs="Times New Roman"/>
          <w:sz w:val="24"/>
          <w:szCs w:val="24"/>
        </w:rPr>
        <w:t xml:space="preserve"> tool</w:t>
      </w:r>
      <w:r w:rsidR="00266580" w:rsidRPr="00FD232D">
        <w:rPr>
          <w:rFonts w:ascii="Times New Roman" w:hAnsi="Times New Roman" w:cs="Times New Roman"/>
          <w:sz w:val="24"/>
          <w:szCs w:val="24"/>
        </w:rPr>
        <w:t xml:space="preserve"> that has </w:t>
      </w:r>
      <w:r w:rsidR="002A283F" w:rsidRPr="00FD232D">
        <w:rPr>
          <w:rFonts w:ascii="Times New Roman" w:hAnsi="Times New Roman" w:cs="Times New Roman"/>
          <w:sz w:val="24"/>
          <w:szCs w:val="24"/>
        </w:rPr>
        <w:t>the</w:t>
      </w:r>
      <w:r w:rsidR="00266580" w:rsidRPr="00FD232D">
        <w:rPr>
          <w:rFonts w:ascii="Times New Roman" w:hAnsi="Times New Roman" w:cs="Times New Roman"/>
          <w:sz w:val="24"/>
          <w:szCs w:val="24"/>
        </w:rPr>
        <w:t xml:space="preserve"> capability of </w:t>
      </w:r>
      <w:r w:rsidR="00FC4C1B" w:rsidRPr="00FD232D">
        <w:rPr>
          <w:rFonts w:ascii="Times New Roman" w:hAnsi="Times New Roman" w:cs="Times New Roman"/>
          <w:sz w:val="24"/>
          <w:szCs w:val="24"/>
        </w:rPr>
        <w:t>capturing, storing, and reusing,</w:t>
      </w:r>
      <w:r w:rsidR="00266580" w:rsidRPr="00FD232D">
        <w:rPr>
          <w:rFonts w:ascii="Times New Roman" w:hAnsi="Times New Roman" w:cs="Times New Roman"/>
          <w:sz w:val="24"/>
          <w:szCs w:val="24"/>
        </w:rPr>
        <w:t xml:space="preserve"> is needed to manage </w:t>
      </w:r>
      <w:r w:rsidR="002A283F" w:rsidRPr="00FD232D">
        <w:rPr>
          <w:rFonts w:ascii="Times New Roman" w:hAnsi="Times New Roman" w:cs="Times New Roman"/>
          <w:sz w:val="24"/>
          <w:szCs w:val="24"/>
        </w:rPr>
        <w:t>lessons-learned</w:t>
      </w:r>
      <w:r w:rsidR="00266580" w:rsidRPr="00FD232D">
        <w:rPr>
          <w:rFonts w:ascii="Times New Roman" w:hAnsi="Times New Roman" w:cs="Times New Roman"/>
          <w:sz w:val="24"/>
          <w:szCs w:val="24"/>
        </w:rPr>
        <w:t xml:space="preserve"> information efficiently. </w:t>
      </w:r>
      <w:r w:rsidR="00B12CC1" w:rsidRPr="00FD232D">
        <w:rPr>
          <w:rFonts w:ascii="Times New Roman" w:hAnsi="Times New Roman" w:cs="Times New Roman"/>
          <w:sz w:val="24"/>
          <w:szCs w:val="24"/>
        </w:rPr>
        <w:t xml:space="preserve">As the quality of the </w:t>
      </w:r>
      <w:r w:rsidR="00791711" w:rsidRPr="00FD232D">
        <w:rPr>
          <w:rFonts w:ascii="Times New Roman" w:hAnsi="Times New Roman" w:cs="Times New Roman"/>
          <w:sz w:val="24"/>
          <w:szCs w:val="24"/>
        </w:rPr>
        <w:t>lessons to be entered</w:t>
      </w:r>
      <w:r w:rsidRPr="00FD232D">
        <w:rPr>
          <w:rFonts w:ascii="Times New Roman" w:hAnsi="Times New Roman" w:cs="Times New Roman"/>
          <w:sz w:val="24"/>
          <w:szCs w:val="24"/>
        </w:rPr>
        <w:t xml:space="preserve"> </w:t>
      </w:r>
      <w:r w:rsidR="002A283F" w:rsidRPr="00FD232D">
        <w:rPr>
          <w:rFonts w:ascii="Times New Roman" w:hAnsi="Times New Roman" w:cs="Times New Roman"/>
          <w:sz w:val="24"/>
          <w:szCs w:val="24"/>
        </w:rPr>
        <w:t xml:space="preserve">into </w:t>
      </w:r>
      <w:r w:rsidRPr="00FD232D">
        <w:rPr>
          <w:rFonts w:ascii="Times New Roman" w:hAnsi="Times New Roman" w:cs="Times New Roman"/>
          <w:sz w:val="24"/>
          <w:szCs w:val="24"/>
        </w:rPr>
        <w:t>the tool is critical for the system e</w:t>
      </w:r>
      <w:r w:rsidR="00B12CC1" w:rsidRPr="00FD232D">
        <w:rPr>
          <w:rFonts w:ascii="Times New Roman" w:hAnsi="Times New Roman" w:cs="Times New Roman"/>
          <w:sz w:val="24"/>
          <w:szCs w:val="24"/>
        </w:rPr>
        <w:t xml:space="preserve">fficiency, the </w:t>
      </w:r>
      <w:r w:rsidR="00266580" w:rsidRPr="00FD232D">
        <w:rPr>
          <w:rFonts w:ascii="Times New Roman" w:hAnsi="Times New Roman" w:cs="Times New Roman"/>
          <w:sz w:val="24"/>
          <w:szCs w:val="24"/>
        </w:rPr>
        <w:t>tool</w:t>
      </w:r>
      <w:r w:rsidR="00B12CC1" w:rsidRPr="00FD232D">
        <w:rPr>
          <w:rFonts w:ascii="Times New Roman" w:hAnsi="Times New Roman" w:cs="Times New Roman"/>
          <w:sz w:val="24"/>
          <w:szCs w:val="24"/>
        </w:rPr>
        <w:t xml:space="preserve"> should be </w:t>
      </w:r>
      <w:r w:rsidRPr="00FD232D">
        <w:rPr>
          <w:rFonts w:ascii="Times New Roman" w:hAnsi="Times New Roman" w:cs="Times New Roman"/>
          <w:sz w:val="24"/>
          <w:szCs w:val="24"/>
        </w:rPr>
        <w:t xml:space="preserve">centralized and include </w:t>
      </w:r>
      <w:r w:rsidR="002A283F" w:rsidRPr="00FD232D">
        <w:rPr>
          <w:rFonts w:ascii="Times New Roman" w:hAnsi="Times New Roman" w:cs="Times New Roman"/>
          <w:sz w:val="24"/>
          <w:szCs w:val="24"/>
        </w:rPr>
        <w:t xml:space="preserve">a </w:t>
      </w:r>
      <w:r w:rsidRPr="00FD232D">
        <w:rPr>
          <w:rFonts w:ascii="Times New Roman" w:hAnsi="Times New Roman" w:cs="Times New Roman"/>
          <w:sz w:val="24"/>
          <w:szCs w:val="24"/>
        </w:rPr>
        <w:t>user management system with a</w:t>
      </w:r>
      <w:r w:rsidR="00266580" w:rsidRPr="00FD232D">
        <w:rPr>
          <w:rFonts w:ascii="Times New Roman" w:hAnsi="Times New Roman" w:cs="Times New Roman"/>
          <w:sz w:val="24"/>
          <w:szCs w:val="24"/>
        </w:rPr>
        <w:t>pproval mechanism</w:t>
      </w:r>
      <w:r w:rsidR="00614B8F" w:rsidRPr="00FD232D">
        <w:rPr>
          <w:rFonts w:ascii="Times New Roman" w:hAnsi="Times New Roman" w:cs="Times New Roman"/>
          <w:sz w:val="24"/>
          <w:szCs w:val="24"/>
        </w:rPr>
        <w:t>s</w:t>
      </w:r>
      <w:r w:rsidR="00266580" w:rsidRPr="00FD232D">
        <w:rPr>
          <w:rFonts w:ascii="Times New Roman" w:hAnsi="Times New Roman" w:cs="Times New Roman"/>
          <w:sz w:val="24"/>
          <w:szCs w:val="24"/>
        </w:rPr>
        <w:t>. To that end</w:t>
      </w:r>
      <w:r w:rsidR="00B12CC1" w:rsidRPr="00FD232D">
        <w:rPr>
          <w:rFonts w:ascii="Times New Roman" w:hAnsi="Times New Roman" w:cs="Times New Roman"/>
          <w:sz w:val="24"/>
          <w:szCs w:val="24"/>
        </w:rPr>
        <w:t xml:space="preserve">, a </w:t>
      </w:r>
      <w:r w:rsidRPr="00FD232D">
        <w:rPr>
          <w:rFonts w:ascii="Times New Roman" w:hAnsi="Times New Roman" w:cs="Times New Roman"/>
          <w:sz w:val="24"/>
          <w:szCs w:val="24"/>
        </w:rPr>
        <w:t>web-based tool,</w:t>
      </w:r>
      <w:r w:rsidR="00266580" w:rsidRPr="00FD232D">
        <w:rPr>
          <w:rFonts w:ascii="Times New Roman" w:hAnsi="Times New Roman" w:cs="Times New Roman"/>
          <w:sz w:val="24"/>
          <w:szCs w:val="24"/>
        </w:rPr>
        <w:t xml:space="preserve"> namely </w:t>
      </w:r>
      <w:proofErr w:type="spellStart"/>
      <w:r w:rsidR="00266580" w:rsidRPr="00FD232D">
        <w:rPr>
          <w:rFonts w:ascii="Times New Roman" w:hAnsi="Times New Roman" w:cs="Times New Roman"/>
          <w:sz w:val="24"/>
          <w:szCs w:val="24"/>
        </w:rPr>
        <w:t>ConSALL</w:t>
      </w:r>
      <w:proofErr w:type="spellEnd"/>
      <w:r w:rsidR="00266580" w:rsidRPr="00FD232D">
        <w:rPr>
          <w:rFonts w:ascii="Times New Roman" w:hAnsi="Times New Roman" w:cs="Times New Roman"/>
          <w:sz w:val="24"/>
          <w:szCs w:val="24"/>
        </w:rPr>
        <w:t>, was developed to improve scheduling practices in construction companies.</w:t>
      </w:r>
      <w:r w:rsidR="00E57CB6" w:rsidRPr="00FD232D">
        <w:rPr>
          <w:rFonts w:ascii="Times New Roman" w:hAnsi="Times New Roman" w:cs="Times New Roman"/>
          <w:sz w:val="24"/>
          <w:szCs w:val="24"/>
        </w:rPr>
        <w:t xml:space="preserve"> </w:t>
      </w:r>
    </w:p>
    <w:p w14:paraId="7B8DCA53" w14:textId="77777777" w:rsidR="00AC2DFF" w:rsidRPr="00FD232D" w:rsidRDefault="0091195A" w:rsidP="00791711">
      <w:p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 xml:space="preserve">The significance of this research stems from the potential benefits of </w:t>
      </w:r>
      <w:proofErr w:type="spellStart"/>
      <w:r w:rsidRPr="00FD232D">
        <w:rPr>
          <w:rFonts w:ascii="Times New Roman" w:hAnsi="Times New Roman" w:cs="Times New Roman"/>
          <w:bCs/>
          <w:sz w:val="24"/>
          <w:szCs w:val="24"/>
        </w:rPr>
        <w:t>ConSALL</w:t>
      </w:r>
      <w:proofErr w:type="spellEnd"/>
      <w:r w:rsidRPr="00FD232D">
        <w:rPr>
          <w:rFonts w:ascii="Times New Roman" w:hAnsi="Times New Roman" w:cs="Times New Roman"/>
          <w:sz w:val="24"/>
          <w:szCs w:val="24"/>
        </w:rPr>
        <w:t xml:space="preserve"> to the construction industry. The practical implications of </w:t>
      </w:r>
      <w:proofErr w:type="spellStart"/>
      <w:r w:rsidRPr="00FD232D">
        <w:rPr>
          <w:rFonts w:ascii="Times New Roman" w:hAnsi="Times New Roman" w:cs="Times New Roman"/>
          <w:bCs/>
          <w:sz w:val="24"/>
          <w:szCs w:val="24"/>
        </w:rPr>
        <w:t>ConSALL</w:t>
      </w:r>
      <w:proofErr w:type="spellEnd"/>
      <w:r w:rsidR="00207473" w:rsidRPr="00FD232D">
        <w:rPr>
          <w:rFonts w:ascii="Times New Roman" w:hAnsi="Times New Roman" w:cs="Times New Roman"/>
          <w:sz w:val="24"/>
          <w:szCs w:val="24"/>
        </w:rPr>
        <w:t xml:space="preserve"> are substantial</w:t>
      </w:r>
      <w:r w:rsidR="00C13C6C" w:rsidRPr="00FD232D">
        <w:rPr>
          <w:rFonts w:ascii="Times New Roman" w:hAnsi="Times New Roman" w:cs="Times New Roman"/>
          <w:sz w:val="24"/>
          <w:szCs w:val="24"/>
        </w:rPr>
        <w:t xml:space="preserve">, as it </w:t>
      </w:r>
      <w:r w:rsidRPr="00FD232D">
        <w:rPr>
          <w:rFonts w:ascii="Times New Roman" w:hAnsi="Times New Roman" w:cs="Times New Roman"/>
          <w:sz w:val="24"/>
          <w:szCs w:val="24"/>
        </w:rPr>
        <w:t>minimize</w:t>
      </w:r>
      <w:r w:rsidR="00C13C6C" w:rsidRPr="00FD232D">
        <w:rPr>
          <w:rFonts w:ascii="Times New Roman" w:hAnsi="Times New Roman" w:cs="Times New Roman"/>
          <w:sz w:val="24"/>
          <w:szCs w:val="24"/>
        </w:rPr>
        <w:t>s</w:t>
      </w:r>
      <w:r w:rsidRPr="00FD232D">
        <w:rPr>
          <w:rFonts w:ascii="Times New Roman" w:hAnsi="Times New Roman" w:cs="Times New Roman"/>
          <w:sz w:val="24"/>
          <w:szCs w:val="24"/>
        </w:rPr>
        <w:t xml:space="preserve"> the recurrence of past mistakes, enhances organizational learning for more accurate duration estimations, and facilitates the creation of realistic schedules. By fostering better decision-making and more efficient project management, </w:t>
      </w:r>
      <w:proofErr w:type="spellStart"/>
      <w:r w:rsidRPr="00FD232D">
        <w:rPr>
          <w:rFonts w:ascii="Times New Roman" w:hAnsi="Times New Roman" w:cs="Times New Roman"/>
          <w:bCs/>
          <w:sz w:val="24"/>
          <w:szCs w:val="24"/>
        </w:rPr>
        <w:t>ConSALL</w:t>
      </w:r>
      <w:proofErr w:type="spellEnd"/>
      <w:r w:rsidRPr="00FD232D">
        <w:rPr>
          <w:rFonts w:ascii="Times New Roman" w:hAnsi="Times New Roman" w:cs="Times New Roman"/>
          <w:sz w:val="24"/>
          <w:szCs w:val="24"/>
        </w:rPr>
        <w:t xml:space="preserve"> contributes to improving scheduling practices within the industry.</w:t>
      </w:r>
    </w:p>
    <w:p w14:paraId="01E690C9" w14:textId="2083A602" w:rsidR="00C13C6C" w:rsidRPr="00FD232D" w:rsidRDefault="00AC2DFF" w:rsidP="00791711">
      <w:p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 xml:space="preserve">Moreover, the customizable features of </w:t>
      </w:r>
      <w:proofErr w:type="spellStart"/>
      <w:r w:rsidRPr="00FD232D">
        <w:rPr>
          <w:rFonts w:ascii="Times New Roman" w:hAnsi="Times New Roman" w:cs="Times New Roman"/>
          <w:bCs/>
          <w:sz w:val="24"/>
          <w:szCs w:val="24"/>
        </w:rPr>
        <w:t>ConSALL</w:t>
      </w:r>
      <w:proofErr w:type="spellEnd"/>
      <w:r w:rsidRPr="00FD232D">
        <w:rPr>
          <w:rFonts w:ascii="Times New Roman" w:hAnsi="Times New Roman" w:cs="Times New Roman"/>
          <w:sz w:val="24"/>
          <w:szCs w:val="24"/>
        </w:rPr>
        <w:t xml:space="preserve"> offer organizations the flexibility to tailor the tools to their specific needs. This adaptability ensures that they can scale across various project types and organizational structures. Additionally, with the ability to categorize and search activities based on specific attributes, </w:t>
      </w:r>
      <w:proofErr w:type="spellStart"/>
      <w:r w:rsidRPr="00FD232D">
        <w:rPr>
          <w:rFonts w:ascii="Times New Roman" w:hAnsi="Times New Roman" w:cs="Times New Roman"/>
          <w:bCs/>
          <w:sz w:val="24"/>
          <w:szCs w:val="24"/>
        </w:rPr>
        <w:t>ConSALL</w:t>
      </w:r>
      <w:proofErr w:type="spellEnd"/>
      <w:r w:rsidRPr="00FD232D">
        <w:rPr>
          <w:rFonts w:ascii="Times New Roman" w:hAnsi="Times New Roman" w:cs="Times New Roman"/>
          <w:sz w:val="24"/>
          <w:szCs w:val="24"/>
        </w:rPr>
        <w:t xml:space="preserve"> increases the efficiency of retrieving relevant lessons learned and scheduling information. This capability enables decision-makers quickly identify similar activities, apply valuable insights to current projects, and make more informed decisions, ultimately enhancing project execution.</w:t>
      </w:r>
      <w:r w:rsidR="0091195A" w:rsidRPr="00FD232D">
        <w:rPr>
          <w:rFonts w:ascii="Times New Roman" w:hAnsi="Times New Roman" w:cs="Times New Roman"/>
          <w:sz w:val="24"/>
          <w:szCs w:val="24"/>
        </w:rPr>
        <w:t xml:space="preserve"> </w:t>
      </w:r>
    </w:p>
    <w:p w14:paraId="46CEA1DB" w14:textId="40EA2E85" w:rsidR="0091195A" w:rsidRPr="00FD232D" w:rsidRDefault="0091195A" w:rsidP="00791711">
      <w:p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 xml:space="preserve">The theoretical contribution of this study </w:t>
      </w:r>
      <w:r w:rsidR="00E712FC" w:rsidRPr="00FD232D">
        <w:rPr>
          <w:rFonts w:ascii="Times New Roman" w:hAnsi="Times New Roman" w:cs="Times New Roman"/>
          <w:sz w:val="24"/>
          <w:szCs w:val="24"/>
        </w:rPr>
        <w:t>lies in being the first to develop a system that enables organizations to systematically capture, store, and reuse scheduling information. By addressing this gap, the study enhances the theoretical understanding of knowledge management in construction scheduling</w:t>
      </w:r>
      <w:r w:rsidRPr="00FD232D">
        <w:rPr>
          <w:rFonts w:ascii="Times New Roman" w:hAnsi="Times New Roman" w:cs="Times New Roman"/>
          <w:sz w:val="24"/>
          <w:szCs w:val="24"/>
        </w:rPr>
        <w:t>.</w:t>
      </w:r>
    </w:p>
    <w:p w14:paraId="68000FF3" w14:textId="37836536" w:rsidR="00932B0F" w:rsidRPr="00FD232D" w:rsidRDefault="00791711" w:rsidP="00791711">
      <w:p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lastRenderedPageBreak/>
        <w:t>On the other hand, there are some limitations</w:t>
      </w:r>
      <w:r w:rsidR="00E85B5D" w:rsidRPr="00FD232D">
        <w:rPr>
          <w:rFonts w:ascii="Times New Roman" w:hAnsi="Times New Roman" w:cs="Times New Roman"/>
          <w:sz w:val="24"/>
          <w:szCs w:val="24"/>
        </w:rPr>
        <w:t xml:space="preserve"> of the tool </w:t>
      </w:r>
      <w:r w:rsidR="003032CB" w:rsidRPr="00FD232D">
        <w:rPr>
          <w:rFonts w:ascii="Times New Roman" w:hAnsi="Times New Roman" w:cs="Times New Roman"/>
          <w:sz w:val="24"/>
          <w:szCs w:val="24"/>
        </w:rPr>
        <w:t>and</w:t>
      </w:r>
      <w:r w:rsidR="000816AB" w:rsidRPr="00FD232D">
        <w:rPr>
          <w:rFonts w:ascii="Times New Roman" w:hAnsi="Times New Roman" w:cs="Times New Roman"/>
          <w:sz w:val="24"/>
          <w:szCs w:val="24"/>
        </w:rPr>
        <w:t xml:space="preserve"> the</w:t>
      </w:r>
      <w:r w:rsidR="003032CB" w:rsidRPr="00FD232D">
        <w:rPr>
          <w:rFonts w:ascii="Times New Roman" w:hAnsi="Times New Roman" w:cs="Times New Roman"/>
          <w:sz w:val="24"/>
          <w:szCs w:val="24"/>
        </w:rPr>
        <w:t xml:space="preserve"> proposed model</w:t>
      </w:r>
      <w:r w:rsidRPr="00FD232D">
        <w:rPr>
          <w:rFonts w:ascii="Times New Roman" w:hAnsi="Times New Roman" w:cs="Times New Roman"/>
          <w:sz w:val="24"/>
          <w:szCs w:val="24"/>
        </w:rPr>
        <w:t xml:space="preserve">. One of the </w:t>
      </w:r>
      <w:r w:rsidR="002A283F" w:rsidRPr="00FD232D">
        <w:rPr>
          <w:rFonts w:ascii="Times New Roman" w:hAnsi="Times New Roman" w:cs="Times New Roman"/>
          <w:sz w:val="24"/>
          <w:szCs w:val="24"/>
        </w:rPr>
        <w:t>limitations</w:t>
      </w:r>
      <w:r w:rsidRPr="00FD232D">
        <w:rPr>
          <w:rFonts w:ascii="Times New Roman" w:hAnsi="Times New Roman" w:cs="Times New Roman"/>
          <w:sz w:val="24"/>
          <w:szCs w:val="24"/>
        </w:rPr>
        <w:t xml:space="preserve"> is the data security of the system. It has not been given enough attention to data security since </w:t>
      </w:r>
      <w:r w:rsidR="002A283F" w:rsidRPr="00FD232D">
        <w:rPr>
          <w:rFonts w:ascii="Times New Roman" w:hAnsi="Times New Roman" w:cs="Times New Roman"/>
          <w:sz w:val="24"/>
          <w:szCs w:val="24"/>
        </w:rPr>
        <w:t xml:space="preserve">the </w:t>
      </w:r>
      <w:proofErr w:type="spellStart"/>
      <w:r w:rsidRPr="00FD232D">
        <w:rPr>
          <w:rFonts w:ascii="Times New Roman" w:hAnsi="Times New Roman" w:cs="Times New Roman"/>
          <w:sz w:val="24"/>
          <w:szCs w:val="24"/>
        </w:rPr>
        <w:t>ConSALL</w:t>
      </w:r>
      <w:proofErr w:type="spellEnd"/>
      <w:r w:rsidRPr="00FD232D">
        <w:rPr>
          <w:rFonts w:ascii="Times New Roman" w:hAnsi="Times New Roman" w:cs="Times New Roman"/>
          <w:sz w:val="24"/>
          <w:szCs w:val="24"/>
        </w:rPr>
        <w:t xml:space="preserve"> tool is used as a prototype. Therefore, companies should </w:t>
      </w:r>
      <w:r w:rsidR="000816AB" w:rsidRPr="00FD232D">
        <w:rPr>
          <w:rFonts w:ascii="Times New Roman" w:hAnsi="Times New Roman" w:cs="Times New Roman"/>
          <w:sz w:val="24"/>
          <w:szCs w:val="24"/>
        </w:rPr>
        <w:t>ensure stronger data</w:t>
      </w:r>
      <w:r w:rsidR="00154787" w:rsidRPr="00FD232D">
        <w:rPr>
          <w:rFonts w:ascii="Times New Roman" w:hAnsi="Times New Roman" w:cs="Times New Roman"/>
          <w:sz w:val="24"/>
          <w:szCs w:val="24"/>
        </w:rPr>
        <w:t xml:space="preserve"> protection</w:t>
      </w:r>
      <w:r w:rsidR="000816AB" w:rsidRPr="00FD232D">
        <w:rPr>
          <w:rFonts w:ascii="Times New Roman" w:hAnsi="Times New Roman" w:cs="Times New Roman"/>
          <w:sz w:val="24"/>
          <w:szCs w:val="24"/>
        </w:rPr>
        <w:t xml:space="preserve"> measures </w:t>
      </w:r>
      <w:r w:rsidRPr="00FD232D">
        <w:rPr>
          <w:rFonts w:ascii="Times New Roman" w:hAnsi="Times New Roman" w:cs="Times New Roman"/>
          <w:sz w:val="24"/>
          <w:szCs w:val="24"/>
        </w:rPr>
        <w:t>before implement</w:t>
      </w:r>
      <w:r w:rsidR="000816AB" w:rsidRPr="00FD232D">
        <w:rPr>
          <w:rFonts w:ascii="Times New Roman" w:hAnsi="Times New Roman" w:cs="Times New Roman"/>
          <w:sz w:val="24"/>
          <w:szCs w:val="24"/>
        </w:rPr>
        <w:t>ing</w:t>
      </w:r>
      <w:r w:rsidRPr="00FD232D">
        <w:rPr>
          <w:rFonts w:ascii="Times New Roman" w:hAnsi="Times New Roman" w:cs="Times New Roman"/>
          <w:sz w:val="24"/>
          <w:szCs w:val="24"/>
        </w:rPr>
        <w:t xml:space="preserve"> the system</w:t>
      </w:r>
      <w:r w:rsidR="000816AB" w:rsidRPr="00FD232D">
        <w:rPr>
          <w:rFonts w:ascii="Times New Roman" w:hAnsi="Times New Roman" w:cs="Times New Roman"/>
          <w:sz w:val="24"/>
          <w:szCs w:val="24"/>
        </w:rPr>
        <w:t xml:space="preserve"> in real</w:t>
      </w:r>
      <w:r w:rsidR="00932B0F" w:rsidRPr="00FD232D">
        <w:rPr>
          <w:rFonts w:ascii="Times New Roman" w:hAnsi="Times New Roman" w:cs="Times New Roman"/>
          <w:sz w:val="24"/>
          <w:szCs w:val="24"/>
        </w:rPr>
        <w:t>-world projects</w:t>
      </w:r>
      <w:r w:rsidRPr="00FD232D">
        <w:rPr>
          <w:rFonts w:ascii="Times New Roman" w:hAnsi="Times New Roman" w:cs="Times New Roman"/>
          <w:sz w:val="24"/>
          <w:szCs w:val="24"/>
        </w:rPr>
        <w:t xml:space="preserve">. </w:t>
      </w:r>
    </w:p>
    <w:p w14:paraId="7D59A845" w14:textId="25AD4492" w:rsidR="00932B0F" w:rsidRPr="00FD232D" w:rsidRDefault="002A283F" w:rsidP="00791711">
      <w:p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The lack</w:t>
      </w:r>
      <w:r w:rsidR="00791711" w:rsidRPr="00FD232D">
        <w:rPr>
          <w:rFonts w:ascii="Times New Roman" w:hAnsi="Times New Roman" w:cs="Times New Roman"/>
          <w:sz w:val="24"/>
          <w:szCs w:val="24"/>
        </w:rPr>
        <w:t xml:space="preserve"> of interoperability is another limitation of this study.</w:t>
      </w:r>
      <w:r w:rsidR="00932B0F" w:rsidRPr="00FD232D">
        <w:rPr>
          <w:rFonts w:ascii="Times New Roman" w:hAnsi="Times New Roman" w:cs="Times New Roman"/>
          <w:sz w:val="24"/>
          <w:szCs w:val="24"/>
        </w:rPr>
        <w:t xml:space="preserve"> Currently,</w:t>
      </w:r>
      <w:r w:rsidR="00791711" w:rsidRPr="00FD232D">
        <w:rPr>
          <w:rFonts w:ascii="Times New Roman" w:hAnsi="Times New Roman" w:cs="Times New Roman"/>
          <w:sz w:val="24"/>
          <w:szCs w:val="24"/>
        </w:rPr>
        <w:t xml:space="preserve"> </w:t>
      </w:r>
      <w:proofErr w:type="spellStart"/>
      <w:r w:rsidR="00932B0F" w:rsidRPr="00FD232D">
        <w:rPr>
          <w:rFonts w:ascii="Times New Roman" w:hAnsi="Times New Roman" w:cs="Times New Roman"/>
          <w:sz w:val="24"/>
          <w:szCs w:val="24"/>
        </w:rPr>
        <w:t>ConSALL</w:t>
      </w:r>
      <w:proofErr w:type="spellEnd"/>
      <w:r w:rsidR="00791711" w:rsidRPr="00FD232D">
        <w:rPr>
          <w:rFonts w:ascii="Times New Roman" w:hAnsi="Times New Roman" w:cs="Times New Roman"/>
          <w:sz w:val="24"/>
          <w:szCs w:val="24"/>
        </w:rPr>
        <w:t xml:space="preserve"> is unable to communicate with other</w:t>
      </w:r>
      <w:r w:rsidR="00932B0F" w:rsidRPr="00FD232D">
        <w:rPr>
          <w:rFonts w:ascii="Times New Roman" w:hAnsi="Times New Roman" w:cs="Times New Roman"/>
          <w:sz w:val="24"/>
          <w:szCs w:val="24"/>
        </w:rPr>
        <w:t xml:space="preserve"> commonly used</w:t>
      </w:r>
      <w:r w:rsidR="00791711" w:rsidRPr="00FD232D">
        <w:rPr>
          <w:rFonts w:ascii="Times New Roman" w:hAnsi="Times New Roman" w:cs="Times New Roman"/>
          <w:sz w:val="24"/>
          <w:szCs w:val="24"/>
        </w:rPr>
        <w:t xml:space="preserve"> </w:t>
      </w:r>
      <w:r w:rsidR="00932B0F" w:rsidRPr="00FD232D">
        <w:rPr>
          <w:rFonts w:ascii="Times New Roman" w:hAnsi="Times New Roman" w:cs="Times New Roman"/>
          <w:sz w:val="24"/>
          <w:szCs w:val="24"/>
        </w:rPr>
        <w:t xml:space="preserve">tools, </w:t>
      </w:r>
      <w:r w:rsidR="00791711" w:rsidRPr="00FD232D">
        <w:rPr>
          <w:rFonts w:ascii="Times New Roman" w:hAnsi="Times New Roman" w:cs="Times New Roman"/>
          <w:sz w:val="24"/>
          <w:szCs w:val="24"/>
        </w:rPr>
        <w:t>which prevents t</w:t>
      </w:r>
      <w:r w:rsidR="00932B0F" w:rsidRPr="00FD232D">
        <w:rPr>
          <w:rFonts w:ascii="Times New Roman" w:hAnsi="Times New Roman" w:cs="Times New Roman"/>
          <w:sz w:val="24"/>
          <w:szCs w:val="24"/>
        </w:rPr>
        <w:t>he</w:t>
      </w:r>
      <w:r w:rsidR="00791711" w:rsidRPr="00FD232D">
        <w:rPr>
          <w:rFonts w:ascii="Times New Roman" w:hAnsi="Times New Roman" w:cs="Times New Roman"/>
          <w:sz w:val="24"/>
          <w:szCs w:val="24"/>
        </w:rPr>
        <w:t xml:space="preserve"> import or export </w:t>
      </w:r>
      <w:r w:rsidRPr="00FD232D">
        <w:rPr>
          <w:rFonts w:ascii="Times New Roman" w:hAnsi="Times New Roman" w:cs="Times New Roman"/>
          <w:sz w:val="24"/>
          <w:szCs w:val="24"/>
        </w:rPr>
        <w:t xml:space="preserve">of </w:t>
      </w:r>
      <w:r w:rsidR="00791711" w:rsidRPr="00FD232D">
        <w:rPr>
          <w:rFonts w:ascii="Times New Roman" w:hAnsi="Times New Roman" w:cs="Times New Roman"/>
          <w:sz w:val="24"/>
          <w:szCs w:val="24"/>
        </w:rPr>
        <w:t xml:space="preserve">activity-related information. </w:t>
      </w:r>
      <w:r w:rsidR="003032CB" w:rsidRPr="00FD232D">
        <w:rPr>
          <w:rFonts w:ascii="Times New Roman" w:hAnsi="Times New Roman" w:cs="Times New Roman"/>
          <w:sz w:val="24"/>
          <w:szCs w:val="24"/>
        </w:rPr>
        <w:t>If</w:t>
      </w:r>
      <w:r w:rsidR="00791711" w:rsidRPr="00FD232D">
        <w:rPr>
          <w:rFonts w:ascii="Times New Roman" w:hAnsi="Times New Roman" w:cs="Times New Roman"/>
          <w:sz w:val="24"/>
          <w:szCs w:val="24"/>
        </w:rPr>
        <w:t xml:space="preserve"> interoperability between </w:t>
      </w:r>
      <w:proofErr w:type="spellStart"/>
      <w:r w:rsidR="00791711" w:rsidRPr="00FD232D">
        <w:rPr>
          <w:rFonts w:ascii="Times New Roman" w:hAnsi="Times New Roman" w:cs="Times New Roman"/>
          <w:sz w:val="24"/>
          <w:szCs w:val="24"/>
        </w:rPr>
        <w:t>ConSALL</w:t>
      </w:r>
      <w:proofErr w:type="spellEnd"/>
      <w:r w:rsidR="00791711" w:rsidRPr="00FD232D">
        <w:rPr>
          <w:rFonts w:ascii="Times New Roman" w:hAnsi="Times New Roman" w:cs="Times New Roman"/>
          <w:sz w:val="24"/>
          <w:szCs w:val="24"/>
        </w:rPr>
        <w:t xml:space="preserve"> and popular</w:t>
      </w:r>
      <w:r w:rsidR="00932B0F" w:rsidRPr="00FD232D">
        <w:rPr>
          <w:rFonts w:ascii="Times New Roman" w:hAnsi="Times New Roman" w:cs="Times New Roman"/>
          <w:sz w:val="24"/>
          <w:szCs w:val="24"/>
        </w:rPr>
        <w:t xml:space="preserve"> project</w:t>
      </w:r>
      <w:r w:rsidR="00791711" w:rsidRPr="00FD232D">
        <w:rPr>
          <w:rFonts w:ascii="Times New Roman" w:hAnsi="Times New Roman" w:cs="Times New Roman"/>
          <w:sz w:val="24"/>
          <w:szCs w:val="24"/>
        </w:rPr>
        <w:t xml:space="preserve"> planning software</w:t>
      </w:r>
      <w:r w:rsidR="003032CB" w:rsidRPr="00FD232D">
        <w:rPr>
          <w:rFonts w:ascii="Times New Roman" w:hAnsi="Times New Roman" w:cs="Times New Roman"/>
          <w:sz w:val="24"/>
          <w:szCs w:val="24"/>
        </w:rPr>
        <w:t xml:space="preserve"> can be established</w:t>
      </w:r>
      <w:r w:rsidR="00791711" w:rsidRPr="00FD232D">
        <w:rPr>
          <w:rFonts w:ascii="Times New Roman" w:hAnsi="Times New Roman" w:cs="Times New Roman"/>
          <w:sz w:val="24"/>
          <w:szCs w:val="24"/>
        </w:rPr>
        <w:t>, the tool can retrieve the activity information</w:t>
      </w:r>
      <w:r w:rsidR="00AA7E0E" w:rsidRPr="00FD232D">
        <w:rPr>
          <w:rFonts w:ascii="Times New Roman" w:hAnsi="Times New Roman" w:cs="Times New Roman"/>
          <w:sz w:val="24"/>
          <w:szCs w:val="24"/>
        </w:rPr>
        <w:t xml:space="preserve"> from the planning software</w:t>
      </w:r>
      <w:r w:rsidR="00791711" w:rsidRPr="00FD232D">
        <w:rPr>
          <w:rFonts w:ascii="Times New Roman" w:hAnsi="Times New Roman" w:cs="Times New Roman"/>
          <w:sz w:val="24"/>
          <w:szCs w:val="24"/>
        </w:rPr>
        <w:t xml:space="preserve"> </w:t>
      </w:r>
      <w:r w:rsidR="00227498" w:rsidRPr="00FD232D">
        <w:rPr>
          <w:rFonts w:ascii="Times New Roman" w:hAnsi="Times New Roman" w:cs="Times New Roman"/>
          <w:sz w:val="24"/>
          <w:szCs w:val="24"/>
        </w:rPr>
        <w:t xml:space="preserve">which can </w:t>
      </w:r>
      <w:r w:rsidR="00791711" w:rsidRPr="00FD232D">
        <w:rPr>
          <w:rFonts w:ascii="Times New Roman" w:hAnsi="Times New Roman" w:cs="Times New Roman"/>
          <w:sz w:val="24"/>
          <w:szCs w:val="24"/>
        </w:rPr>
        <w:t xml:space="preserve">increase the system </w:t>
      </w:r>
      <w:r w:rsidR="00932B0F" w:rsidRPr="00FD232D">
        <w:rPr>
          <w:rFonts w:ascii="Times New Roman" w:hAnsi="Times New Roman" w:cs="Times New Roman"/>
          <w:sz w:val="24"/>
          <w:szCs w:val="24"/>
        </w:rPr>
        <w:t>efficiency and</w:t>
      </w:r>
      <w:r w:rsidR="00791711" w:rsidRPr="00FD232D">
        <w:rPr>
          <w:rFonts w:ascii="Times New Roman" w:hAnsi="Times New Roman" w:cs="Times New Roman"/>
          <w:sz w:val="24"/>
          <w:szCs w:val="24"/>
        </w:rPr>
        <w:t xml:space="preserve"> </w:t>
      </w:r>
      <w:r w:rsidRPr="00FD232D">
        <w:rPr>
          <w:rFonts w:ascii="Times New Roman" w:hAnsi="Times New Roman" w:cs="Times New Roman"/>
          <w:sz w:val="24"/>
          <w:szCs w:val="24"/>
        </w:rPr>
        <w:t>eliminate</w:t>
      </w:r>
      <w:r w:rsidR="00791711" w:rsidRPr="00FD232D">
        <w:rPr>
          <w:rFonts w:ascii="Times New Roman" w:hAnsi="Times New Roman" w:cs="Times New Roman"/>
          <w:sz w:val="24"/>
          <w:szCs w:val="24"/>
        </w:rPr>
        <w:t xml:space="preserve"> the time-consuming process. </w:t>
      </w:r>
      <w:r w:rsidR="00374822" w:rsidRPr="00FD232D">
        <w:rPr>
          <w:rFonts w:ascii="Times New Roman" w:hAnsi="Times New Roman" w:cs="Times New Roman"/>
          <w:sz w:val="24"/>
          <w:szCs w:val="24"/>
        </w:rPr>
        <w:t xml:space="preserve">Future studies could focus on providing interoperability between </w:t>
      </w:r>
      <w:proofErr w:type="spellStart"/>
      <w:r w:rsidR="00374822" w:rsidRPr="00FD232D">
        <w:rPr>
          <w:rFonts w:ascii="Times New Roman" w:hAnsi="Times New Roman" w:cs="Times New Roman"/>
          <w:sz w:val="24"/>
          <w:szCs w:val="24"/>
        </w:rPr>
        <w:t>ConSALL</w:t>
      </w:r>
      <w:proofErr w:type="spellEnd"/>
      <w:r w:rsidR="00374822" w:rsidRPr="00FD232D">
        <w:rPr>
          <w:rFonts w:ascii="Times New Roman" w:hAnsi="Times New Roman" w:cs="Times New Roman"/>
          <w:sz w:val="24"/>
          <w:szCs w:val="24"/>
        </w:rPr>
        <w:t xml:space="preserve"> and other</w:t>
      </w:r>
      <w:r w:rsidR="00932B0F" w:rsidRPr="00FD232D">
        <w:rPr>
          <w:rFonts w:ascii="Times New Roman" w:hAnsi="Times New Roman" w:cs="Times New Roman"/>
          <w:sz w:val="24"/>
          <w:szCs w:val="24"/>
        </w:rPr>
        <w:t xml:space="preserve"> </w:t>
      </w:r>
      <w:r w:rsidR="003B65EF" w:rsidRPr="00FD232D">
        <w:rPr>
          <w:rFonts w:ascii="Times New Roman" w:hAnsi="Times New Roman" w:cs="Times New Roman"/>
          <w:sz w:val="24"/>
          <w:szCs w:val="24"/>
        </w:rPr>
        <w:t>widely used</w:t>
      </w:r>
      <w:r w:rsidR="00374822" w:rsidRPr="00FD232D">
        <w:rPr>
          <w:rFonts w:ascii="Times New Roman" w:hAnsi="Times New Roman" w:cs="Times New Roman"/>
          <w:sz w:val="24"/>
          <w:szCs w:val="24"/>
        </w:rPr>
        <w:t xml:space="preserve"> </w:t>
      </w:r>
      <w:r w:rsidR="00932B0F" w:rsidRPr="00FD232D">
        <w:rPr>
          <w:rFonts w:ascii="Times New Roman" w:hAnsi="Times New Roman" w:cs="Times New Roman"/>
          <w:sz w:val="24"/>
          <w:szCs w:val="24"/>
        </w:rPr>
        <w:t xml:space="preserve">project planning </w:t>
      </w:r>
      <w:r w:rsidR="00374822" w:rsidRPr="00FD232D">
        <w:rPr>
          <w:rFonts w:ascii="Times New Roman" w:hAnsi="Times New Roman" w:cs="Times New Roman"/>
          <w:sz w:val="24"/>
          <w:szCs w:val="24"/>
        </w:rPr>
        <w:t>software</w:t>
      </w:r>
      <w:r w:rsidR="00932B0F" w:rsidRPr="00FD232D">
        <w:rPr>
          <w:rFonts w:ascii="Times New Roman" w:hAnsi="Times New Roman" w:cs="Times New Roman"/>
          <w:sz w:val="24"/>
          <w:szCs w:val="24"/>
        </w:rPr>
        <w:t xml:space="preserve"> like Microsoft Project or Primavera</w:t>
      </w:r>
      <w:r w:rsidR="00374822" w:rsidRPr="00FD232D">
        <w:rPr>
          <w:rFonts w:ascii="Times New Roman" w:hAnsi="Times New Roman" w:cs="Times New Roman"/>
          <w:sz w:val="24"/>
          <w:szCs w:val="24"/>
        </w:rPr>
        <w:t>.</w:t>
      </w:r>
      <w:r w:rsidR="00FE0992" w:rsidRPr="00FD232D">
        <w:rPr>
          <w:rFonts w:ascii="Times New Roman" w:hAnsi="Times New Roman" w:cs="Times New Roman"/>
          <w:sz w:val="24"/>
          <w:szCs w:val="24"/>
        </w:rPr>
        <w:t xml:space="preserve"> </w:t>
      </w:r>
    </w:p>
    <w:p w14:paraId="4C10FB0C" w14:textId="77777777" w:rsidR="00932B0F" w:rsidRPr="00FD232D" w:rsidRDefault="00FE0992" w:rsidP="00791711">
      <w:p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 xml:space="preserve">The other limitation of this research is that the user inputs have a significant impact on the quality of the lessons. </w:t>
      </w:r>
      <w:r w:rsidR="000B5591" w:rsidRPr="00FD232D">
        <w:rPr>
          <w:rFonts w:ascii="Times New Roman" w:hAnsi="Times New Roman" w:cs="Times New Roman"/>
          <w:sz w:val="24"/>
          <w:szCs w:val="24"/>
        </w:rPr>
        <w:t xml:space="preserve">As the model performance is highly dependent on captured information, the organizations should provide detailed information about the </w:t>
      </w:r>
      <w:r w:rsidR="00022A5E" w:rsidRPr="00FD232D">
        <w:rPr>
          <w:rFonts w:ascii="Times New Roman" w:hAnsi="Times New Roman" w:cs="Times New Roman"/>
          <w:sz w:val="24"/>
          <w:szCs w:val="24"/>
        </w:rPr>
        <w:t>LL entry</w:t>
      </w:r>
      <w:r w:rsidR="000B5591" w:rsidRPr="00FD232D">
        <w:rPr>
          <w:rFonts w:ascii="Times New Roman" w:hAnsi="Times New Roman" w:cs="Times New Roman"/>
          <w:sz w:val="24"/>
          <w:szCs w:val="24"/>
        </w:rPr>
        <w:t xml:space="preserve"> </w:t>
      </w:r>
      <w:r w:rsidR="00022A5E" w:rsidRPr="00FD232D">
        <w:rPr>
          <w:rFonts w:ascii="Times New Roman" w:hAnsi="Times New Roman" w:cs="Times New Roman"/>
          <w:sz w:val="24"/>
          <w:szCs w:val="24"/>
        </w:rPr>
        <w:t>process by framing the content of the information.</w:t>
      </w:r>
      <w:r w:rsidR="00932B0F" w:rsidRPr="00FD232D">
        <w:t xml:space="preserve"> </w:t>
      </w:r>
      <w:r w:rsidR="00932B0F" w:rsidRPr="00FD232D">
        <w:rPr>
          <w:rFonts w:ascii="Times New Roman" w:hAnsi="Times New Roman" w:cs="Times New Roman"/>
          <w:sz w:val="24"/>
          <w:szCs w:val="24"/>
        </w:rPr>
        <w:t>To address this, organizations should develop clear guidelines and structured templates for users, helping them to enter comprehensive and consistent data.</w:t>
      </w:r>
    </w:p>
    <w:p w14:paraId="46B65977" w14:textId="203C7FC4" w:rsidR="00AB3CF7" w:rsidRPr="00FD232D" w:rsidRDefault="00AB3CF7" w:rsidP="00791711">
      <w:pPr>
        <w:spacing w:line="480" w:lineRule="auto"/>
        <w:jc w:val="both"/>
        <w:rPr>
          <w:rFonts w:ascii="Times New Roman" w:hAnsi="Times New Roman" w:cs="Times New Roman"/>
          <w:sz w:val="24"/>
          <w:szCs w:val="24"/>
        </w:rPr>
      </w:pPr>
      <w:bookmarkStart w:id="2" w:name="_Hlk181277617"/>
      <w:r w:rsidRPr="00FD232D">
        <w:rPr>
          <w:rFonts w:ascii="Times New Roman" w:hAnsi="Times New Roman" w:cs="Times New Roman"/>
          <w:sz w:val="24"/>
          <w:szCs w:val="24"/>
        </w:rPr>
        <w:t xml:space="preserve">In this research, the </w:t>
      </w:r>
      <w:proofErr w:type="spellStart"/>
      <w:r w:rsidRPr="00FD232D">
        <w:rPr>
          <w:rFonts w:ascii="Times New Roman" w:hAnsi="Times New Roman" w:cs="Times New Roman"/>
          <w:sz w:val="24"/>
          <w:szCs w:val="24"/>
        </w:rPr>
        <w:t>ConSALL</w:t>
      </w:r>
      <w:proofErr w:type="spellEnd"/>
      <w:r w:rsidRPr="00FD232D">
        <w:rPr>
          <w:rFonts w:ascii="Times New Roman" w:hAnsi="Times New Roman" w:cs="Times New Roman"/>
          <w:sz w:val="24"/>
          <w:szCs w:val="24"/>
        </w:rPr>
        <w:t xml:space="preserve"> system was tested using hypothetical lessons and quantitative information. To enhance the system’s usability and effectiveness, a comprehensive lessons learned (LL) database is </w:t>
      </w:r>
      <w:r w:rsidR="00312CB9" w:rsidRPr="00FD232D">
        <w:rPr>
          <w:rFonts w:ascii="Times New Roman" w:hAnsi="Times New Roman" w:cs="Times New Roman"/>
          <w:sz w:val="24"/>
          <w:szCs w:val="24"/>
        </w:rPr>
        <w:t>needed</w:t>
      </w:r>
      <w:r w:rsidRPr="00FD232D">
        <w:rPr>
          <w:rFonts w:ascii="Times New Roman" w:hAnsi="Times New Roman" w:cs="Times New Roman"/>
          <w:sz w:val="24"/>
          <w:szCs w:val="24"/>
        </w:rPr>
        <w:t xml:space="preserve"> as part of its future application.</w:t>
      </w:r>
    </w:p>
    <w:p w14:paraId="1EE2FE76" w14:textId="794B00F8" w:rsidR="000B5591" w:rsidRPr="00FD232D" w:rsidRDefault="00D0777D" w:rsidP="00791711">
      <w:pPr>
        <w:spacing w:line="480" w:lineRule="auto"/>
        <w:jc w:val="both"/>
        <w:rPr>
          <w:rFonts w:ascii="Times New Roman" w:hAnsi="Times New Roman" w:cs="Times New Roman"/>
          <w:sz w:val="24"/>
          <w:szCs w:val="24"/>
        </w:rPr>
      </w:pPr>
      <w:r w:rsidRPr="00FD232D">
        <w:rPr>
          <w:rFonts w:ascii="Times New Roman" w:hAnsi="Times New Roman" w:cs="Times New Roman"/>
          <w:sz w:val="24"/>
          <w:szCs w:val="24"/>
        </w:rPr>
        <w:t>Finally</w:t>
      </w:r>
      <w:bookmarkEnd w:id="2"/>
      <w:r w:rsidRPr="00FD232D">
        <w:rPr>
          <w:rFonts w:ascii="Times New Roman" w:hAnsi="Times New Roman" w:cs="Times New Roman"/>
          <w:sz w:val="24"/>
          <w:szCs w:val="24"/>
        </w:rPr>
        <w:t>, i</w:t>
      </w:r>
      <w:r w:rsidR="00B4673B" w:rsidRPr="00FD232D">
        <w:rPr>
          <w:rFonts w:ascii="Times New Roman" w:hAnsi="Times New Roman" w:cs="Times New Roman"/>
          <w:sz w:val="24"/>
          <w:szCs w:val="24"/>
        </w:rPr>
        <w:t xml:space="preserve">t is believed that the model and tool can significantly benefit from development in AI technology. </w:t>
      </w:r>
      <w:r w:rsidR="00000399" w:rsidRPr="00FD232D">
        <w:rPr>
          <w:rFonts w:ascii="Times New Roman" w:hAnsi="Times New Roman" w:cs="Times New Roman"/>
          <w:sz w:val="24"/>
          <w:szCs w:val="24"/>
        </w:rPr>
        <w:t xml:space="preserve">AI algorithms can be used to retrieve information and predict </w:t>
      </w:r>
      <w:r w:rsidR="00DB26A9" w:rsidRPr="00FD232D">
        <w:rPr>
          <w:rFonts w:ascii="Times New Roman" w:hAnsi="Times New Roman" w:cs="Times New Roman"/>
          <w:sz w:val="24"/>
          <w:szCs w:val="24"/>
        </w:rPr>
        <w:t>durations if enough number of</w:t>
      </w:r>
      <w:r w:rsidR="00FB4077" w:rsidRPr="00FD232D">
        <w:rPr>
          <w:rFonts w:ascii="Times New Roman" w:hAnsi="Times New Roman" w:cs="Times New Roman"/>
          <w:sz w:val="24"/>
          <w:szCs w:val="24"/>
        </w:rPr>
        <w:t xml:space="preserve"> data is stored in the database. </w:t>
      </w:r>
      <w:proofErr w:type="spellStart"/>
      <w:r w:rsidR="00661569" w:rsidRPr="00FD232D">
        <w:rPr>
          <w:rFonts w:ascii="Times New Roman" w:hAnsi="Times New Roman" w:cs="Times New Roman"/>
          <w:sz w:val="24"/>
          <w:szCs w:val="24"/>
        </w:rPr>
        <w:t>ConSALL</w:t>
      </w:r>
      <w:proofErr w:type="spellEnd"/>
      <w:r w:rsidR="00661569" w:rsidRPr="00FD232D">
        <w:rPr>
          <w:rFonts w:ascii="Times New Roman" w:hAnsi="Times New Roman" w:cs="Times New Roman"/>
          <w:sz w:val="24"/>
          <w:szCs w:val="24"/>
        </w:rPr>
        <w:t xml:space="preserve"> can provide a template for further developments of AI for </w:t>
      </w:r>
      <w:r w:rsidR="00831A04" w:rsidRPr="00FD232D">
        <w:rPr>
          <w:rFonts w:ascii="Times New Roman" w:hAnsi="Times New Roman" w:cs="Times New Roman"/>
          <w:sz w:val="24"/>
          <w:szCs w:val="24"/>
        </w:rPr>
        <w:t xml:space="preserve">automated scheduling. </w:t>
      </w:r>
    </w:p>
    <w:p w14:paraId="5E66ADDD" w14:textId="77777777" w:rsidR="001233C7" w:rsidRPr="00FD232D" w:rsidRDefault="001233C7" w:rsidP="00E801FA">
      <w:pPr>
        <w:suppressLineNumbers/>
        <w:spacing w:after="0" w:line="480" w:lineRule="auto"/>
        <w:rPr>
          <w:rFonts w:ascii="Times New Roman" w:hAnsi="Times New Roman" w:cs="Times New Roman"/>
          <w:b/>
          <w:sz w:val="24"/>
          <w:szCs w:val="24"/>
        </w:rPr>
      </w:pPr>
    </w:p>
    <w:p w14:paraId="7DC532C7" w14:textId="1226325C" w:rsidR="00E801FA" w:rsidRPr="00FD232D" w:rsidRDefault="00E801FA" w:rsidP="00E801FA">
      <w:pPr>
        <w:suppressLineNumbers/>
        <w:spacing w:after="0" w:line="480" w:lineRule="auto"/>
        <w:rPr>
          <w:rFonts w:ascii="Times New Roman" w:hAnsi="Times New Roman" w:cs="Times New Roman"/>
          <w:b/>
          <w:sz w:val="24"/>
          <w:szCs w:val="24"/>
        </w:rPr>
      </w:pPr>
      <w:r w:rsidRPr="00FD232D">
        <w:rPr>
          <w:rFonts w:ascii="Times New Roman" w:hAnsi="Times New Roman" w:cs="Times New Roman"/>
          <w:b/>
          <w:sz w:val="24"/>
          <w:szCs w:val="24"/>
        </w:rPr>
        <w:lastRenderedPageBreak/>
        <w:t>REFERENCES</w:t>
      </w:r>
    </w:p>
    <w:p w14:paraId="113A04D1" w14:textId="77777777" w:rsidR="00E801FA" w:rsidRPr="00FD232D" w:rsidRDefault="00E801FA" w:rsidP="00E801FA">
      <w:pPr>
        <w:suppressLineNumbers/>
        <w:spacing w:line="480" w:lineRule="auto"/>
        <w:ind w:left="360" w:hanging="360"/>
        <w:jc w:val="both"/>
        <w:rPr>
          <w:rFonts w:ascii="Times New Roman" w:hAnsi="Times New Roman" w:cs="Times New Roman"/>
          <w:bCs/>
          <w:sz w:val="24"/>
          <w:szCs w:val="24"/>
        </w:rPr>
      </w:pPr>
      <w:r w:rsidRPr="00FD232D">
        <w:rPr>
          <w:rFonts w:ascii="Times New Roman" w:hAnsi="Times New Roman" w:cs="Times New Roman"/>
          <w:bCs/>
          <w:sz w:val="24"/>
          <w:szCs w:val="24"/>
        </w:rPr>
        <w:t xml:space="preserve">Addis, M. (2016). Tacit and explicit knowledge in construction management. </w:t>
      </w:r>
      <w:r w:rsidRPr="00FD232D">
        <w:rPr>
          <w:rFonts w:ascii="Times New Roman" w:hAnsi="Times New Roman" w:cs="Times New Roman"/>
          <w:bCs/>
          <w:i/>
          <w:sz w:val="24"/>
          <w:szCs w:val="24"/>
        </w:rPr>
        <w:t>Construction Management and Economics, 34</w:t>
      </w:r>
      <w:r w:rsidRPr="00FD232D">
        <w:rPr>
          <w:rFonts w:ascii="Times New Roman" w:hAnsi="Times New Roman" w:cs="Times New Roman"/>
          <w:bCs/>
          <w:sz w:val="24"/>
          <w:szCs w:val="24"/>
        </w:rPr>
        <w:t xml:space="preserve">(7-8), 439-445. </w:t>
      </w:r>
      <w:hyperlink r:id="rId17" w:history="1">
        <w:r w:rsidRPr="00FD232D">
          <w:rPr>
            <w:rStyle w:val="Hyperlink"/>
            <w:rFonts w:ascii="Times New Roman" w:hAnsi="Times New Roman" w:cs="Times New Roman"/>
            <w:bCs/>
            <w:sz w:val="24"/>
            <w:szCs w:val="24"/>
          </w:rPr>
          <w:t>http://dx.doi.org/10.1080/01446193.2016.1180416</w:t>
        </w:r>
      </w:hyperlink>
    </w:p>
    <w:p w14:paraId="029C0BE5" w14:textId="658593FA" w:rsidR="001C0375" w:rsidRPr="00FD232D" w:rsidRDefault="00343662" w:rsidP="001C0375">
      <w:pPr>
        <w:suppressLineNumbers/>
        <w:spacing w:line="480" w:lineRule="auto"/>
        <w:ind w:left="360" w:hanging="360"/>
        <w:jc w:val="both"/>
        <w:rPr>
          <w:rFonts w:ascii="Times New Roman" w:hAnsi="Times New Roman" w:cs="Times New Roman"/>
          <w:bCs/>
          <w:sz w:val="24"/>
          <w:szCs w:val="24"/>
        </w:rPr>
      </w:pPr>
      <w:proofErr w:type="spellStart"/>
      <w:r w:rsidRPr="00FD232D">
        <w:rPr>
          <w:rFonts w:ascii="Times New Roman" w:hAnsi="Times New Roman" w:cs="Times New Roman"/>
          <w:bCs/>
          <w:sz w:val="24"/>
          <w:szCs w:val="24"/>
        </w:rPr>
        <w:t>Alaghbari</w:t>
      </w:r>
      <w:proofErr w:type="spellEnd"/>
      <w:r w:rsidRPr="00FD232D">
        <w:rPr>
          <w:rFonts w:ascii="Times New Roman" w:hAnsi="Times New Roman" w:cs="Times New Roman"/>
          <w:bCs/>
          <w:sz w:val="24"/>
          <w:szCs w:val="24"/>
        </w:rPr>
        <w:t>, W., Al-</w:t>
      </w:r>
      <w:proofErr w:type="spellStart"/>
      <w:r w:rsidRPr="00FD232D">
        <w:rPr>
          <w:rFonts w:ascii="Times New Roman" w:hAnsi="Times New Roman" w:cs="Times New Roman"/>
          <w:bCs/>
          <w:sz w:val="24"/>
          <w:szCs w:val="24"/>
        </w:rPr>
        <w:t>Sakkaf</w:t>
      </w:r>
      <w:proofErr w:type="spellEnd"/>
      <w:r w:rsidRPr="00FD232D">
        <w:rPr>
          <w:rFonts w:ascii="Times New Roman" w:hAnsi="Times New Roman" w:cs="Times New Roman"/>
          <w:bCs/>
          <w:sz w:val="24"/>
          <w:szCs w:val="24"/>
        </w:rPr>
        <w:t xml:space="preserve">, A. A. &amp; Sultan, B. (2019). Factors affecting construction </w:t>
      </w:r>
      <w:proofErr w:type="spellStart"/>
      <w:r w:rsidRPr="00FD232D">
        <w:rPr>
          <w:rFonts w:ascii="Times New Roman" w:hAnsi="Times New Roman" w:cs="Times New Roman"/>
          <w:bCs/>
          <w:sz w:val="24"/>
          <w:szCs w:val="24"/>
        </w:rPr>
        <w:t>labour</w:t>
      </w:r>
      <w:proofErr w:type="spellEnd"/>
      <w:r w:rsidRPr="00FD232D">
        <w:rPr>
          <w:rFonts w:ascii="Times New Roman" w:hAnsi="Times New Roman" w:cs="Times New Roman"/>
          <w:bCs/>
          <w:sz w:val="24"/>
          <w:szCs w:val="24"/>
        </w:rPr>
        <w:t xml:space="preserve"> productivity in Yemen</w:t>
      </w:r>
      <w:r w:rsidR="00B57234" w:rsidRPr="00FD232D">
        <w:rPr>
          <w:rFonts w:ascii="Times New Roman" w:hAnsi="Times New Roman" w:cs="Times New Roman"/>
          <w:bCs/>
          <w:sz w:val="24"/>
          <w:szCs w:val="24"/>
        </w:rPr>
        <w:t>.</w:t>
      </w:r>
      <w:r w:rsidRPr="00FD232D">
        <w:rPr>
          <w:rFonts w:ascii="Times New Roman" w:hAnsi="Times New Roman" w:cs="Times New Roman"/>
          <w:bCs/>
          <w:sz w:val="24"/>
          <w:szCs w:val="24"/>
        </w:rPr>
        <w:t> International Journal of Construction Management, 19</w:t>
      </w:r>
      <w:r w:rsidR="00B57234" w:rsidRPr="00FD232D">
        <w:rPr>
          <w:rFonts w:ascii="Times New Roman" w:hAnsi="Times New Roman" w:cs="Times New Roman"/>
          <w:bCs/>
          <w:sz w:val="24"/>
          <w:szCs w:val="24"/>
        </w:rPr>
        <w:t>(</w:t>
      </w:r>
      <w:r w:rsidRPr="00FD232D">
        <w:rPr>
          <w:rFonts w:ascii="Times New Roman" w:hAnsi="Times New Roman" w:cs="Times New Roman"/>
          <w:bCs/>
          <w:sz w:val="24"/>
          <w:szCs w:val="24"/>
        </w:rPr>
        <w:t>1</w:t>
      </w:r>
      <w:r w:rsidR="00B57234" w:rsidRPr="00FD232D">
        <w:rPr>
          <w:rFonts w:ascii="Times New Roman" w:hAnsi="Times New Roman" w:cs="Times New Roman"/>
          <w:bCs/>
          <w:sz w:val="24"/>
          <w:szCs w:val="24"/>
        </w:rPr>
        <w:t>)</w:t>
      </w:r>
      <w:r w:rsidRPr="00FD232D">
        <w:rPr>
          <w:rFonts w:ascii="Times New Roman" w:hAnsi="Times New Roman" w:cs="Times New Roman"/>
          <w:bCs/>
          <w:sz w:val="24"/>
          <w:szCs w:val="24"/>
        </w:rPr>
        <w:t>, 79-91, </w:t>
      </w:r>
      <w:hyperlink r:id="rId18" w:history="1">
        <w:r w:rsidR="00B57234" w:rsidRPr="00FD232D">
          <w:rPr>
            <w:rFonts w:ascii="Times New Roman" w:hAnsi="Times New Roman" w:cs="Times New Roman"/>
            <w:bCs/>
            <w:sz w:val="24"/>
            <w:szCs w:val="24"/>
          </w:rPr>
          <w:t>https://doi.org/10.1080/15623599.2017.1382091</w:t>
        </w:r>
      </w:hyperlink>
    </w:p>
    <w:p w14:paraId="79D7779A" w14:textId="55FFAEA9" w:rsidR="00E801FA" w:rsidRPr="00FD232D" w:rsidRDefault="00E801FA" w:rsidP="00E801FA">
      <w:pPr>
        <w:suppressLineNumbers/>
        <w:spacing w:line="480" w:lineRule="auto"/>
        <w:ind w:left="360" w:hanging="360"/>
        <w:jc w:val="both"/>
        <w:rPr>
          <w:rFonts w:ascii="Times New Roman" w:hAnsi="Times New Roman" w:cs="Times New Roman"/>
          <w:bCs/>
          <w:sz w:val="24"/>
          <w:szCs w:val="24"/>
        </w:rPr>
      </w:pPr>
      <w:proofErr w:type="spellStart"/>
      <w:r w:rsidRPr="00FD232D">
        <w:rPr>
          <w:rFonts w:ascii="Times New Roman" w:hAnsi="Times New Roman" w:cs="Times New Roman"/>
          <w:bCs/>
          <w:sz w:val="24"/>
          <w:szCs w:val="24"/>
        </w:rPr>
        <w:t>Alashwal</w:t>
      </w:r>
      <w:proofErr w:type="spellEnd"/>
      <w:r w:rsidRPr="00FD232D">
        <w:rPr>
          <w:rFonts w:ascii="Times New Roman" w:hAnsi="Times New Roman" w:cs="Times New Roman"/>
          <w:bCs/>
          <w:sz w:val="24"/>
          <w:szCs w:val="24"/>
        </w:rPr>
        <w:t xml:space="preserve">, N., &amp; </w:t>
      </w:r>
      <w:proofErr w:type="spellStart"/>
      <w:r w:rsidRPr="00FD232D">
        <w:rPr>
          <w:rFonts w:ascii="Times New Roman" w:hAnsi="Times New Roman" w:cs="Times New Roman"/>
          <w:bCs/>
          <w:sz w:val="24"/>
          <w:szCs w:val="24"/>
        </w:rPr>
        <w:t>Alashwal</w:t>
      </w:r>
      <w:proofErr w:type="spellEnd"/>
      <w:r w:rsidRPr="00FD232D">
        <w:rPr>
          <w:rFonts w:ascii="Times New Roman" w:hAnsi="Times New Roman" w:cs="Times New Roman"/>
          <w:bCs/>
          <w:sz w:val="24"/>
          <w:szCs w:val="24"/>
        </w:rPr>
        <w:t xml:space="preserve">, A. (2022). Rural access programs in Yemen: delay of international funded road projects. </w:t>
      </w:r>
      <w:r w:rsidRPr="00FD232D">
        <w:rPr>
          <w:rFonts w:ascii="Times New Roman" w:hAnsi="Times New Roman" w:cs="Times New Roman"/>
          <w:bCs/>
          <w:i/>
          <w:sz w:val="24"/>
          <w:szCs w:val="24"/>
        </w:rPr>
        <w:t>Engineering, Construction and Architectural Management</w:t>
      </w:r>
      <w:r w:rsidRPr="00FD232D">
        <w:rPr>
          <w:rFonts w:ascii="Times New Roman" w:hAnsi="Times New Roman" w:cs="Times New Roman"/>
          <w:bCs/>
          <w:sz w:val="24"/>
          <w:szCs w:val="24"/>
        </w:rPr>
        <w:t xml:space="preserve">, </w:t>
      </w:r>
      <w:r w:rsidRPr="00FD232D">
        <w:rPr>
          <w:rFonts w:ascii="Times New Roman" w:hAnsi="Times New Roman" w:cs="Times New Roman"/>
          <w:bCs/>
          <w:i/>
          <w:sz w:val="24"/>
          <w:szCs w:val="24"/>
        </w:rPr>
        <w:t>30</w:t>
      </w:r>
      <w:r w:rsidRPr="00FD232D">
        <w:rPr>
          <w:rFonts w:ascii="Times New Roman" w:hAnsi="Times New Roman" w:cs="Times New Roman"/>
          <w:bCs/>
          <w:sz w:val="24"/>
          <w:szCs w:val="24"/>
        </w:rPr>
        <w:t xml:space="preserve">(4),  pp. 1746-1767. </w:t>
      </w:r>
      <w:hyperlink r:id="rId19" w:tooltip="DOI: https://doi.org/10.1108/ECAM-09-2021-0818" w:history="1">
        <w:r w:rsidRPr="00FD232D">
          <w:rPr>
            <w:rStyle w:val="Hyperlink"/>
            <w:rFonts w:ascii="Times New Roman" w:hAnsi="Times New Roman" w:cs="Times New Roman"/>
            <w:bCs/>
            <w:sz w:val="24"/>
            <w:szCs w:val="24"/>
          </w:rPr>
          <w:t>https://doi.org/10.1108/ECAM-09-2021-0818</w:t>
        </w:r>
      </w:hyperlink>
    </w:p>
    <w:p w14:paraId="5A143931" w14:textId="77777777" w:rsidR="00E801FA" w:rsidRPr="00FD232D" w:rsidRDefault="00E801FA" w:rsidP="00E801FA">
      <w:pPr>
        <w:suppressLineNumbers/>
        <w:spacing w:line="480" w:lineRule="auto"/>
        <w:ind w:left="360" w:hanging="360"/>
        <w:jc w:val="both"/>
        <w:rPr>
          <w:rFonts w:ascii="Times New Roman" w:hAnsi="Times New Roman" w:cs="Times New Roman"/>
          <w:bCs/>
          <w:sz w:val="24"/>
          <w:szCs w:val="24"/>
        </w:rPr>
      </w:pPr>
      <w:r w:rsidRPr="00FD232D">
        <w:rPr>
          <w:rFonts w:ascii="Times New Roman" w:hAnsi="Times New Roman" w:cs="Times New Roman"/>
          <w:bCs/>
          <w:sz w:val="24"/>
          <w:szCs w:val="24"/>
        </w:rPr>
        <w:t>Al-</w:t>
      </w:r>
      <w:proofErr w:type="spellStart"/>
      <w:r w:rsidRPr="00FD232D">
        <w:rPr>
          <w:rFonts w:ascii="Times New Roman" w:hAnsi="Times New Roman" w:cs="Times New Roman"/>
          <w:bCs/>
          <w:sz w:val="24"/>
          <w:szCs w:val="24"/>
        </w:rPr>
        <w:t>Zwainy</w:t>
      </w:r>
      <w:proofErr w:type="spellEnd"/>
      <w:r w:rsidRPr="00FD232D">
        <w:rPr>
          <w:rFonts w:ascii="Times New Roman" w:hAnsi="Times New Roman" w:cs="Times New Roman"/>
          <w:bCs/>
          <w:sz w:val="24"/>
          <w:szCs w:val="24"/>
        </w:rPr>
        <w:t xml:space="preserve">, F. M. S., Rasheed, H. A., &amp; Ibraheem, H. F. (2012). Development of the Construction Productivity Estimation Model Using Artificial Neural Network for Finishing Works for Floors with Marble. </w:t>
      </w:r>
      <w:r w:rsidRPr="00FD232D">
        <w:rPr>
          <w:rFonts w:ascii="Times New Roman" w:hAnsi="Times New Roman" w:cs="Times New Roman"/>
          <w:bCs/>
          <w:i/>
          <w:iCs/>
          <w:sz w:val="24"/>
          <w:szCs w:val="24"/>
        </w:rPr>
        <w:t>ARPN Journal of Engineering and Applied Sciences</w:t>
      </w:r>
      <w:r w:rsidRPr="00FD232D">
        <w:rPr>
          <w:rFonts w:ascii="Times New Roman" w:hAnsi="Times New Roman" w:cs="Times New Roman"/>
          <w:bCs/>
          <w:sz w:val="24"/>
          <w:szCs w:val="24"/>
        </w:rPr>
        <w:t xml:space="preserve">, </w:t>
      </w:r>
      <w:r w:rsidRPr="00FD232D">
        <w:rPr>
          <w:rFonts w:ascii="Times New Roman" w:hAnsi="Times New Roman" w:cs="Times New Roman"/>
          <w:bCs/>
          <w:i/>
          <w:iCs/>
          <w:sz w:val="24"/>
          <w:szCs w:val="24"/>
        </w:rPr>
        <w:t>7</w:t>
      </w:r>
      <w:r w:rsidRPr="00FD232D">
        <w:rPr>
          <w:rFonts w:ascii="Times New Roman" w:hAnsi="Times New Roman" w:cs="Times New Roman"/>
          <w:bCs/>
          <w:sz w:val="24"/>
          <w:szCs w:val="24"/>
        </w:rPr>
        <w:t>, 714–722.</w:t>
      </w:r>
    </w:p>
    <w:p w14:paraId="54E2FC85" w14:textId="27F2677E" w:rsidR="00E801FA" w:rsidRPr="00FD232D" w:rsidRDefault="00E801FA" w:rsidP="00E801FA">
      <w:pPr>
        <w:suppressLineNumbers/>
        <w:spacing w:line="480" w:lineRule="auto"/>
        <w:ind w:left="360" w:hanging="360"/>
        <w:jc w:val="both"/>
        <w:rPr>
          <w:rFonts w:ascii="Times New Roman" w:hAnsi="Times New Roman" w:cs="Times New Roman"/>
          <w:bCs/>
          <w:sz w:val="24"/>
          <w:szCs w:val="24"/>
        </w:rPr>
      </w:pPr>
      <w:proofErr w:type="spellStart"/>
      <w:r w:rsidRPr="00FD232D">
        <w:rPr>
          <w:rFonts w:ascii="Times New Roman" w:hAnsi="Times New Roman" w:cs="Times New Roman"/>
          <w:bCs/>
          <w:sz w:val="24"/>
          <w:szCs w:val="24"/>
        </w:rPr>
        <w:t>Anumba</w:t>
      </w:r>
      <w:proofErr w:type="spellEnd"/>
      <w:r w:rsidRPr="00FD232D">
        <w:rPr>
          <w:rFonts w:ascii="Times New Roman" w:hAnsi="Times New Roman" w:cs="Times New Roman"/>
          <w:bCs/>
          <w:sz w:val="24"/>
          <w:szCs w:val="24"/>
        </w:rPr>
        <w:t xml:space="preserve">, C. J., </w:t>
      </w:r>
      <w:proofErr w:type="spellStart"/>
      <w:r w:rsidRPr="00FD232D">
        <w:rPr>
          <w:rFonts w:ascii="Times New Roman" w:hAnsi="Times New Roman" w:cs="Times New Roman"/>
          <w:bCs/>
          <w:sz w:val="24"/>
          <w:szCs w:val="24"/>
        </w:rPr>
        <w:t>Egbu</w:t>
      </w:r>
      <w:proofErr w:type="spellEnd"/>
      <w:r w:rsidRPr="00FD232D">
        <w:rPr>
          <w:rFonts w:ascii="Times New Roman" w:hAnsi="Times New Roman" w:cs="Times New Roman"/>
          <w:bCs/>
          <w:sz w:val="24"/>
          <w:szCs w:val="24"/>
        </w:rPr>
        <w:t xml:space="preserve">, C., &amp; Carrillo, P. (2005). </w:t>
      </w:r>
      <w:r w:rsidRPr="00FD232D">
        <w:rPr>
          <w:rFonts w:ascii="Times New Roman" w:hAnsi="Times New Roman" w:cs="Times New Roman"/>
          <w:bCs/>
          <w:i/>
          <w:iCs/>
          <w:sz w:val="24"/>
          <w:szCs w:val="24"/>
        </w:rPr>
        <w:t>Knowledge Management in Construction</w:t>
      </w:r>
      <w:r w:rsidRPr="00FD232D">
        <w:rPr>
          <w:rFonts w:ascii="Times New Roman" w:hAnsi="Times New Roman" w:cs="Times New Roman"/>
          <w:bCs/>
          <w:sz w:val="24"/>
          <w:szCs w:val="24"/>
        </w:rPr>
        <w:t>. Oxford: Wiley-Blackwell.</w:t>
      </w:r>
    </w:p>
    <w:p w14:paraId="7E3FE241" w14:textId="19132CB3" w:rsidR="005F4AB5" w:rsidRPr="00FD232D" w:rsidRDefault="005F4AB5" w:rsidP="005F4AB5">
      <w:pPr>
        <w:suppressLineNumbers/>
        <w:spacing w:line="480" w:lineRule="auto"/>
        <w:ind w:left="360" w:hanging="360"/>
        <w:jc w:val="both"/>
        <w:rPr>
          <w:rFonts w:ascii="Times New Roman" w:hAnsi="Times New Roman" w:cs="Times New Roman"/>
          <w:b/>
          <w:bCs/>
          <w:sz w:val="24"/>
          <w:szCs w:val="24"/>
        </w:rPr>
      </w:pPr>
      <w:r w:rsidRPr="00FD232D">
        <w:rPr>
          <w:rFonts w:ascii="Times New Roman" w:hAnsi="Times New Roman" w:cs="Times New Roman"/>
          <w:bCs/>
          <w:sz w:val="24"/>
          <w:szCs w:val="24"/>
        </w:rPr>
        <w:t>Arantes, A., &amp; Ferreira, L. M. D. F. (2021). A methodology for the development of delay mitigation measures in construction projects.</w:t>
      </w:r>
      <w:r w:rsidRPr="00FD232D">
        <w:rPr>
          <w:rFonts w:ascii="Times New Roman" w:hAnsi="Times New Roman" w:cs="Times New Roman"/>
          <w:bCs/>
          <w:i/>
          <w:sz w:val="24"/>
          <w:szCs w:val="24"/>
        </w:rPr>
        <w:t xml:space="preserve"> Production Planning &amp; Control</w:t>
      </w:r>
      <w:r w:rsidRPr="00FD232D">
        <w:rPr>
          <w:rFonts w:ascii="Times New Roman" w:hAnsi="Times New Roman" w:cs="Times New Roman"/>
          <w:bCs/>
          <w:sz w:val="24"/>
          <w:szCs w:val="24"/>
        </w:rPr>
        <w:t>, 32(3), 228-241.</w:t>
      </w:r>
    </w:p>
    <w:p w14:paraId="22FE4D7D" w14:textId="28C3E549" w:rsidR="00E801FA" w:rsidRPr="00FD232D" w:rsidRDefault="00E801FA" w:rsidP="00E801FA">
      <w:pPr>
        <w:suppressLineNumbers/>
        <w:spacing w:line="480" w:lineRule="auto"/>
        <w:ind w:left="360" w:hanging="360"/>
        <w:jc w:val="both"/>
        <w:rPr>
          <w:rFonts w:ascii="Times New Roman" w:hAnsi="Times New Roman" w:cs="Times New Roman"/>
          <w:bCs/>
          <w:sz w:val="24"/>
          <w:szCs w:val="24"/>
        </w:rPr>
      </w:pPr>
      <w:r w:rsidRPr="00FD232D">
        <w:rPr>
          <w:rFonts w:ascii="Times New Roman" w:hAnsi="Times New Roman" w:cs="Times New Roman"/>
          <w:bCs/>
          <w:sz w:val="24"/>
          <w:szCs w:val="24"/>
        </w:rPr>
        <w:t xml:space="preserve">Arditi, D., Polat, G., &amp; Akin, S. (2010). Lessons learned system in construction management. </w:t>
      </w:r>
      <w:r w:rsidRPr="00FD232D">
        <w:rPr>
          <w:rFonts w:ascii="Times New Roman" w:hAnsi="Times New Roman" w:cs="Times New Roman"/>
          <w:bCs/>
          <w:i/>
          <w:sz w:val="24"/>
          <w:szCs w:val="24"/>
        </w:rPr>
        <w:t xml:space="preserve">International Journal of Project </w:t>
      </w:r>
      <w:proofErr w:type="spellStart"/>
      <w:r w:rsidRPr="00FD232D">
        <w:rPr>
          <w:rFonts w:ascii="Times New Roman" w:hAnsi="Times New Roman" w:cs="Times New Roman"/>
          <w:bCs/>
          <w:i/>
          <w:sz w:val="24"/>
          <w:szCs w:val="24"/>
        </w:rPr>
        <w:t>Organisation</w:t>
      </w:r>
      <w:proofErr w:type="spellEnd"/>
      <w:r w:rsidRPr="00FD232D">
        <w:rPr>
          <w:rFonts w:ascii="Times New Roman" w:hAnsi="Times New Roman" w:cs="Times New Roman"/>
          <w:bCs/>
          <w:i/>
          <w:sz w:val="24"/>
          <w:szCs w:val="24"/>
        </w:rPr>
        <w:t xml:space="preserve"> and Management, 2</w:t>
      </w:r>
      <w:r w:rsidRPr="00FD232D">
        <w:rPr>
          <w:rFonts w:ascii="Times New Roman" w:hAnsi="Times New Roman" w:cs="Times New Roman"/>
          <w:bCs/>
          <w:sz w:val="24"/>
          <w:szCs w:val="24"/>
        </w:rPr>
        <w:t xml:space="preserve">(1), 61-83. </w:t>
      </w:r>
      <w:hyperlink r:id="rId20" w:history="1">
        <w:r w:rsidRPr="00FD232D">
          <w:rPr>
            <w:rStyle w:val="Hyperlink"/>
            <w:rFonts w:ascii="Times New Roman" w:hAnsi="Times New Roman" w:cs="Times New Roman"/>
            <w:bCs/>
            <w:sz w:val="24"/>
            <w:szCs w:val="24"/>
          </w:rPr>
          <w:t>https://doi.org/10.1504/IJPOM.2010.031882</w:t>
        </w:r>
      </w:hyperlink>
    </w:p>
    <w:p w14:paraId="10EF7FB7" w14:textId="77777777" w:rsidR="00E801FA" w:rsidRPr="00FD232D" w:rsidRDefault="00E801FA" w:rsidP="00E801FA">
      <w:pPr>
        <w:suppressLineNumbers/>
        <w:spacing w:line="480" w:lineRule="auto"/>
        <w:ind w:left="360" w:hanging="360"/>
        <w:jc w:val="both"/>
        <w:rPr>
          <w:rFonts w:ascii="Times New Roman" w:hAnsi="Times New Roman" w:cs="Times New Roman"/>
          <w:bCs/>
          <w:sz w:val="24"/>
          <w:szCs w:val="24"/>
        </w:rPr>
      </w:pPr>
      <w:r w:rsidRPr="00FD232D">
        <w:rPr>
          <w:rFonts w:ascii="Times New Roman" w:hAnsi="Times New Roman" w:cs="Times New Roman"/>
          <w:bCs/>
          <w:sz w:val="24"/>
          <w:szCs w:val="24"/>
        </w:rPr>
        <w:lastRenderedPageBreak/>
        <w:t xml:space="preserve">Ashuri, B., </w:t>
      </w:r>
      <w:proofErr w:type="spellStart"/>
      <w:r w:rsidRPr="00FD232D">
        <w:rPr>
          <w:rFonts w:ascii="Times New Roman" w:hAnsi="Times New Roman" w:cs="Times New Roman"/>
          <w:bCs/>
          <w:sz w:val="24"/>
          <w:szCs w:val="24"/>
        </w:rPr>
        <w:t>Yarmohammadi</w:t>
      </w:r>
      <w:proofErr w:type="spellEnd"/>
      <w:r w:rsidRPr="00FD232D">
        <w:rPr>
          <w:rFonts w:ascii="Times New Roman" w:hAnsi="Times New Roman" w:cs="Times New Roman"/>
          <w:bCs/>
          <w:sz w:val="24"/>
          <w:szCs w:val="24"/>
        </w:rPr>
        <w:t xml:space="preserve">, S., &amp; </w:t>
      </w:r>
      <w:proofErr w:type="spellStart"/>
      <w:r w:rsidRPr="00FD232D">
        <w:rPr>
          <w:rFonts w:ascii="Times New Roman" w:hAnsi="Times New Roman" w:cs="Times New Roman"/>
          <w:bCs/>
          <w:sz w:val="24"/>
          <w:szCs w:val="24"/>
        </w:rPr>
        <w:t>Shahandashti</w:t>
      </w:r>
      <w:proofErr w:type="spellEnd"/>
      <w:r w:rsidRPr="00FD232D">
        <w:rPr>
          <w:rFonts w:ascii="Times New Roman" w:hAnsi="Times New Roman" w:cs="Times New Roman"/>
          <w:bCs/>
          <w:sz w:val="24"/>
          <w:szCs w:val="24"/>
        </w:rPr>
        <w:t xml:space="preserve">, M. (2014). A Critical Review of Methods Used to Determine Productivity of Mechanical, Electrical, and Plumbing Systems Coordination. </w:t>
      </w:r>
      <w:r w:rsidRPr="00FD232D">
        <w:rPr>
          <w:rFonts w:ascii="Times New Roman" w:hAnsi="Times New Roman" w:cs="Times New Roman"/>
          <w:bCs/>
          <w:i/>
          <w:iCs/>
          <w:sz w:val="24"/>
          <w:szCs w:val="24"/>
        </w:rPr>
        <w:t>Construction Research Congress</w:t>
      </w:r>
      <w:r w:rsidRPr="00FD232D">
        <w:rPr>
          <w:rFonts w:ascii="Times New Roman" w:hAnsi="Times New Roman" w:cs="Times New Roman"/>
          <w:bCs/>
          <w:sz w:val="24"/>
          <w:szCs w:val="24"/>
        </w:rPr>
        <w:t>, 777–786.</w:t>
      </w:r>
    </w:p>
    <w:p w14:paraId="4F035803" w14:textId="77777777" w:rsidR="00E801FA" w:rsidRPr="00FD232D" w:rsidRDefault="00E801FA" w:rsidP="00E801FA">
      <w:pPr>
        <w:suppressLineNumbers/>
        <w:spacing w:line="480" w:lineRule="auto"/>
        <w:ind w:left="360" w:hanging="360"/>
        <w:jc w:val="both"/>
        <w:rPr>
          <w:rFonts w:ascii="Times New Roman" w:hAnsi="Times New Roman" w:cs="Times New Roman"/>
          <w:bCs/>
          <w:sz w:val="24"/>
          <w:szCs w:val="24"/>
        </w:rPr>
      </w:pPr>
      <w:r w:rsidRPr="00FD232D">
        <w:rPr>
          <w:rFonts w:ascii="Times New Roman" w:hAnsi="Times New Roman" w:cs="Times New Roman"/>
          <w:bCs/>
          <w:sz w:val="24"/>
          <w:szCs w:val="24"/>
        </w:rPr>
        <w:t xml:space="preserve">Caldas, C. H., Gibson, G. E., Weerasooriya, R., &amp; Yohe, A. M. (2009). Identification of Effective Management Practices and Technologies for Lessons Learned Programs in the Construction Industry. </w:t>
      </w:r>
      <w:r w:rsidRPr="00FD232D">
        <w:rPr>
          <w:rFonts w:ascii="Times New Roman" w:hAnsi="Times New Roman" w:cs="Times New Roman"/>
          <w:bCs/>
          <w:i/>
          <w:iCs/>
          <w:sz w:val="24"/>
          <w:szCs w:val="24"/>
        </w:rPr>
        <w:t>Journal of Construction Engineering and Management</w:t>
      </w:r>
      <w:r w:rsidRPr="00FD232D">
        <w:rPr>
          <w:rFonts w:ascii="Times New Roman" w:hAnsi="Times New Roman" w:cs="Times New Roman"/>
          <w:bCs/>
          <w:sz w:val="24"/>
          <w:szCs w:val="24"/>
        </w:rPr>
        <w:t xml:space="preserve">, </w:t>
      </w:r>
      <w:r w:rsidRPr="00FD232D">
        <w:rPr>
          <w:rFonts w:ascii="Times New Roman" w:hAnsi="Times New Roman" w:cs="Times New Roman"/>
          <w:bCs/>
          <w:i/>
          <w:iCs/>
          <w:sz w:val="24"/>
          <w:szCs w:val="24"/>
        </w:rPr>
        <w:t>135</w:t>
      </w:r>
      <w:r w:rsidRPr="00FD232D">
        <w:rPr>
          <w:rFonts w:ascii="Times New Roman" w:hAnsi="Times New Roman" w:cs="Times New Roman"/>
          <w:bCs/>
          <w:sz w:val="24"/>
          <w:szCs w:val="24"/>
        </w:rPr>
        <w:t>(6), 531–539.</w:t>
      </w:r>
    </w:p>
    <w:p w14:paraId="4E543E56" w14:textId="77777777" w:rsidR="00E801FA" w:rsidRPr="00FD232D" w:rsidRDefault="00E801FA" w:rsidP="00E801FA">
      <w:pPr>
        <w:suppressLineNumbers/>
        <w:spacing w:line="480" w:lineRule="auto"/>
        <w:ind w:left="360" w:hanging="360"/>
        <w:jc w:val="both"/>
        <w:rPr>
          <w:rFonts w:ascii="Times New Roman" w:hAnsi="Times New Roman" w:cs="Times New Roman"/>
          <w:bCs/>
          <w:sz w:val="24"/>
          <w:szCs w:val="24"/>
        </w:rPr>
      </w:pPr>
      <w:r w:rsidRPr="00FD232D">
        <w:rPr>
          <w:rFonts w:ascii="Times New Roman" w:hAnsi="Times New Roman" w:cs="Times New Roman"/>
          <w:bCs/>
          <w:sz w:val="24"/>
          <w:szCs w:val="24"/>
        </w:rPr>
        <w:t xml:space="preserve">Carrillo, P., </w:t>
      </w:r>
      <w:proofErr w:type="spellStart"/>
      <w:r w:rsidRPr="00FD232D">
        <w:rPr>
          <w:rFonts w:ascii="Times New Roman" w:hAnsi="Times New Roman" w:cs="Times New Roman"/>
          <w:bCs/>
          <w:sz w:val="24"/>
          <w:szCs w:val="24"/>
        </w:rPr>
        <w:t>Ruikar</w:t>
      </w:r>
      <w:proofErr w:type="spellEnd"/>
      <w:r w:rsidRPr="00FD232D">
        <w:rPr>
          <w:rFonts w:ascii="Times New Roman" w:hAnsi="Times New Roman" w:cs="Times New Roman"/>
          <w:bCs/>
          <w:sz w:val="24"/>
          <w:szCs w:val="24"/>
        </w:rPr>
        <w:t xml:space="preserve">, K., &amp; Fuller, P. (2013). When will we learn? Improving lessons learned practice in construction. </w:t>
      </w:r>
      <w:r w:rsidRPr="00FD232D">
        <w:rPr>
          <w:rFonts w:ascii="Times New Roman" w:hAnsi="Times New Roman" w:cs="Times New Roman"/>
          <w:bCs/>
          <w:i/>
          <w:sz w:val="24"/>
          <w:szCs w:val="24"/>
        </w:rPr>
        <w:t>International Journal of Project Management, 31</w:t>
      </w:r>
      <w:r w:rsidRPr="00FD232D">
        <w:rPr>
          <w:rFonts w:ascii="Times New Roman" w:hAnsi="Times New Roman" w:cs="Times New Roman"/>
          <w:bCs/>
          <w:sz w:val="24"/>
          <w:szCs w:val="24"/>
        </w:rPr>
        <w:t xml:space="preserve">(4), pp. 567-578. </w:t>
      </w:r>
      <w:hyperlink r:id="rId21" w:tgtFrame="_blank" w:tooltip="Persistent link using digital object identifier" w:history="1">
        <w:r w:rsidRPr="00FD232D">
          <w:rPr>
            <w:rStyle w:val="Hyperlink"/>
            <w:rFonts w:ascii="Times New Roman" w:hAnsi="Times New Roman" w:cs="Times New Roman"/>
            <w:bCs/>
            <w:sz w:val="24"/>
            <w:szCs w:val="24"/>
          </w:rPr>
          <w:t>https://doi.org/10.1016/j.ijproman.2012.10.005</w:t>
        </w:r>
      </w:hyperlink>
    </w:p>
    <w:p w14:paraId="10E83B84" w14:textId="77777777" w:rsidR="00E801FA" w:rsidRPr="00FD232D" w:rsidRDefault="00E801FA" w:rsidP="00E801FA">
      <w:pPr>
        <w:suppressLineNumbers/>
        <w:spacing w:line="480" w:lineRule="auto"/>
        <w:ind w:left="360" w:hanging="360"/>
        <w:jc w:val="both"/>
        <w:rPr>
          <w:rFonts w:ascii="Times New Roman" w:hAnsi="Times New Roman" w:cs="Times New Roman"/>
          <w:bCs/>
          <w:sz w:val="24"/>
          <w:szCs w:val="24"/>
        </w:rPr>
      </w:pPr>
      <w:r w:rsidRPr="00FD232D">
        <w:rPr>
          <w:rFonts w:ascii="Times New Roman" w:hAnsi="Times New Roman" w:cs="Times New Roman"/>
          <w:bCs/>
          <w:sz w:val="24"/>
          <w:szCs w:val="24"/>
        </w:rPr>
        <w:t>Chaffey, D., &amp; Wood, S. (2005). Business Information Management: Improving Performance Using Information Systems. Harlow, FT Prentice Hall.</w:t>
      </w:r>
    </w:p>
    <w:p w14:paraId="383FFB5D" w14:textId="77777777" w:rsidR="00E801FA" w:rsidRPr="00FD232D" w:rsidRDefault="00E801FA" w:rsidP="00E801FA">
      <w:pPr>
        <w:suppressLineNumbers/>
        <w:spacing w:line="480" w:lineRule="auto"/>
        <w:ind w:left="360" w:hanging="360"/>
        <w:jc w:val="both"/>
        <w:rPr>
          <w:rFonts w:ascii="Times New Roman" w:hAnsi="Times New Roman" w:cs="Times New Roman"/>
          <w:bCs/>
          <w:sz w:val="24"/>
          <w:szCs w:val="24"/>
        </w:rPr>
      </w:pPr>
      <w:r w:rsidRPr="00FD232D">
        <w:rPr>
          <w:rFonts w:ascii="Times New Roman" w:hAnsi="Times New Roman" w:cs="Times New Roman"/>
          <w:bCs/>
          <w:sz w:val="24"/>
          <w:szCs w:val="24"/>
        </w:rPr>
        <w:t xml:space="preserve">Choi, J., &amp; Ryu, H. G. (2015). Statistical analysis of construction productivity for highway pavement operations. </w:t>
      </w:r>
      <w:r w:rsidRPr="00FD232D">
        <w:rPr>
          <w:rFonts w:ascii="Times New Roman" w:hAnsi="Times New Roman" w:cs="Times New Roman"/>
          <w:bCs/>
          <w:i/>
          <w:iCs/>
          <w:sz w:val="24"/>
          <w:szCs w:val="24"/>
        </w:rPr>
        <w:t>KSCE Journal of Civil Engineering</w:t>
      </w:r>
      <w:r w:rsidRPr="00FD232D">
        <w:rPr>
          <w:rFonts w:ascii="Times New Roman" w:hAnsi="Times New Roman" w:cs="Times New Roman"/>
          <w:bCs/>
          <w:sz w:val="24"/>
          <w:szCs w:val="24"/>
        </w:rPr>
        <w:t xml:space="preserve">, </w:t>
      </w:r>
      <w:r w:rsidRPr="00FD232D">
        <w:rPr>
          <w:rFonts w:ascii="Times New Roman" w:hAnsi="Times New Roman" w:cs="Times New Roman"/>
          <w:bCs/>
          <w:i/>
          <w:iCs/>
          <w:sz w:val="24"/>
          <w:szCs w:val="24"/>
        </w:rPr>
        <w:t>19</w:t>
      </w:r>
      <w:r w:rsidRPr="00FD232D">
        <w:rPr>
          <w:rFonts w:ascii="Times New Roman" w:hAnsi="Times New Roman" w:cs="Times New Roman"/>
          <w:bCs/>
          <w:sz w:val="24"/>
          <w:szCs w:val="24"/>
        </w:rPr>
        <w:t>(5), 1193–1202.</w:t>
      </w:r>
    </w:p>
    <w:p w14:paraId="099AF269" w14:textId="0E151568" w:rsidR="00E801FA" w:rsidRPr="00FD232D" w:rsidRDefault="00E801FA" w:rsidP="00E801FA">
      <w:pPr>
        <w:suppressLineNumbers/>
        <w:spacing w:line="480" w:lineRule="auto"/>
        <w:ind w:left="360" w:hanging="360"/>
        <w:jc w:val="both"/>
        <w:rPr>
          <w:rFonts w:ascii="Times New Roman" w:hAnsi="Times New Roman" w:cs="Times New Roman"/>
          <w:bCs/>
          <w:sz w:val="24"/>
          <w:szCs w:val="24"/>
        </w:rPr>
      </w:pPr>
      <w:r w:rsidRPr="00FD232D">
        <w:rPr>
          <w:rFonts w:ascii="Times New Roman" w:hAnsi="Times New Roman" w:cs="Times New Roman"/>
          <w:bCs/>
          <w:sz w:val="24"/>
          <w:szCs w:val="24"/>
        </w:rPr>
        <w:t xml:space="preserve">CICA (the Confederation of International Contractors’ Associations). (2023). </w:t>
      </w:r>
      <w:hyperlink r:id="rId22" w:history="1">
        <w:r w:rsidRPr="00FD232D">
          <w:rPr>
            <w:rStyle w:val="Hyperlink"/>
            <w:rFonts w:ascii="Times New Roman" w:hAnsi="Times New Roman" w:cs="Times New Roman"/>
            <w:bCs/>
            <w:sz w:val="24"/>
            <w:szCs w:val="24"/>
          </w:rPr>
          <w:t>https://cica.net/history-mission/</w:t>
        </w:r>
      </w:hyperlink>
      <w:r w:rsidR="00281F3E" w:rsidRPr="00FD232D">
        <w:rPr>
          <w:rFonts w:ascii="Times New Roman" w:hAnsi="Times New Roman" w:cs="Times New Roman"/>
          <w:bCs/>
          <w:sz w:val="24"/>
          <w:szCs w:val="24"/>
        </w:rPr>
        <w:t>, l</w:t>
      </w:r>
      <w:r w:rsidRPr="00FD232D">
        <w:rPr>
          <w:rFonts w:ascii="Times New Roman" w:hAnsi="Times New Roman" w:cs="Times New Roman"/>
          <w:bCs/>
          <w:sz w:val="24"/>
          <w:szCs w:val="24"/>
        </w:rPr>
        <w:t xml:space="preserve">ast accessed </w:t>
      </w:r>
      <w:r w:rsidR="00281F3E" w:rsidRPr="00FD232D">
        <w:rPr>
          <w:rFonts w:ascii="Times New Roman" w:hAnsi="Times New Roman" w:cs="Times New Roman"/>
          <w:bCs/>
          <w:sz w:val="24"/>
          <w:szCs w:val="24"/>
        </w:rPr>
        <w:t>0</w:t>
      </w:r>
      <w:r w:rsidRPr="00FD232D">
        <w:rPr>
          <w:rFonts w:ascii="Times New Roman" w:hAnsi="Times New Roman" w:cs="Times New Roman"/>
          <w:bCs/>
          <w:sz w:val="24"/>
          <w:szCs w:val="24"/>
        </w:rPr>
        <w:t>4 April 2023.</w:t>
      </w:r>
    </w:p>
    <w:p w14:paraId="289B8D93" w14:textId="77777777" w:rsidR="00E801FA" w:rsidRPr="00FD232D" w:rsidRDefault="00E801FA" w:rsidP="00E801FA">
      <w:pPr>
        <w:suppressLineNumbers/>
        <w:spacing w:line="480" w:lineRule="auto"/>
        <w:ind w:left="360" w:hanging="360"/>
        <w:jc w:val="both"/>
        <w:rPr>
          <w:rFonts w:ascii="Times New Roman" w:hAnsi="Times New Roman" w:cs="Times New Roman"/>
          <w:bCs/>
          <w:sz w:val="24"/>
          <w:szCs w:val="24"/>
        </w:rPr>
      </w:pPr>
      <w:r w:rsidRPr="00FD232D">
        <w:rPr>
          <w:rFonts w:ascii="Times New Roman" w:hAnsi="Times New Roman" w:cs="Times New Roman"/>
          <w:bCs/>
          <w:sz w:val="24"/>
          <w:szCs w:val="24"/>
        </w:rPr>
        <w:t xml:space="preserve">Eken, G., Bilgin, G., Dikmen, I., &amp; Birgonul, M. T. (2020). A Lessons-Learned Tool for Organizational Learning in Construction. </w:t>
      </w:r>
      <w:r w:rsidRPr="00FD232D">
        <w:rPr>
          <w:rFonts w:ascii="Times New Roman" w:hAnsi="Times New Roman" w:cs="Times New Roman"/>
          <w:bCs/>
          <w:i/>
          <w:iCs/>
          <w:sz w:val="24"/>
          <w:szCs w:val="24"/>
        </w:rPr>
        <w:t>Automation in Construction</w:t>
      </w:r>
      <w:r w:rsidRPr="00FD232D">
        <w:rPr>
          <w:rFonts w:ascii="Times New Roman" w:hAnsi="Times New Roman" w:cs="Times New Roman"/>
          <w:bCs/>
          <w:sz w:val="24"/>
          <w:szCs w:val="24"/>
        </w:rPr>
        <w:t xml:space="preserve">, </w:t>
      </w:r>
      <w:r w:rsidRPr="00FD232D">
        <w:rPr>
          <w:rFonts w:ascii="Times New Roman" w:hAnsi="Times New Roman" w:cs="Times New Roman"/>
          <w:bCs/>
          <w:i/>
          <w:iCs/>
          <w:sz w:val="24"/>
          <w:szCs w:val="24"/>
        </w:rPr>
        <w:t>110</w:t>
      </w:r>
      <w:r w:rsidRPr="00FD232D">
        <w:rPr>
          <w:rFonts w:ascii="Times New Roman" w:hAnsi="Times New Roman" w:cs="Times New Roman"/>
          <w:bCs/>
          <w:sz w:val="24"/>
          <w:szCs w:val="24"/>
        </w:rPr>
        <w:t xml:space="preserve">, 102977. </w:t>
      </w:r>
      <w:hyperlink r:id="rId23" w:tgtFrame="_blank" w:tooltip="Persistent link using digital object identifier" w:history="1">
        <w:r w:rsidRPr="00FD232D">
          <w:rPr>
            <w:rStyle w:val="Hyperlink"/>
            <w:rFonts w:ascii="Times New Roman" w:hAnsi="Times New Roman" w:cs="Times New Roman"/>
            <w:bCs/>
            <w:sz w:val="24"/>
            <w:szCs w:val="24"/>
          </w:rPr>
          <w:t>https://doi.org/10.1016/j.autcon.2019.102977</w:t>
        </w:r>
      </w:hyperlink>
    </w:p>
    <w:p w14:paraId="729315E5" w14:textId="77777777" w:rsidR="00E801FA" w:rsidRPr="00FD232D" w:rsidRDefault="00E801FA" w:rsidP="00E801FA">
      <w:pPr>
        <w:suppressLineNumbers/>
        <w:spacing w:line="480" w:lineRule="auto"/>
        <w:ind w:left="360" w:hanging="360"/>
        <w:jc w:val="both"/>
        <w:rPr>
          <w:rFonts w:ascii="Times New Roman" w:hAnsi="Times New Roman" w:cs="Times New Roman"/>
          <w:bCs/>
          <w:sz w:val="24"/>
          <w:szCs w:val="24"/>
        </w:rPr>
      </w:pPr>
      <w:proofErr w:type="spellStart"/>
      <w:r w:rsidRPr="00FD232D">
        <w:rPr>
          <w:rFonts w:ascii="Times New Roman" w:hAnsi="Times New Roman" w:cs="Times New Roman"/>
          <w:bCs/>
          <w:sz w:val="24"/>
          <w:szCs w:val="24"/>
        </w:rPr>
        <w:t>ElMenshway</w:t>
      </w:r>
      <w:proofErr w:type="spellEnd"/>
      <w:r w:rsidRPr="00FD232D">
        <w:rPr>
          <w:rFonts w:ascii="Times New Roman" w:hAnsi="Times New Roman" w:cs="Times New Roman"/>
          <w:bCs/>
          <w:sz w:val="24"/>
          <w:szCs w:val="24"/>
        </w:rPr>
        <w:t xml:space="preserve">, M., &amp; Marzouk, M. (2021). Automated BIM schedule generation approach for solving time–cost trade-off problems. </w:t>
      </w:r>
      <w:r w:rsidRPr="00FD232D">
        <w:rPr>
          <w:rFonts w:ascii="Times New Roman" w:hAnsi="Times New Roman" w:cs="Times New Roman"/>
          <w:bCs/>
          <w:i/>
          <w:sz w:val="24"/>
          <w:szCs w:val="24"/>
        </w:rPr>
        <w:t>Engineering, Construction and Architectural Management</w:t>
      </w:r>
      <w:r w:rsidRPr="00FD232D">
        <w:rPr>
          <w:rFonts w:ascii="Times New Roman" w:hAnsi="Times New Roman" w:cs="Times New Roman"/>
          <w:bCs/>
          <w:sz w:val="24"/>
          <w:szCs w:val="24"/>
        </w:rPr>
        <w:t xml:space="preserve">, </w:t>
      </w:r>
      <w:r w:rsidRPr="00FD232D">
        <w:rPr>
          <w:rFonts w:ascii="Times New Roman" w:hAnsi="Times New Roman" w:cs="Times New Roman"/>
          <w:bCs/>
          <w:i/>
          <w:sz w:val="24"/>
          <w:szCs w:val="24"/>
        </w:rPr>
        <w:t>28</w:t>
      </w:r>
      <w:r w:rsidRPr="00FD232D">
        <w:rPr>
          <w:rFonts w:ascii="Times New Roman" w:hAnsi="Times New Roman" w:cs="Times New Roman"/>
          <w:bCs/>
          <w:sz w:val="24"/>
          <w:szCs w:val="24"/>
        </w:rPr>
        <w:t xml:space="preserve">(10), pp.3346-3367. </w:t>
      </w:r>
      <w:hyperlink r:id="rId24" w:tooltip="DOI: https://doi.org/10.1108/ECAM-08-2020-0652" w:history="1">
        <w:r w:rsidRPr="00FD232D">
          <w:rPr>
            <w:rStyle w:val="Hyperlink"/>
            <w:rFonts w:ascii="Times New Roman" w:hAnsi="Times New Roman" w:cs="Times New Roman"/>
            <w:bCs/>
            <w:sz w:val="24"/>
            <w:szCs w:val="24"/>
          </w:rPr>
          <w:t>https://doi.org/10.1108/ECAM-08-2020-0652</w:t>
        </w:r>
      </w:hyperlink>
    </w:p>
    <w:p w14:paraId="0FBBD5B3" w14:textId="77777777" w:rsidR="00E801FA" w:rsidRPr="00FD232D" w:rsidRDefault="00E801FA" w:rsidP="00E801FA">
      <w:pPr>
        <w:suppressLineNumbers/>
        <w:spacing w:line="480" w:lineRule="auto"/>
        <w:ind w:left="360" w:hanging="360"/>
        <w:jc w:val="both"/>
        <w:rPr>
          <w:rFonts w:ascii="Times New Roman" w:hAnsi="Times New Roman" w:cs="Times New Roman"/>
          <w:bCs/>
          <w:sz w:val="24"/>
          <w:szCs w:val="24"/>
        </w:rPr>
      </w:pPr>
      <w:r w:rsidRPr="00FD232D">
        <w:rPr>
          <w:rFonts w:ascii="Times New Roman" w:hAnsi="Times New Roman" w:cs="Times New Roman"/>
          <w:bCs/>
          <w:sz w:val="24"/>
          <w:szCs w:val="24"/>
        </w:rPr>
        <w:lastRenderedPageBreak/>
        <w:t xml:space="preserve">El-Gohary, K., &amp; Aziz, R. F. (2014). Factors Influencing Construction Labor Productivity in Egypt. </w:t>
      </w:r>
      <w:r w:rsidRPr="00FD232D">
        <w:rPr>
          <w:rFonts w:ascii="Times New Roman" w:hAnsi="Times New Roman" w:cs="Times New Roman"/>
          <w:bCs/>
          <w:i/>
          <w:sz w:val="24"/>
          <w:szCs w:val="24"/>
        </w:rPr>
        <w:t>Journal of Management in Engineering, 30</w:t>
      </w:r>
      <w:r w:rsidRPr="00FD232D">
        <w:rPr>
          <w:rFonts w:ascii="Times New Roman" w:hAnsi="Times New Roman" w:cs="Times New Roman"/>
          <w:bCs/>
          <w:sz w:val="24"/>
          <w:szCs w:val="24"/>
        </w:rPr>
        <w:t xml:space="preserve">(1). </w:t>
      </w:r>
      <w:hyperlink r:id="rId25" w:history="1">
        <w:r w:rsidRPr="00FD232D">
          <w:rPr>
            <w:rStyle w:val="Hyperlink"/>
            <w:rFonts w:ascii="Times New Roman" w:hAnsi="Times New Roman" w:cs="Times New Roman"/>
            <w:bCs/>
            <w:sz w:val="24"/>
            <w:szCs w:val="24"/>
          </w:rPr>
          <w:t>https://doi.org/10.1061/(ASCE)ME.1943-5479.0000168</w:t>
        </w:r>
      </w:hyperlink>
    </w:p>
    <w:p w14:paraId="67E2CF24" w14:textId="23EAF380" w:rsidR="004D764C" w:rsidRPr="00FD232D" w:rsidRDefault="004D764C" w:rsidP="004D764C">
      <w:pPr>
        <w:suppressLineNumbers/>
        <w:spacing w:line="480" w:lineRule="auto"/>
        <w:ind w:left="360" w:hanging="360"/>
        <w:jc w:val="both"/>
        <w:rPr>
          <w:rFonts w:ascii="Times New Roman" w:hAnsi="Times New Roman" w:cs="Times New Roman"/>
          <w:bCs/>
          <w:sz w:val="24"/>
          <w:szCs w:val="24"/>
        </w:rPr>
      </w:pPr>
      <w:proofErr w:type="spellStart"/>
      <w:r w:rsidRPr="00FD232D">
        <w:rPr>
          <w:rFonts w:ascii="Times New Roman" w:hAnsi="Times New Roman" w:cs="Times New Roman"/>
          <w:bCs/>
          <w:sz w:val="24"/>
          <w:szCs w:val="24"/>
        </w:rPr>
        <w:t>Eltigani</w:t>
      </w:r>
      <w:proofErr w:type="spellEnd"/>
      <w:r w:rsidRPr="00FD232D">
        <w:rPr>
          <w:rFonts w:ascii="Times New Roman" w:hAnsi="Times New Roman" w:cs="Times New Roman"/>
          <w:bCs/>
          <w:sz w:val="24"/>
          <w:szCs w:val="24"/>
        </w:rPr>
        <w:t xml:space="preserve">, A., Gardiner, P., Kirkham, R., Williams, T., Ou, L., &amp; Calabrese, A. (2020). Learning in and from projects: the learning modes and a learning capability model. </w:t>
      </w:r>
      <w:r w:rsidRPr="00FD232D">
        <w:rPr>
          <w:rFonts w:ascii="Times New Roman" w:hAnsi="Times New Roman" w:cs="Times New Roman"/>
          <w:bCs/>
          <w:i/>
          <w:sz w:val="24"/>
          <w:szCs w:val="24"/>
        </w:rPr>
        <w:t>Production Planning &amp; Control</w:t>
      </w:r>
      <w:r w:rsidRPr="00FD232D">
        <w:rPr>
          <w:rFonts w:ascii="Times New Roman" w:hAnsi="Times New Roman" w:cs="Times New Roman"/>
          <w:bCs/>
          <w:sz w:val="24"/>
          <w:szCs w:val="24"/>
        </w:rPr>
        <w:t>, 31(10), 786-798.</w:t>
      </w:r>
    </w:p>
    <w:p w14:paraId="28F9F8B8" w14:textId="2F86E560" w:rsidR="00395007" w:rsidRPr="00FD232D" w:rsidRDefault="00395007" w:rsidP="00395007">
      <w:pPr>
        <w:suppressLineNumbers/>
        <w:spacing w:line="480" w:lineRule="auto"/>
        <w:ind w:left="360" w:hanging="360"/>
        <w:jc w:val="both"/>
        <w:rPr>
          <w:rFonts w:ascii="Times New Roman" w:hAnsi="Times New Roman" w:cs="Times New Roman"/>
          <w:sz w:val="24"/>
          <w:szCs w:val="24"/>
        </w:rPr>
      </w:pPr>
      <w:proofErr w:type="spellStart"/>
      <w:r w:rsidRPr="00FD232D">
        <w:rPr>
          <w:rFonts w:ascii="Times New Roman" w:hAnsi="Times New Roman" w:cs="Times New Roman"/>
          <w:sz w:val="24"/>
          <w:szCs w:val="24"/>
        </w:rPr>
        <w:t>Fagbenro</w:t>
      </w:r>
      <w:proofErr w:type="spellEnd"/>
      <w:r w:rsidRPr="00FD232D">
        <w:rPr>
          <w:rFonts w:ascii="Times New Roman" w:hAnsi="Times New Roman" w:cs="Times New Roman"/>
          <w:sz w:val="24"/>
          <w:szCs w:val="24"/>
        </w:rPr>
        <w:t xml:space="preserve">, R.K., </w:t>
      </w:r>
      <w:proofErr w:type="spellStart"/>
      <w:r w:rsidRPr="00FD232D">
        <w:rPr>
          <w:rFonts w:ascii="Times New Roman" w:hAnsi="Times New Roman" w:cs="Times New Roman"/>
          <w:sz w:val="24"/>
          <w:szCs w:val="24"/>
        </w:rPr>
        <w:t>Sunindijo</w:t>
      </w:r>
      <w:proofErr w:type="spellEnd"/>
      <w:r w:rsidRPr="00FD232D">
        <w:rPr>
          <w:rFonts w:ascii="Times New Roman" w:hAnsi="Times New Roman" w:cs="Times New Roman"/>
          <w:sz w:val="24"/>
          <w:szCs w:val="24"/>
        </w:rPr>
        <w:t xml:space="preserve">, R.Y., </w:t>
      </w:r>
      <w:proofErr w:type="spellStart"/>
      <w:r w:rsidRPr="00FD232D">
        <w:rPr>
          <w:rFonts w:ascii="Times New Roman" w:hAnsi="Times New Roman" w:cs="Times New Roman"/>
          <w:sz w:val="24"/>
          <w:szCs w:val="24"/>
        </w:rPr>
        <w:t>Illankoon</w:t>
      </w:r>
      <w:proofErr w:type="spellEnd"/>
      <w:r w:rsidRPr="00FD232D">
        <w:rPr>
          <w:rFonts w:ascii="Times New Roman" w:hAnsi="Times New Roman" w:cs="Times New Roman"/>
          <w:sz w:val="24"/>
          <w:szCs w:val="24"/>
        </w:rPr>
        <w:t xml:space="preserve">, C., </w:t>
      </w:r>
      <w:r w:rsidRPr="00FD232D">
        <w:rPr>
          <w:rFonts w:ascii="Times New Roman" w:hAnsi="Times New Roman" w:cs="Times New Roman"/>
          <w:bCs/>
          <w:sz w:val="24"/>
          <w:szCs w:val="24"/>
        </w:rPr>
        <w:t>&amp;</w:t>
      </w:r>
      <w:r w:rsidRPr="00FD232D">
        <w:rPr>
          <w:rFonts w:ascii="Times New Roman" w:hAnsi="Times New Roman" w:cs="Times New Roman"/>
          <w:sz w:val="24"/>
          <w:szCs w:val="24"/>
        </w:rPr>
        <w:t xml:space="preserve"> Frimpong, S. (2024). Importance of Prefabrication to Easing Construction Workers’ Experience of Mental Health Stressors. </w:t>
      </w:r>
      <w:r w:rsidRPr="00FD232D">
        <w:rPr>
          <w:rFonts w:ascii="Times New Roman" w:hAnsi="Times New Roman" w:cs="Times New Roman"/>
          <w:i/>
          <w:iCs/>
          <w:sz w:val="24"/>
          <w:szCs w:val="24"/>
        </w:rPr>
        <w:t>Int. J. Environ. Res. Public Health</w:t>
      </w:r>
      <w:r w:rsidRPr="00FD232D">
        <w:rPr>
          <w:rFonts w:ascii="Times New Roman" w:hAnsi="Times New Roman" w:cs="Times New Roman"/>
          <w:sz w:val="24"/>
          <w:szCs w:val="24"/>
        </w:rPr>
        <w:t xml:space="preserve">, </w:t>
      </w:r>
      <w:r w:rsidRPr="00FD232D">
        <w:rPr>
          <w:rFonts w:ascii="Times New Roman" w:hAnsi="Times New Roman" w:cs="Times New Roman"/>
          <w:i/>
          <w:iCs/>
          <w:sz w:val="24"/>
          <w:szCs w:val="24"/>
        </w:rPr>
        <w:t>21</w:t>
      </w:r>
      <w:r w:rsidRPr="00FD232D">
        <w:rPr>
          <w:rFonts w:ascii="Times New Roman" w:hAnsi="Times New Roman" w:cs="Times New Roman"/>
          <w:sz w:val="24"/>
          <w:szCs w:val="24"/>
        </w:rPr>
        <w:t xml:space="preserve">, 1218. </w:t>
      </w:r>
      <w:hyperlink r:id="rId26" w:history="1">
        <w:r w:rsidRPr="00FD232D">
          <w:rPr>
            <w:rStyle w:val="Hyperlink"/>
            <w:rFonts w:ascii="Times New Roman" w:hAnsi="Times New Roman" w:cs="Times New Roman"/>
            <w:sz w:val="24"/>
            <w:szCs w:val="24"/>
          </w:rPr>
          <w:t>https://doi.org/10.3390/ijerph21091218</w:t>
        </w:r>
      </w:hyperlink>
    </w:p>
    <w:p w14:paraId="3401EFE5" w14:textId="04F937EA" w:rsidR="00E801FA" w:rsidRPr="00FD232D" w:rsidRDefault="00E801FA" w:rsidP="00E801FA">
      <w:pPr>
        <w:suppressLineNumbers/>
        <w:spacing w:line="480" w:lineRule="auto"/>
        <w:ind w:left="360" w:hanging="360"/>
        <w:jc w:val="both"/>
        <w:rPr>
          <w:rFonts w:ascii="Times New Roman" w:hAnsi="Times New Roman" w:cs="Times New Roman"/>
          <w:bCs/>
          <w:sz w:val="24"/>
          <w:szCs w:val="24"/>
        </w:rPr>
      </w:pPr>
      <w:r w:rsidRPr="00FD232D">
        <w:rPr>
          <w:rFonts w:ascii="Times New Roman" w:hAnsi="Times New Roman" w:cs="Times New Roman"/>
          <w:bCs/>
          <w:sz w:val="24"/>
          <w:szCs w:val="24"/>
        </w:rPr>
        <w:t xml:space="preserve">Ferrada, X., Núñez, D., </w:t>
      </w:r>
      <w:proofErr w:type="spellStart"/>
      <w:r w:rsidRPr="00FD232D">
        <w:rPr>
          <w:rFonts w:ascii="Times New Roman" w:hAnsi="Times New Roman" w:cs="Times New Roman"/>
          <w:bCs/>
          <w:sz w:val="24"/>
          <w:szCs w:val="24"/>
        </w:rPr>
        <w:t>Neyem</w:t>
      </w:r>
      <w:proofErr w:type="spellEnd"/>
      <w:r w:rsidRPr="00FD232D">
        <w:rPr>
          <w:rFonts w:ascii="Times New Roman" w:hAnsi="Times New Roman" w:cs="Times New Roman"/>
          <w:bCs/>
          <w:sz w:val="24"/>
          <w:szCs w:val="24"/>
        </w:rPr>
        <w:t xml:space="preserve">, A., Serpell, A., &amp; Sepúlveda, M. (2016). A Lessons-learned System for Construction Project Management: A Preliminary Application. </w:t>
      </w:r>
      <w:r w:rsidRPr="00FD232D">
        <w:rPr>
          <w:rFonts w:ascii="Times New Roman" w:hAnsi="Times New Roman" w:cs="Times New Roman"/>
          <w:bCs/>
          <w:i/>
          <w:sz w:val="24"/>
          <w:szCs w:val="24"/>
        </w:rPr>
        <w:t>Procedia - Social and Behavioral Sciences, 226</w:t>
      </w:r>
      <w:r w:rsidRPr="00FD232D">
        <w:rPr>
          <w:rFonts w:ascii="Times New Roman" w:hAnsi="Times New Roman" w:cs="Times New Roman"/>
          <w:bCs/>
          <w:sz w:val="24"/>
          <w:szCs w:val="24"/>
        </w:rPr>
        <w:t xml:space="preserve">, 302-309. </w:t>
      </w:r>
      <w:hyperlink r:id="rId27" w:tgtFrame="_blank" w:tooltip="Persistent link using digital object identifier" w:history="1">
        <w:r w:rsidRPr="00FD232D">
          <w:rPr>
            <w:rStyle w:val="Hyperlink"/>
            <w:rFonts w:ascii="Times New Roman" w:hAnsi="Times New Roman" w:cs="Times New Roman"/>
            <w:bCs/>
            <w:sz w:val="24"/>
            <w:szCs w:val="24"/>
          </w:rPr>
          <w:t>https://doi.org/10.1016/j.sbspro.2016.06.192</w:t>
        </w:r>
      </w:hyperlink>
    </w:p>
    <w:p w14:paraId="495D030D" w14:textId="77777777" w:rsidR="00E801FA" w:rsidRPr="00FD232D" w:rsidRDefault="00E801FA" w:rsidP="00E801FA">
      <w:pPr>
        <w:suppressLineNumbers/>
        <w:spacing w:line="480" w:lineRule="auto"/>
        <w:ind w:left="360" w:hanging="360"/>
        <w:jc w:val="both"/>
        <w:rPr>
          <w:rFonts w:ascii="Times New Roman" w:hAnsi="Times New Roman" w:cs="Times New Roman"/>
          <w:sz w:val="24"/>
          <w:szCs w:val="24"/>
        </w:rPr>
      </w:pPr>
      <w:r w:rsidRPr="00FD232D">
        <w:rPr>
          <w:rFonts w:ascii="Times New Roman" w:hAnsi="Times New Roman" w:cs="Times New Roman"/>
          <w:sz w:val="24"/>
          <w:szCs w:val="24"/>
        </w:rPr>
        <w:t>Flyvbjerg, B. (2011). Over Budget, Over Time, Over and Over Again: Managing Major Projects (April 1, 2011). Peter W. G. Morris, Jeffrey K. Pinto, and Jonas Söderlund, eds., The Oxford Handbook of Project Management, Oxford: Oxford University Press, pp. 321-344, 2013, DOI: 10.1093/</w:t>
      </w:r>
      <w:proofErr w:type="spellStart"/>
      <w:r w:rsidRPr="00FD232D">
        <w:rPr>
          <w:rFonts w:ascii="Times New Roman" w:hAnsi="Times New Roman" w:cs="Times New Roman"/>
          <w:sz w:val="24"/>
          <w:szCs w:val="24"/>
        </w:rPr>
        <w:t>oxfordhb</w:t>
      </w:r>
      <w:proofErr w:type="spellEnd"/>
      <w:r w:rsidRPr="00FD232D">
        <w:rPr>
          <w:rFonts w:ascii="Times New Roman" w:hAnsi="Times New Roman" w:cs="Times New Roman"/>
          <w:sz w:val="24"/>
          <w:szCs w:val="24"/>
        </w:rPr>
        <w:t xml:space="preserve">/9780199563142.003.0014, Available at SSRN: </w:t>
      </w:r>
      <w:hyperlink r:id="rId28" w:tgtFrame="_blank" w:history="1">
        <w:r w:rsidRPr="00FD232D">
          <w:rPr>
            <w:rStyle w:val="Hyperlink"/>
            <w:rFonts w:ascii="Times New Roman" w:hAnsi="Times New Roman" w:cs="Times New Roman"/>
            <w:sz w:val="24"/>
            <w:szCs w:val="24"/>
          </w:rPr>
          <w:t>https://ssrn.com/abstract=2278226</w:t>
        </w:r>
      </w:hyperlink>
      <w:r w:rsidRPr="00FD232D">
        <w:rPr>
          <w:rFonts w:ascii="Times New Roman" w:hAnsi="Times New Roman" w:cs="Times New Roman"/>
          <w:sz w:val="24"/>
          <w:szCs w:val="24"/>
        </w:rPr>
        <w:t xml:space="preserve"> </w:t>
      </w:r>
    </w:p>
    <w:p w14:paraId="104AE1EB" w14:textId="77777777" w:rsidR="00E801FA" w:rsidRPr="00FD232D" w:rsidRDefault="00E801FA" w:rsidP="00E801FA">
      <w:pPr>
        <w:suppressLineNumbers/>
        <w:spacing w:line="480" w:lineRule="auto"/>
        <w:ind w:left="360" w:hanging="360"/>
        <w:jc w:val="both"/>
        <w:rPr>
          <w:rStyle w:val="Hyperlink"/>
          <w:rFonts w:ascii="Times New Roman" w:hAnsi="Times New Roman" w:cs="Times New Roman"/>
          <w:sz w:val="24"/>
          <w:szCs w:val="24"/>
        </w:rPr>
      </w:pPr>
      <w:r w:rsidRPr="00FD232D">
        <w:rPr>
          <w:rFonts w:ascii="Times New Roman" w:hAnsi="Times New Roman" w:cs="Times New Roman"/>
          <w:sz w:val="24"/>
          <w:szCs w:val="24"/>
        </w:rPr>
        <w:t xml:space="preserve">Flyvbjerg, B. (2014). What You Should Know About Megaprojects and Why: An Overview. </w:t>
      </w:r>
      <w:r w:rsidRPr="00FD232D">
        <w:rPr>
          <w:rFonts w:ascii="Times New Roman" w:hAnsi="Times New Roman" w:cs="Times New Roman"/>
          <w:i/>
          <w:sz w:val="24"/>
          <w:szCs w:val="24"/>
        </w:rPr>
        <w:t>Project Management Journal, 45</w:t>
      </w:r>
      <w:r w:rsidRPr="00FD232D">
        <w:rPr>
          <w:rFonts w:ascii="Times New Roman" w:hAnsi="Times New Roman" w:cs="Times New Roman"/>
          <w:sz w:val="24"/>
          <w:szCs w:val="24"/>
        </w:rPr>
        <w:t>(2), pp. 6-19.</w:t>
      </w:r>
      <w:r w:rsidRPr="00FD232D">
        <w:rPr>
          <w:rFonts w:ascii="Times New Roman" w:hAnsi="Times New Roman" w:cs="Times New Roman"/>
          <w:i/>
          <w:sz w:val="24"/>
          <w:szCs w:val="24"/>
        </w:rPr>
        <w:t xml:space="preserve"> </w:t>
      </w:r>
      <w:hyperlink r:id="rId29" w:history="1">
        <w:r w:rsidRPr="00FD232D">
          <w:rPr>
            <w:rStyle w:val="Hyperlink"/>
            <w:rFonts w:ascii="Times New Roman" w:hAnsi="Times New Roman" w:cs="Times New Roman"/>
            <w:sz w:val="24"/>
            <w:szCs w:val="24"/>
          </w:rPr>
          <w:t>https://doi.org/10.1002/pmj.21409</w:t>
        </w:r>
      </w:hyperlink>
    </w:p>
    <w:p w14:paraId="09056F58" w14:textId="77777777" w:rsidR="00E801FA" w:rsidRPr="00FD232D" w:rsidRDefault="00E801FA" w:rsidP="00E801FA">
      <w:pPr>
        <w:suppressLineNumbers/>
        <w:spacing w:line="480" w:lineRule="auto"/>
        <w:ind w:left="360" w:hanging="360"/>
        <w:jc w:val="both"/>
        <w:rPr>
          <w:rFonts w:ascii="Times New Roman" w:hAnsi="Times New Roman" w:cs="Times New Roman"/>
          <w:bCs/>
          <w:sz w:val="24"/>
          <w:szCs w:val="24"/>
        </w:rPr>
      </w:pPr>
      <w:r w:rsidRPr="00FD232D">
        <w:rPr>
          <w:rFonts w:ascii="Times New Roman" w:hAnsi="Times New Roman" w:cs="Times New Roman"/>
          <w:bCs/>
          <w:sz w:val="24"/>
          <w:szCs w:val="24"/>
        </w:rPr>
        <w:t xml:space="preserve">Goodrum, P. M., Yasin, M. F., &amp; Hancher, D. E. (2003). Lessons Learned System for Kentucky Transportation Projects. Kentucky Transportation Center Research Report. 223. </w:t>
      </w:r>
      <w:hyperlink r:id="rId30" w:history="1">
        <w:r w:rsidRPr="00FD232D">
          <w:rPr>
            <w:rStyle w:val="Hyperlink"/>
            <w:rFonts w:ascii="Times New Roman" w:hAnsi="Times New Roman" w:cs="Times New Roman"/>
            <w:bCs/>
            <w:sz w:val="24"/>
            <w:szCs w:val="24"/>
          </w:rPr>
          <w:t>http://dx.doi.org/10.13023/KTC.RR.2003.25</w:t>
        </w:r>
      </w:hyperlink>
    </w:p>
    <w:p w14:paraId="308D48F4" w14:textId="77777777" w:rsidR="00E801FA" w:rsidRPr="00FD232D" w:rsidRDefault="00E801FA" w:rsidP="00E801FA">
      <w:pPr>
        <w:suppressLineNumbers/>
        <w:spacing w:line="480" w:lineRule="auto"/>
        <w:ind w:left="360" w:hanging="360"/>
        <w:jc w:val="both"/>
        <w:rPr>
          <w:rFonts w:ascii="Times New Roman" w:hAnsi="Times New Roman" w:cs="Times New Roman"/>
          <w:bCs/>
          <w:sz w:val="24"/>
          <w:szCs w:val="24"/>
        </w:rPr>
      </w:pPr>
      <w:proofErr w:type="spellStart"/>
      <w:r w:rsidRPr="00FD232D">
        <w:rPr>
          <w:rFonts w:ascii="Times New Roman" w:hAnsi="Times New Roman" w:cs="Times New Roman"/>
          <w:bCs/>
          <w:sz w:val="24"/>
          <w:szCs w:val="24"/>
        </w:rPr>
        <w:lastRenderedPageBreak/>
        <w:t>Gurgun</w:t>
      </w:r>
      <w:proofErr w:type="spellEnd"/>
      <w:r w:rsidRPr="00FD232D">
        <w:rPr>
          <w:rFonts w:ascii="Times New Roman" w:hAnsi="Times New Roman" w:cs="Times New Roman"/>
          <w:bCs/>
          <w:sz w:val="24"/>
          <w:szCs w:val="24"/>
        </w:rPr>
        <w:t xml:space="preserve">, A. P., Koc, K., &amp; </w:t>
      </w:r>
      <w:proofErr w:type="spellStart"/>
      <w:r w:rsidRPr="00FD232D">
        <w:rPr>
          <w:rFonts w:ascii="Times New Roman" w:hAnsi="Times New Roman" w:cs="Times New Roman"/>
          <w:bCs/>
          <w:sz w:val="24"/>
          <w:szCs w:val="24"/>
        </w:rPr>
        <w:t>Kunkcu</w:t>
      </w:r>
      <w:proofErr w:type="spellEnd"/>
      <w:r w:rsidRPr="00FD232D">
        <w:rPr>
          <w:rFonts w:ascii="Times New Roman" w:hAnsi="Times New Roman" w:cs="Times New Roman"/>
          <w:bCs/>
          <w:sz w:val="24"/>
          <w:szCs w:val="24"/>
        </w:rPr>
        <w:t xml:space="preserve">, H. (2022). Exploring the adoption of technology against delays in construction projects. </w:t>
      </w:r>
      <w:r w:rsidRPr="00FD232D">
        <w:rPr>
          <w:rFonts w:ascii="Times New Roman" w:hAnsi="Times New Roman" w:cs="Times New Roman"/>
          <w:bCs/>
          <w:i/>
          <w:sz w:val="24"/>
          <w:szCs w:val="24"/>
        </w:rPr>
        <w:t>Engineering, Construction and Architectural Management</w:t>
      </w:r>
      <w:r w:rsidRPr="00FD232D">
        <w:rPr>
          <w:rFonts w:ascii="Times New Roman" w:hAnsi="Times New Roman" w:cs="Times New Roman"/>
          <w:bCs/>
          <w:sz w:val="24"/>
          <w:szCs w:val="24"/>
        </w:rPr>
        <w:t xml:space="preserve">, </w:t>
      </w:r>
      <w:r w:rsidRPr="00FD232D">
        <w:rPr>
          <w:rFonts w:ascii="Times New Roman" w:hAnsi="Times New Roman" w:cs="Times New Roman"/>
          <w:bCs/>
          <w:i/>
          <w:sz w:val="24"/>
          <w:szCs w:val="24"/>
        </w:rPr>
        <w:t>ahead-of-print</w:t>
      </w:r>
      <w:r w:rsidRPr="00FD232D">
        <w:rPr>
          <w:rFonts w:ascii="Times New Roman" w:hAnsi="Times New Roman" w:cs="Times New Roman"/>
          <w:bCs/>
          <w:sz w:val="24"/>
          <w:szCs w:val="24"/>
        </w:rPr>
        <w:t xml:space="preserve">. </w:t>
      </w:r>
      <w:hyperlink r:id="rId31" w:tooltip="DOI: https://doi.org/10.1108/ECAM-06-2022-0566" w:history="1">
        <w:r w:rsidRPr="00FD232D">
          <w:rPr>
            <w:rStyle w:val="Hyperlink"/>
            <w:rFonts w:ascii="Times New Roman" w:hAnsi="Times New Roman" w:cs="Times New Roman"/>
            <w:bCs/>
            <w:sz w:val="24"/>
            <w:szCs w:val="24"/>
          </w:rPr>
          <w:t>https://doi.org/10.1108/ECAM-06-2022-0566</w:t>
        </w:r>
      </w:hyperlink>
    </w:p>
    <w:p w14:paraId="37348525" w14:textId="77777777" w:rsidR="00E801FA" w:rsidRPr="00FD232D" w:rsidRDefault="00E801FA" w:rsidP="00E801FA">
      <w:pPr>
        <w:suppressLineNumbers/>
        <w:spacing w:line="480" w:lineRule="auto"/>
        <w:ind w:left="360" w:hanging="360"/>
        <w:jc w:val="both"/>
        <w:rPr>
          <w:rFonts w:ascii="Times New Roman" w:hAnsi="Times New Roman" w:cs="Times New Roman"/>
          <w:bCs/>
          <w:sz w:val="24"/>
          <w:szCs w:val="24"/>
        </w:rPr>
      </w:pPr>
      <w:proofErr w:type="spellStart"/>
      <w:r w:rsidRPr="00FD232D">
        <w:rPr>
          <w:rFonts w:ascii="Times New Roman" w:hAnsi="Times New Roman" w:cs="Times New Roman"/>
          <w:bCs/>
          <w:sz w:val="24"/>
          <w:szCs w:val="24"/>
        </w:rPr>
        <w:t>Haghgooie</w:t>
      </w:r>
      <w:proofErr w:type="spellEnd"/>
      <w:r w:rsidRPr="00FD232D">
        <w:rPr>
          <w:rFonts w:ascii="Times New Roman" w:hAnsi="Times New Roman" w:cs="Times New Roman"/>
          <w:bCs/>
          <w:sz w:val="24"/>
          <w:szCs w:val="24"/>
        </w:rPr>
        <w:t xml:space="preserve">, A. (2012). </w:t>
      </w:r>
      <w:r w:rsidRPr="00FD232D">
        <w:rPr>
          <w:rFonts w:ascii="Times New Roman" w:hAnsi="Times New Roman" w:cs="Times New Roman"/>
          <w:bCs/>
          <w:iCs/>
          <w:sz w:val="24"/>
          <w:szCs w:val="24"/>
        </w:rPr>
        <w:t>Developing a Knowledge Taxonomy for Business Development in Construction Companies: A Case of Turkish Construction Industry</w:t>
      </w:r>
      <w:r w:rsidRPr="00FD232D">
        <w:rPr>
          <w:rFonts w:ascii="Times New Roman" w:hAnsi="Times New Roman" w:cs="Times New Roman"/>
          <w:bCs/>
          <w:sz w:val="24"/>
          <w:szCs w:val="24"/>
        </w:rPr>
        <w:t>. Middle East Technical University.</w:t>
      </w:r>
    </w:p>
    <w:p w14:paraId="74E4A15F" w14:textId="77777777" w:rsidR="00E801FA" w:rsidRPr="00FD232D" w:rsidRDefault="00E801FA" w:rsidP="00E801FA">
      <w:pPr>
        <w:suppressLineNumbers/>
        <w:spacing w:line="480" w:lineRule="auto"/>
        <w:ind w:left="360" w:hanging="360"/>
        <w:jc w:val="both"/>
        <w:rPr>
          <w:rStyle w:val="Hyperlink"/>
          <w:rFonts w:ascii="Times New Roman" w:hAnsi="Times New Roman" w:cs="Times New Roman"/>
          <w:bCs/>
          <w:sz w:val="24"/>
          <w:szCs w:val="24"/>
        </w:rPr>
      </w:pPr>
      <w:r w:rsidRPr="00FD232D">
        <w:rPr>
          <w:rFonts w:ascii="Times New Roman" w:hAnsi="Times New Roman" w:cs="Times New Roman"/>
          <w:bCs/>
          <w:sz w:val="24"/>
          <w:szCs w:val="24"/>
        </w:rPr>
        <w:t xml:space="preserve">Hansen, S., Fassa, F., &amp; Wijaya, S. (2023). Factors Influencing Scheduling Activities of Construction Projects. </w:t>
      </w:r>
      <w:r w:rsidRPr="00FD232D">
        <w:rPr>
          <w:rFonts w:ascii="Times New Roman" w:hAnsi="Times New Roman" w:cs="Times New Roman"/>
          <w:bCs/>
          <w:i/>
          <w:sz w:val="24"/>
          <w:szCs w:val="24"/>
        </w:rPr>
        <w:t>Journal of Legal Affairs and Dispute Resolution in Engineering and Construction</w:t>
      </w:r>
      <w:r w:rsidRPr="00FD232D">
        <w:rPr>
          <w:rFonts w:ascii="Times New Roman" w:hAnsi="Times New Roman" w:cs="Times New Roman"/>
          <w:b/>
          <w:bCs/>
          <w:sz w:val="24"/>
          <w:szCs w:val="24"/>
        </w:rPr>
        <w:t xml:space="preserve">, </w:t>
      </w:r>
      <w:r w:rsidRPr="00FD232D">
        <w:rPr>
          <w:rFonts w:ascii="Times New Roman" w:hAnsi="Times New Roman" w:cs="Times New Roman"/>
          <w:bCs/>
          <w:i/>
          <w:sz w:val="24"/>
          <w:szCs w:val="24"/>
        </w:rPr>
        <w:t>15</w:t>
      </w:r>
      <w:r w:rsidRPr="00FD232D">
        <w:rPr>
          <w:rFonts w:ascii="Times New Roman" w:hAnsi="Times New Roman" w:cs="Times New Roman"/>
          <w:bCs/>
          <w:sz w:val="24"/>
          <w:szCs w:val="24"/>
        </w:rPr>
        <w:t xml:space="preserve">(1). </w:t>
      </w:r>
      <w:hyperlink r:id="rId32" w:history="1">
        <w:r w:rsidRPr="00FD232D">
          <w:rPr>
            <w:rStyle w:val="Hyperlink"/>
            <w:rFonts w:ascii="Times New Roman" w:hAnsi="Times New Roman" w:cs="Times New Roman"/>
            <w:bCs/>
            <w:sz w:val="24"/>
            <w:szCs w:val="24"/>
          </w:rPr>
          <w:t>https://doi.org/10.1061/(ASCE)LA.1943-4170.0000594</w:t>
        </w:r>
      </w:hyperlink>
    </w:p>
    <w:p w14:paraId="020FBDEA" w14:textId="77777777" w:rsidR="00E801FA" w:rsidRPr="00FD232D" w:rsidRDefault="00E801FA" w:rsidP="00E801FA">
      <w:pPr>
        <w:suppressLineNumbers/>
        <w:spacing w:line="480" w:lineRule="auto"/>
        <w:ind w:left="360" w:hanging="360"/>
        <w:jc w:val="both"/>
        <w:rPr>
          <w:rFonts w:ascii="Times New Roman" w:hAnsi="Times New Roman" w:cs="Times New Roman"/>
          <w:bCs/>
          <w:sz w:val="24"/>
          <w:szCs w:val="24"/>
        </w:rPr>
      </w:pPr>
      <w:r w:rsidRPr="00FD232D">
        <w:rPr>
          <w:rFonts w:ascii="Times New Roman" w:hAnsi="Times New Roman" w:cs="Times New Roman"/>
          <w:bCs/>
          <w:sz w:val="24"/>
          <w:szCs w:val="24"/>
        </w:rPr>
        <w:t xml:space="preserve">Heravi, G., &amp; </w:t>
      </w:r>
      <w:proofErr w:type="spellStart"/>
      <w:r w:rsidRPr="00FD232D">
        <w:rPr>
          <w:rFonts w:ascii="Times New Roman" w:hAnsi="Times New Roman" w:cs="Times New Roman"/>
          <w:bCs/>
          <w:sz w:val="24"/>
          <w:szCs w:val="24"/>
        </w:rPr>
        <w:t>Eslamdoost</w:t>
      </w:r>
      <w:proofErr w:type="spellEnd"/>
      <w:r w:rsidRPr="00FD232D">
        <w:rPr>
          <w:rFonts w:ascii="Times New Roman" w:hAnsi="Times New Roman" w:cs="Times New Roman"/>
          <w:bCs/>
          <w:sz w:val="24"/>
          <w:szCs w:val="24"/>
        </w:rPr>
        <w:t xml:space="preserve">, E. (2015). Applying artificial neural networks for measuring and predicting construction-labor productivity. </w:t>
      </w:r>
      <w:r w:rsidRPr="00FD232D">
        <w:rPr>
          <w:rFonts w:ascii="Times New Roman" w:hAnsi="Times New Roman" w:cs="Times New Roman"/>
          <w:bCs/>
          <w:i/>
          <w:iCs/>
          <w:sz w:val="24"/>
          <w:szCs w:val="24"/>
        </w:rPr>
        <w:t>Journal of Construction Engineering and Management</w:t>
      </w:r>
      <w:r w:rsidRPr="00FD232D">
        <w:rPr>
          <w:rFonts w:ascii="Times New Roman" w:hAnsi="Times New Roman" w:cs="Times New Roman"/>
          <w:bCs/>
          <w:sz w:val="24"/>
          <w:szCs w:val="24"/>
        </w:rPr>
        <w:t xml:space="preserve">, </w:t>
      </w:r>
      <w:r w:rsidRPr="00FD232D">
        <w:rPr>
          <w:rFonts w:ascii="Times New Roman" w:hAnsi="Times New Roman" w:cs="Times New Roman"/>
          <w:bCs/>
          <w:i/>
          <w:iCs/>
          <w:sz w:val="24"/>
          <w:szCs w:val="24"/>
        </w:rPr>
        <w:t>141</w:t>
      </w:r>
      <w:r w:rsidRPr="00FD232D">
        <w:rPr>
          <w:rFonts w:ascii="Times New Roman" w:hAnsi="Times New Roman" w:cs="Times New Roman"/>
          <w:bCs/>
          <w:sz w:val="24"/>
          <w:szCs w:val="24"/>
        </w:rPr>
        <w:t>(10), 04015032.</w:t>
      </w:r>
    </w:p>
    <w:p w14:paraId="30F56BFC" w14:textId="77777777" w:rsidR="00E801FA" w:rsidRPr="00FD232D" w:rsidRDefault="00E801FA" w:rsidP="00E801FA">
      <w:pPr>
        <w:suppressLineNumbers/>
        <w:spacing w:line="480" w:lineRule="auto"/>
        <w:ind w:left="360" w:hanging="360"/>
        <w:jc w:val="both"/>
        <w:rPr>
          <w:rFonts w:ascii="Times New Roman" w:hAnsi="Times New Roman" w:cs="Times New Roman"/>
          <w:bCs/>
          <w:sz w:val="24"/>
          <w:szCs w:val="24"/>
        </w:rPr>
      </w:pPr>
      <w:r w:rsidRPr="00FD232D">
        <w:rPr>
          <w:rFonts w:ascii="Times New Roman" w:hAnsi="Times New Roman" w:cs="Times New Roman"/>
          <w:bCs/>
          <w:sz w:val="24"/>
          <w:szCs w:val="24"/>
        </w:rPr>
        <w:t>Jarkas, A. M. (2010). Critical Investigation into the Applicability of the Learning Curve Theory to Rebar Fixing Labor Productivity.</w:t>
      </w:r>
      <w:r w:rsidRPr="00FD232D">
        <w:rPr>
          <w:rFonts w:ascii="Times New Roman" w:hAnsi="Times New Roman" w:cs="Times New Roman"/>
          <w:b/>
          <w:bCs/>
          <w:sz w:val="24"/>
          <w:szCs w:val="24"/>
        </w:rPr>
        <w:t xml:space="preserve">  </w:t>
      </w:r>
      <w:r w:rsidRPr="00FD232D">
        <w:rPr>
          <w:rFonts w:ascii="Times New Roman" w:hAnsi="Times New Roman" w:cs="Times New Roman"/>
          <w:bCs/>
          <w:i/>
          <w:sz w:val="24"/>
          <w:szCs w:val="24"/>
        </w:rPr>
        <w:t>Journal of Construction Engineering and Management, 136</w:t>
      </w:r>
      <w:r w:rsidRPr="00FD232D">
        <w:rPr>
          <w:rFonts w:ascii="Times New Roman" w:hAnsi="Times New Roman" w:cs="Times New Roman"/>
          <w:bCs/>
          <w:sz w:val="24"/>
          <w:szCs w:val="24"/>
        </w:rPr>
        <w:t xml:space="preserve">(12). </w:t>
      </w:r>
      <w:hyperlink r:id="rId33" w:history="1">
        <w:r w:rsidRPr="00FD232D">
          <w:rPr>
            <w:rStyle w:val="Hyperlink"/>
            <w:rFonts w:ascii="Times New Roman" w:hAnsi="Times New Roman" w:cs="Times New Roman"/>
            <w:bCs/>
            <w:sz w:val="24"/>
            <w:szCs w:val="24"/>
          </w:rPr>
          <w:t>https://doi.org/10.1061/(ASCE)CO.1943-7862.0000236</w:t>
        </w:r>
      </w:hyperlink>
    </w:p>
    <w:p w14:paraId="523C824F" w14:textId="77777777" w:rsidR="00E801FA" w:rsidRPr="00FD232D" w:rsidRDefault="00E801FA" w:rsidP="00E801FA">
      <w:pPr>
        <w:suppressLineNumbers/>
        <w:spacing w:line="480" w:lineRule="auto"/>
        <w:ind w:left="360" w:hanging="360"/>
        <w:jc w:val="both"/>
        <w:rPr>
          <w:rFonts w:ascii="Times New Roman" w:hAnsi="Times New Roman" w:cs="Times New Roman"/>
          <w:bCs/>
          <w:sz w:val="24"/>
          <w:szCs w:val="24"/>
        </w:rPr>
      </w:pPr>
      <w:r w:rsidRPr="00FD232D">
        <w:rPr>
          <w:rFonts w:ascii="Times New Roman" w:hAnsi="Times New Roman" w:cs="Times New Roman"/>
          <w:bCs/>
          <w:sz w:val="24"/>
          <w:szCs w:val="24"/>
        </w:rPr>
        <w:t xml:space="preserve">Jiang, Y., &amp; Wu, H. (2007). Production rates of highway construction activities. </w:t>
      </w:r>
      <w:r w:rsidRPr="00FD232D">
        <w:rPr>
          <w:rFonts w:ascii="Times New Roman" w:hAnsi="Times New Roman" w:cs="Times New Roman"/>
          <w:bCs/>
          <w:i/>
          <w:iCs/>
          <w:sz w:val="24"/>
          <w:szCs w:val="24"/>
        </w:rPr>
        <w:t>International Journal of Construction Education and Research</w:t>
      </w:r>
      <w:r w:rsidRPr="00FD232D">
        <w:rPr>
          <w:rFonts w:ascii="Times New Roman" w:hAnsi="Times New Roman" w:cs="Times New Roman"/>
          <w:bCs/>
          <w:sz w:val="24"/>
          <w:szCs w:val="24"/>
        </w:rPr>
        <w:t xml:space="preserve">, </w:t>
      </w:r>
      <w:r w:rsidRPr="00FD232D">
        <w:rPr>
          <w:rFonts w:ascii="Times New Roman" w:hAnsi="Times New Roman" w:cs="Times New Roman"/>
          <w:bCs/>
          <w:i/>
          <w:iCs/>
          <w:sz w:val="24"/>
          <w:szCs w:val="24"/>
        </w:rPr>
        <w:t>3</w:t>
      </w:r>
      <w:r w:rsidRPr="00FD232D">
        <w:rPr>
          <w:rFonts w:ascii="Times New Roman" w:hAnsi="Times New Roman" w:cs="Times New Roman"/>
          <w:bCs/>
          <w:sz w:val="24"/>
          <w:szCs w:val="24"/>
        </w:rPr>
        <w:t>(2), 81–98.</w:t>
      </w:r>
    </w:p>
    <w:p w14:paraId="765FE06C" w14:textId="77777777" w:rsidR="00E801FA" w:rsidRPr="00FD232D" w:rsidRDefault="00E801FA" w:rsidP="00E801FA">
      <w:pPr>
        <w:suppressLineNumbers/>
        <w:spacing w:line="480" w:lineRule="auto"/>
        <w:ind w:left="360" w:hanging="360"/>
        <w:jc w:val="both"/>
        <w:rPr>
          <w:rFonts w:ascii="Times New Roman" w:hAnsi="Times New Roman" w:cs="Times New Roman"/>
          <w:b/>
          <w:bCs/>
          <w:sz w:val="24"/>
          <w:szCs w:val="24"/>
        </w:rPr>
      </w:pPr>
      <w:r w:rsidRPr="00FD232D">
        <w:rPr>
          <w:rFonts w:ascii="Times New Roman" w:hAnsi="Times New Roman" w:cs="Times New Roman"/>
          <w:sz w:val="24"/>
          <w:szCs w:val="24"/>
        </w:rPr>
        <w:t>Johnson, R. M., &amp; Babu, R. I. I. (2020).</w:t>
      </w:r>
      <w:r w:rsidRPr="00FD232D">
        <w:rPr>
          <w:rFonts w:ascii="Times New Roman" w:eastAsia="Times New Roman" w:hAnsi="Times New Roman" w:cs="Times New Roman"/>
          <w:b/>
          <w:bCs/>
          <w:kern w:val="36"/>
          <w:sz w:val="48"/>
          <w:szCs w:val="48"/>
          <w:lang w:eastAsia="tr-TR"/>
        </w:rPr>
        <w:t xml:space="preserve"> </w:t>
      </w:r>
      <w:r w:rsidRPr="00FD232D">
        <w:rPr>
          <w:rFonts w:ascii="Times New Roman" w:hAnsi="Times New Roman" w:cs="Times New Roman"/>
          <w:bCs/>
          <w:sz w:val="24"/>
          <w:szCs w:val="24"/>
        </w:rPr>
        <w:t xml:space="preserve">Time and cost overruns in the UAE construction industry: a critical analysis. </w:t>
      </w:r>
      <w:r w:rsidRPr="00FD232D">
        <w:rPr>
          <w:rFonts w:ascii="Times New Roman" w:hAnsi="Times New Roman" w:cs="Times New Roman"/>
          <w:bCs/>
          <w:i/>
          <w:sz w:val="24"/>
          <w:szCs w:val="24"/>
        </w:rPr>
        <w:t>International Journal of Construction Management, 20</w:t>
      </w:r>
      <w:r w:rsidRPr="00FD232D">
        <w:rPr>
          <w:rFonts w:ascii="Times New Roman" w:hAnsi="Times New Roman" w:cs="Times New Roman"/>
          <w:bCs/>
          <w:sz w:val="24"/>
          <w:szCs w:val="24"/>
        </w:rPr>
        <w:t>(5), 402-411.</w:t>
      </w:r>
      <w:r w:rsidRPr="00FD232D">
        <w:t xml:space="preserve"> </w:t>
      </w:r>
      <w:hyperlink r:id="rId34" w:history="1">
        <w:r w:rsidRPr="00FD232D">
          <w:rPr>
            <w:rStyle w:val="Hyperlink"/>
            <w:rFonts w:ascii="Times New Roman" w:hAnsi="Times New Roman" w:cs="Times New Roman"/>
            <w:bCs/>
            <w:sz w:val="24"/>
            <w:szCs w:val="24"/>
          </w:rPr>
          <w:t>https://doi.org/10.1080/15623599.2018.1484864</w:t>
        </w:r>
      </w:hyperlink>
      <w:r w:rsidRPr="00FD232D">
        <w:rPr>
          <w:rFonts w:ascii="Times New Roman" w:hAnsi="Times New Roman" w:cs="Times New Roman"/>
          <w:b/>
          <w:bCs/>
          <w:sz w:val="24"/>
          <w:szCs w:val="24"/>
        </w:rPr>
        <w:t xml:space="preserve"> </w:t>
      </w:r>
    </w:p>
    <w:p w14:paraId="57317343" w14:textId="77777777" w:rsidR="00E801FA" w:rsidRPr="00FD232D" w:rsidRDefault="00E801FA" w:rsidP="00E801FA">
      <w:pPr>
        <w:suppressLineNumbers/>
        <w:spacing w:line="480" w:lineRule="auto"/>
        <w:ind w:left="360" w:hanging="360"/>
        <w:jc w:val="both"/>
        <w:rPr>
          <w:rFonts w:ascii="Times New Roman" w:hAnsi="Times New Roman" w:cs="Times New Roman"/>
          <w:bCs/>
          <w:sz w:val="24"/>
          <w:szCs w:val="24"/>
        </w:rPr>
      </w:pPr>
      <w:proofErr w:type="spellStart"/>
      <w:r w:rsidRPr="00FD232D">
        <w:rPr>
          <w:rFonts w:ascii="Times New Roman" w:hAnsi="Times New Roman" w:cs="Times New Roman"/>
          <w:bCs/>
          <w:sz w:val="24"/>
          <w:szCs w:val="24"/>
        </w:rPr>
        <w:t>Kartam</w:t>
      </w:r>
      <w:proofErr w:type="spellEnd"/>
      <w:r w:rsidRPr="00FD232D">
        <w:rPr>
          <w:rFonts w:ascii="Times New Roman" w:hAnsi="Times New Roman" w:cs="Times New Roman"/>
          <w:bCs/>
          <w:sz w:val="24"/>
          <w:szCs w:val="24"/>
        </w:rPr>
        <w:t xml:space="preserve">, N., &amp; Flood, I. (1997). Constructability Feedback Systems: Issues and Illustrative Prototype. </w:t>
      </w:r>
      <w:r w:rsidRPr="00FD232D">
        <w:rPr>
          <w:rFonts w:ascii="Times New Roman" w:hAnsi="Times New Roman" w:cs="Times New Roman"/>
          <w:bCs/>
          <w:i/>
          <w:iCs/>
          <w:sz w:val="24"/>
          <w:szCs w:val="24"/>
        </w:rPr>
        <w:t>Journal of Performance of Constructed Facilities</w:t>
      </w:r>
      <w:r w:rsidRPr="00FD232D">
        <w:rPr>
          <w:rFonts w:ascii="Times New Roman" w:hAnsi="Times New Roman" w:cs="Times New Roman"/>
          <w:bCs/>
          <w:sz w:val="24"/>
          <w:szCs w:val="24"/>
        </w:rPr>
        <w:t xml:space="preserve">, </w:t>
      </w:r>
      <w:r w:rsidRPr="00FD232D">
        <w:rPr>
          <w:rFonts w:ascii="Times New Roman" w:hAnsi="Times New Roman" w:cs="Times New Roman"/>
          <w:bCs/>
          <w:i/>
          <w:iCs/>
          <w:sz w:val="24"/>
          <w:szCs w:val="24"/>
        </w:rPr>
        <w:t>11</w:t>
      </w:r>
      <w:r w:rsidRPr="00FD232D">
        <w:rPr>
          <w:rFonts w:ascii="Times New Roman" w:hAnsi="Times New Roman" w:cs="Times New Roman"/>
          <w:bCs/>
          <w:sz w:val="24"/>
          <w:szCs w:val="24"/>
        </w:rPr>
        <w:t>(4), 178–183.</w:t>
      </w:r>
    </w:p>
    <w:p w14:paraId="0A82BD0B" w14:textId="075E52E9" w:rsidR="00EC4E8E" w:rsidRPr="00FD232D" w:rsidRDefault="00EC4E8E" w:rsidP="00E801FA">
      <w:pPr>
        <w:suppressLineNumbers/>
        <w:spacing w:line="480" w:lineRule="auto"/>
        <w:ind w:left="360" w:hanging="360"/>
        <w:jc w:val="both"/>
        <w:rPr>
          <w:rFonts w:ascii="Times New Roman" w:hAnsi="Times New Roman" w:cs="Times New Roman"/>
          <w:bCs/>
          <w:sz w:val="24"/>
          <w:szCs w:val="24"/>
        </w:rPr>
      </w:pPr>
      <w:r w:rsidRPr="00FD232D">
        <w:rPr>
          <w:rFonts w:ascii="Times New Roman" w:hAnsi="Times New Roman" w:cs="Times New Roman"/>
          <w:bCs/>
          <w:sz w:val="24"/>
          <w:szCs w:val="24"/>
        </w:rPr>
        <w:lastRenderedPageBreak/>
        <w:t>Kim, G.-Y.; Jang, S.-H. (</w:t>
      </w:r>
      <w:r w:rsidRPr="00FD232D">
        <w:rPr>
          <w:rFonts w:ascii="Times New Roman" w:hAnsi="Times New Roman" w:cs="Times New Roman"/>
          <w:sz w:val="24"/>
          <w:szCs w:val="24"/>
        </w:rPr>
        <w:t>2024)</w:t>
      </w:r>
      <w:r w:rsidRPr="00FD232D">
        <w:rPr>
          <w:rFonts w:ascii="Times New Roman" w:hAnsi="Times New Roman" w:cs="Times New Roman"/>
          <w:b/>
          <w:bCs/>
          <w:sz w:val="24"/>
          <w:szCs w:val="24"/>
        </w:rPr>
        <w:t xml:space="preserve"> </w:t>
      </w:r>
      <w:r w:rsidRPr="00FD232D">
        <w:rPr>
          <w:rFonts w:ascii="Times New Roman" w:hAnsi="Times New Roman" w:cs="Times New Roman"/>
          <w:bCs/>
          <w:sz w:val="24"/>
          <w:szCs w:val="24"/>
        </w:rPr>
        <w:t xml:space="preserve">Elevating Innovation: Unveiling the Twin Traction Method for a 50-Ton Load Capacity Elevator in Building and Construction Applications. </w:t>
      </w:r>
      <w:r w:rsidRPr="00FD232D">
        <w:rPr>
          <w:rFonts w:ascii="Times New Roman" w:hAnsi="Times New Roman" w:cs="Times New Roman"/>
          <w:bCs/>
          <w:i/>
          <w:iCs/>
          <w:sz w:val="24"/>
          <w:szCs w:val="24"/>
        </w:rPr>
        <w:t>Buildings</w:t>
      </w:r>
      <w:r w:rsidRPr="00FD232D">
        <w:rPr>
          <w:rFonts w:ascii="Times New Roman" w:hAnsi="Times New Roman" w:cs="Times New Roman"/>
          <w:bCs/>
          <w:sz w:val="24"/>
          <w:szCs w:val="24"/>
        </w:rPr>
        <w:t xml:space="preserve">, </w:t>
      </w:r>
      <w:r w:rsidRPr="00FD232D">
        <w:rPr>
          <w:rFonts w:ascii="Times New Roman" w:hAnsi="Times New Roman" w:cs="Times New Roman"/>
          <w:bCs/>
          <w:i/>
          <w:iCs/>
          <w:sz w:val="24"/>
          <w:szCs w:val="24"/>
        </w:rPr>
        <w:t>14</w:t>
      </w:r>
      <w:r w:rsidRPr="00FD232D">
        <w:rPr>
          <w:rFonts w:ascii="Times New Roman" w:hAnsi="Times New Roman" w:cs="Times New Roman"/>
          <w:bCs/>
          <w:sz w:val="24"/>
          <w:szCs w:val="24"/>
        </w:rPr>
        <w:t xml:space="preserve">, 1244. </w:t>
      </w:r>
      <w:hyperlink r:id="rId35" w:history="1">
        <w:r w:rsidR="001B2914" w:rsidRPr="00FD232D">
          <w:rPr>
            <w:rStyle w:val="Hyperlink"/>
            <w:rFonts w:ascii="Times New Roman" w:hAnsi="Times New Roman" w:cs="Times New Roman"/>
            <w:bCs/>
            <w:sz w:val="24"/>
            <w:szCs w:val="24"/>
          </w:rPr>
          <w:t>https://doi.org/10.3390/buildings14051244</w:t>
        </w:r>
      </w:hyperlink>
    </w:p>
    <w:p w14:paraId="1F1FBE10" w14:textId="77777777" w:rsidR="00E801FA" w:rsidRPr="00FD232D" w:rsidRDefault="00E801FA" w:rsidP="00E801FA">
      <w:pPr>
        <w:suppressLineNumbers/>
        <w:spacing w:line="480" w:lineRule="auto"/>
        <w:ind w:left="360" w:hanging="360"/>
        <w:jc w:val="both"/>
        <w:rPr>
          <w:rFonts w:ascii="Times New Roman" w:hAnsi="Times New Roman" w:cs="Times New Roman"/>
          <w:bCs/>
          <w:sz w:val="24"/>
          <w:szCs w:val="24"/>
        </w:rPr>
      </w:pPr>
      <w:r w:rsidRPr="00FD232D">
        <w:rPr>
          <w:rFonts w:ascii="Times New Roman" w:hAnsi="Times New Roman" w:cs="Times New Roman"/>
          <w:bCs/>
          <w:sz w:val="24"/>
          <w:szCs w:val="24"/>
        </w:rPr>
        <w:t>Kim, T., &amp; Chi, S. (2019). Accident Case Retrieval and Analyses: Using Natural Language Processing in the Construction Industry.</w:t>
      </w:r>
      <w:r w:rsidRPr="00FD232D">
        <w:rPr>
          <w:rFonts w:ascii="Times New Roman" w:hAnsi="Times New Roman" w:cs="Times New Roman"/>
          <w:b/>
          <w:bCs/>
          <w:sz w:val="24"/>
          <w:szCs w:val="24"/>
        </w:rPr>
        <w:t xml:space="preserve"> </w:t>
      </w:r>
      <w:r w:rsidRPr="00FD232D">
        <w:rPr>
          <w:rFonts w:ascii="Times New Roman" w:hAnsi="Times New Roman" w:cs="Times New Roman"/>
          <w:bCs/>
          <w:i/>
          <w:sz w:val="24"/>
          <w:szCs w:val="24"/>
        </w:rPr>
        <w:t>Journal of Construction Engineering and Management, 145</w:t>
      </w:r>
      <w:r w:rsidRPr="00FD232D">
        <w:rPr>
          <w:rFonts w:ascii="Times New Roman" w:hAnsi="Times New Roman" w:cs="Times New Roman"/>
          <w:bCs/>
          <w:sz w:val="24"/>
          <w:szCs w:val="24"/>
        </w:rPr>
        <w:t xml:space="preserve">(3). </w:t>
      </w:r>
      <w:hyperlink r:id="rId36" w:history="1">
        <w:r w:rsidRPr="00FD232D">
          <w:rPr>
            <w:rStyle w:val="Hyperlink"/>
            <w:rFonts w:ascii="Times New Roman" w:hAnsi="Times New Roman" w:cs="Times New Roman"/>
            <w:bCs/>
            <w:sz w:val="24"/>
            <w:szCs w:val="24"/>
          </w:rPr>
          <w:t>https://doi.org/10.1061/(ASCE)CO.1943-7862.0001625</w:t>
        </w:r>
      </w:hyperlink>
    </w:p>
    <w:p w14:paraId="1FCB34CC" w14:textId="77777777" w:rsidR="00E801FA" w:rsidRPr="00FD232D" w:rsidRDefault="00E801FA" w:rsidP="00E801FA">
      <w:pPr>
        <w:suppressLineNumbers/>
        <w:spacing w:line="480" w:lineRule="auto"/>
        <w:ind w:left="360" w:hanging="360"/>
        <w:jc w:val="both"/>
        <w:rPr>
          <w:rStyle w:val="Hyperlink"/>
          <w:rFonts w:ascii="Times New Roman" w:hAnsi="Times New Roman" w:cs="Times New Roman"/>
          <w:bCs/>
          <w:sz w:val="24"/>
          <w:szCs w:val="24"/>
        </w:rPr>
      </w:pPr>
      <w:proofErr w:type="spellStart"/>
      <w:r w:rsidRPr="00FD232D">
        <w:rPr>
          <w:rFonts w:ascii="Times New Roman" w:hAnsi="Times New Roman" w:cs="Times New Roman"/>
          <w:bCs/>
          <w:sz w:val="24"/>
          <w:szCs w:val="24"/>
        </w:rPr>
        <w:t>Kivrak</w:t>
      </w:r>
      <w:proofErr w:type="spellEnd"/>
      <w:r w:rsidRPr="00FD232D">
        <w:rPr>
          <w:rFonts w:ascii="Times New Roman" w:hAnsi="Times New Roman" w:cs="Times New Roman"/>
          <w:bCs/>
          <w:sz w:val="24"/>
          <w:szCs w:val="24"/>
        </w:rPr>
        <w:t>, S., Arslan, G., Dikmen, I., &amp; Birgonul, M. T. (2008). Capturing Knowledge in Construction Projects: Knowledge Platform for Contractors.</w:t>
      </w:r>
      <w:r w:rsidRPr="00FD232D">
        <w:rPr>
          <w:rFonts w:ascii="Times New Roman" w:hAnsi="Times New Roman" w:cs="Times New Roman"/>
          <w:b/>
          <w:bCs/>
          <w:sz w:val="24"/>
          <w:szCs w:val="24"/>
        </w:rPr>
        <w:t xml:space="preserve"> </w:t>
      </w:r>
      <w:r w:rsidRPr="00FD232D">
        <w:rPr>
          <w:rFonts w:ascii="Times New Roman" w:hAnsi="Times New Roman" w:cs="Times New Roman"/>
          <w:bCs/>
          <w:i/>
          <w:sz w:val="24"/>
          <w:szCs w:val="24"/>
        </w:rPr>
        <w:t>Journal of Management in Engineering, 24</w:t>
      </w:r>
      <w:r w:rsidRPr="00FD232D">
        <w:rPr>
          <w:rFonts w:ascii="Times New Roman" w:hAnsi="Times New Roman" w:cs="Times New Roman"/>
          <w:bCs/>
          <w:sz w:val="24"/>
          <w:szCs w:val="24"/>
        </w:rPr>
        <w:t xml:space="preserve">(2). </w:t>
      </w:r>
      <w:hyperlink r:id="rId37" w:history="1">
        <w:r w:rsidRPr="00FD232D">
          <w:rPr>
            <w:rStyle w:val="Hyperlink"/>
            <w:rFonts w:ascii="Times New Roman" w:hAnsi="Times New Roman" w:cs="Times New Roman"/>
            <w:bCs/>
            <w:sz w:val="24"/>
            <w:szCs w:val="24"/>
          </w:rPr>
          <w:t>https://doi.org/10.1061/(ASCE)0742-597X(2008)24:2(87)</w:t>
        </w:r>
      </w:hyperlink>
    </w:p>
    <w:p w14:paraId="69A3F7FB" w14:textId="640F0F2E" w:rsidR="007411B1" w:rsidRPr="00FD232D" w:rsidRDefault="007411B1" w:rsidP="007411B1">
      <w:pPr>
        <w:suppressLineNumbers/>
        <w:spacing w:line="480" w:lineRule="auto"/>
        <w:ind w:left="360" w:hanging="360"/>
        <w:jc w:val="both"/>
        <w:rPr>
          <w:rFonts w:ascii="Times New Roman" w:hAnsi="Times New Roman" w:cs="Times New Roman"/>
          <w:bCs/>
          <w:sz w:val="24"/>
          <w:szCs w:val="24"/>
        </w:rPr>
      </w:pPr>
      <w:r w:rsidRPr="00FD232D">
        <w:rPr>
          <w:rFonts w:ascii="Times New Roman" w:hAnsi="Times New Roman" w:cs="Times New Roman"/>
          <w:bCs/>
          <w:sz w:val="24"/>
          <w:szCs w:val="24"/>
        </w:rPr>
        <w:t>Love, P. E. D., Smith, J., Ackermann, F., Irani, Z. (2018). The praxis of stupidity: an explanation to understand the barriers mitigating rework in construction.</w:t>
      </w:r>
      <w:r w:rsidRPr="00FD232D">
        <w:rPr>
          <w:rFonts w:ascii="Times New Roman" w:hAnsi="Times New Roman" w:cs="Times New Roman"/>
          <w:bCs/>
          <w:i/>
          <w:sz w:val="24"/>
          <w:szCs w:val="24"/>
        </w:rPr>
        <w:t xml:space="preserve"> Production Planning &amp; Control</w:t>
      </w:r>
      <w:r w:rsidRPr="00FD232D">
        <w:rPr>
          <w:rFonts w:ascii="Times New Roman" w:hAnsi="Times New Roman" w:cs="Times New Roman"/>
          <w:bCs/>
          <w:sz w:val="24"/>
          <w:szCs w:val="24"/>
        </w:rPr>
        <w:t>, 29(13), 1112-1125.</w:t>
      </w:r>
    </w:p>
    <w:p w14:paraId="51B52670" w14:textId="5BB27E4B" w:rsidR="00E801FA" w:rsidRPr="00FD232D" w:rsidRDefault="00E801FA" w:rsidP="00E801FA">
      <w:pPr>
        <w:suppressLineNumbers/>
        <w:spacing w:line="480" w:lineRule="auto"/>
        <w:ind w:left="360" w:hanging="360"/>
        <w:jc w:val="both"/>
        <w:rPr>
          <w:rStyle w:val="Hyperlink"/>
          <w:rFonts w:ascii="Times New Roman" w:hAnsi="Times New Roman" w:cs="Times New Roman"/>
          <w:bCs/>
          <w:sz w:val="24"/>
          <w:szCs w:val="24"/>
        </w:rPr>
      </w:pPr>
      <w:r w:rsidRPr="00FD232D">
        <w:rPr>
          <w:rFonts w:ascii="Times New Roman" w:hAnsi="Times New Roman" w:cs="Times New Roman"/>
          <w:bCs/>
          <w:sz w:val="24"/>
          <w:szCs w:val="24"/>
        </w:rPr>
        <w:t xml:space="preserve">Lin, Y.-C., Wang, L.-C., &amp; </w:t>
      </w:r>
      <w:proofErr w:type="spellStart"/>
      <w:r w:rsidRPr="00FD232D">
        <w:rPr>
          <w:rFonts w:ascii="Times New Roman" w:hAnsi="Times New Roman" w:cs="Times New Roman"/>
          <w:bCs/>
          <w:sz w:val="24"/>
          <w:szCs w:val="24"/>
        </w:rPr>
        <w:t>Tserng</w:t>
      </w:r>
      <w:proofErr w:type="spellEnd"/>
      <w:r w:rsidRPr="00FD232D">
        <w:rPr>
          <w:rFonts w:ascii="Times New Roman" w:hAnsi="Times New Roman" w:cs="Times New Roman"/>
          <w:bCs/>
          <w:sz w:val="24"/>
          <w:szCs w:val="24"/>
        </w:rPr>
        <w:t xml:space="preserve">, H. P. (2006). Enhancing Knowledge Exchange Through Web Map-Based Knowledge Management System in Construction: Lessons Learned in Taiwan. </w:t>
      </w:r>
      <w:r w:rsidRPr="00FD232D">
        <w:rPr>
          <w:rFonts w:ascii="Times New Roman" w:hAnsi="Times New Roman" w:cs="Times New Roman"/>
          <w:bCs/>
          <w:i/>
          <w:iCs/>
          <w:sz w:val="24"/>
          <w:szCs w:val="24"/>
        </w:rPr>
        <w:t>Automation in Construction</w:t>
      </w:r>
      <w:r w:rsidRPr="00FD232D">
        <w:rPr>
          <w:rFonts w:ascii="Times New Roman" w:hAnsi="Times New Roman" w:cs="Times New Roman"/>
          <w:bCs/>
          <w:sz w:val="24"/>
          <w:szCs w:val="24"/>
        </w:rPr>
        <w:t xml:space="preserve">, </w:t>
      </w:r>
      <w:r w:rsidRPr="00FD232D">
        <w:rPr>
          <w:rFonts w:ascii="Times New Roman" w:hAnsi="Times New Roman" w:cs="Times New Roman"/>
          <w:bCs/>
          <w:i/>
          <w:iCs/>
          <w:sz w:val="24"/>
          <w:szCs w:val="24"/>
        </w:rPr>
        <w:t>15</w:t>
      </w:r>
      <w:r w:rsidRPr="00FD232D">
        <w:rPr>
          <w:rFonts w:ascii="Times New Roman" w:hAnsi="Times New Roman" w:cs="Times New Roman"/>
          <w:bCs/>
          <w:sz w:val="24"/>
          <w:szCs w:val="24"/>
        </w:rPr>
        <w:t xml:space="preserve">(6), 693–705. </w:t>
      </w:r>
      <w:hyperlink r:id="rId38" w:tgtFrame="_blank" w:tooltip="Persistent link using digital object identifier" w:history="1">
        <w:r w:rsidRPr="00FD232D">
          <w:rPr>
            <w:rStyle w:val="Hyperlink"/>
            <w:rFonts w:ascii="Times New Roman" w:hAnsi="Times New Roman" w:cs="Times New Roman"/>
            <w:bCs/>
            <w:sz w:val="24"/>
            <w:szCs w:val="24"/>
          </w:rPr>
          <w:t>https://doi.org/10.1016/j.autcon.2005.09.006</w:t>
        </w:r>
      </w:hyperlink>
    </w:p>
    <w:p w14:paraId="76A98D6B" w14:textId="6B9D93D6" w:rsidR="00697459" w:rsidRPr="00FD232D" w:rsidRDefault="00697459" w:rsidP="00697459">
      <w:pPr>
        <w:suppressLineNumbers/>
        <w:spacing w:line="480" w:lineRule="auto"/>
        <w:ind w:left="360" w:hanging="360"/>
        <w:jc w:val="both"/>
        <w:rPr>
          <w:rFonts w:ascii="Times New Roman" w:hAnsi="Times New Roman" w:cs="Times New Roman"/>
          <w:sz w:val="24"/>
          <w:szCs w:val="24"/>
        </w:rPr>
      </w:pPr>
      <w:proofErr w:type="spellStart"/>
      <w:r w:rsidRPr="00FD232D">
        <w:rPr>
          <w:rFonts w:ascii="Times New Roman" w:hAnsi="Times New Roman" w:cs="Times New Roman"/>
          <w:sz w:val="24"/>
          <w:szCs w:val="24"/>
        </w:rPr>
        <w:t>Mirshekarlou</w:t>
      </w:r>
      <w:proofErr w:type="spellEnd"/>
      <w:r w:rsidRPr="00FD232D">
        <w:rPr>
          <w:rFonts w:ascii="Times New Roman" w:hAnsi="Times New Roman" w:cs="Times New Roman"/>
          <w:sz w:val="24"/>
          <w:szCs w:val="24"/>
        </w:rPr>
        <w:t xml:space="preserve">, B. R., </w:t>
      </w:r>
      <w:proofErr w:type="spellStart"/>
      <w:r w:rsidRPr="00FD232D">
        <w:rPr>
          <w:rFonts w:ascii="Times New Roman" w:hAnsi="Times New Roman" w:cs="Times New Roman"/>
          <w:sz w:val="24"/>
          <w:szCs w:val="24"/>
        </w:rPr>
        <w:t>Budayan</w:t>
      </w:r>
      <w:proofErr w:type="spellEnd"/>
      <w:r w:rsidRPr="00FD232D">
        <w:rPr>
          <w:rFonts w:ascii="Times New Roman" w:hAnsi="Times New Roman" w:cs="Times New Roman"/>
          <w:sz w:val="24"/>
          <w:szCs w:val="24"/>
        </w:rPr>
        <w:t>, C., Dikmen, I., &amp; Birgonul, M. T. (2021). Development of a knowledge-based tool for waste management of prefabricated steel structure projects</w:t>
      </w:r>
      <w:r w:rsidR="00E02AC5" w:rsidRPr="00FD232D">
        <w:rPr>
          <w:rFonts w:ascii="Times New Roman" w:hAnsi="Times New Roman" w:cs="Times New Roman"/>
          <w:sz w:val="24"/>
          <w:szCs w:val="24"/>
        </w:rPr>
        <w:t xml:space="preserve">. </w:t>
      </w:r>
      <w:r w:rsidR="00E02AC5" w:rsidRPr="00FD232D">
        <w:rPr>
          <w:rFonts w:ascii="Times New Roman" w:hAnsi="Times New Roman" w:cs="Times New Roman"/>
          <w:i/>
          <w:sz w:val="24"/>
          <w:szCs w:val="24"/>
        </w:rPr>
        <w:t>Journal of Cleaner Production, 323</w:t>
      </w:r>
      <w:r w:rsidR="00E02AC5" w:rsidRPr="00FD232D">
        <w:rPr>
          <w:rFonts w:ascii="Times New Roman" w:hAnsi="Times New Roman" w:cs="Times New Roman"/>
          <w:sz w:val="24"/>
          <w:szCs w:val="24"/>
        </w:rPr>
        <w:t>.</w:t>
      </w:r>
    </w:p>
    <w:p w14:paraId="2D907699" w14:textId="28AFADC1" w:rsidR="00E801FA" w:rsidRPr="00FD232D" w:rsidRDefault="00E801FA" w:rsidP="00E801FA">
      <w:pPr>
        <w:suppressLineNumbers/>
        <w:spacing w:line="480" w:lineRule="auto"/>
        <w:ind w:left="360" w:hanging="360"/>
        <w:jc w:val="both"/>
        <w:rPr>
          <w:rFonts w:ascii="Times New Roman" w:hAnsi="Times New Roman" w:cs="Times New Roman"/>
          <w:bCs/>
          <w:sz w:val="24"/>
          <w:szCs w:val="24"/>
        </w:rPr>
      </w:pPr>
      <w:r w:rsidRPr="00FD232D">
        <w:rPr>
          <w:rFonts w:ascii="Times New Roman" w:hAnsi="Times New Roman" w:cs="Times New Roman"/>
          <w:sz w:val="24"/>
          <w:szCs w:val="24"/>
        </w:rPr>
        <w:t xml:space="preserve">Mohammadi, S., Tavakolan, M., &amp; </w:t>
      </w:r>
      <w:proofErr w:type="spellStart"/>
      <w:r w:rsidRPr="00FD232D">
        <w:rPr>
          <w:rFonts w:ascii="Times New Roman" w:hAnsi="Times New Roman" w:cs="Times New Roman"/>
          <w:sz w:val="24"/>
          <w:szCs w:val="24"/>
        </w:rPr>
        <w:t>Zahraie</w:t>
      </w:r>
      <w:proofErr w:type="spellEnd"/>
      <w:r w:rsidRPr="00FD232D">
        <w:rPr>
          <w:rFonts w:ascii="Times New Roman" w:hAnsi="Times New Roman" w:cs="Times New Roman"/>
          <w:sz w:val="24"/>
          <w:szCs w:val="24"/>
        </w:rPr>
        <w:t>, B. (2022). An intelligent simulation-based</w:t>
      </w:r>
      <w:r w:rsidRPr="00FD232D">
        <w:rPr>
          <w:rFonts w:ascii="Times New Roman" w:hAnsi="Times New Roman" w:cs="Times New Roman"/>
          <w:sz w:val="24"/>
          <w:szCs w:val="24"/>
        </w:rPr>
        <w:br/>
        <w:t xml:space="preserve">framework for automated planning of concrete construction works. </w:t>
      </w:r>
      <w:r w:rsidRPr="00FD232D">
        <w:rPr>
          <w:rFonts w:ascii="Times New Roman" w:hAnsi="Times New Roman" w:cs="Times New Roman"/>
          <w:bCs/>
          <w:i/>
          <w:sz w:val="24"/>
          <w:szCs w:val="24"/>
        </w:rPr>
        <w:t>Engineering, Construction and Architectural Management</w:t>
      </w:r>
      <w:r w:rsidRPr="00FD232D">
        <w:rPr>
          <w:rFonts w:ascii="Times New Roman" w:hAnsi="Times New Roman" w:cs="Times New Roman"/>
          <w:bCs/>
          <w:sz w:val="24"/>
          <w:szCs w:val="24"/>
        </w:rPr>
        <w:t xml:space="preserve">, </w:t>
      </w:r>
      <w:r w:rsidRPr="00FD232D">
        <w:rPr>
          <w:rFonts w:ascii="Times New Roman" w:hAnsi="Times New Roman" w:cs="Times New Roman"/>
          <w:bCs/>
          <w:i/>
          <w:sz w:val="24"/>
          <w:szCs w:val="24"/>
        </w:rPr>
        <w:t>29</w:t>
      </w:r>
      <w:r w:rsidRPr="00FD232D">
        <w:rPr>
          <w:rFonts w:ascii="Times New Roman" w:hAnsi="Times New Roman" w:cs="Times New Roman"/>
          <w:bCs/>
          <w:sz w:val="24"/>
          <w:szCs w:val="24"/>
        </w:rPr>
        <w:t xml:space="preserve">(2), pp.916-939. </w:t>
      </w:r>
      <w:hyperlink r:id="rId39" w:tooltip="DOI: https://doi.org/10.1108/ECAM-11-2020-0971" w:history="1">
        <w:r w:rsidRPr="00FD232D">
          <w:rPr>
            <w:rStyle w:val="Hyperlink"/>
            <w:rFonts w:ascii="Times New Roman" w:hAnsi="Times New Roman" w:cs="Times New Roman"/>
            <w:bCs/>
            <w:sz w:val="24"/>
            <w:szCs w:val="24"/>
          </w:rPr>
          <w:t>https://doi.org/10.1108/ECAM-11-2020-0971</w:t>
        </w:r>
      </w:hyperlink>
    </w:p>
    <w:p w14:paraId="1A22923E" w14:textId="77777777" w:rsidR="00E801FA" w:rsidRPr="00FD232D" w:rsidRDefault="00E801FA" w:rsidP="00E801FA">
      <w:pPr>
        <w:suppressLineNumbers/>
        <w:spacing w:line="480" w:lineRule="auto"/>
        <w:ind w:left="360" w:hanging="360"/>
        <w:jc w:val="both"/>
        <w:rPr>
          <w:rFonts w:ascii="Times New Roman" w:hAnsi="Times New Roman" w:cs="Times New Roman"/>
          <w:bCs/>
          <w:sz w:val="24"/>
          <w:szCs w:val="24"/>
        </w:rPr>
      </w:pPr>
      <w:r w:rsidRPr="00FD232D">
        <w:rPr>
          <w:rFonts w:ascii="Times New Roman" w:hAnsi="Times New Roman" w:cs="Times New Roman"/>
          <w:bCs/>
          <w:sz w:val="24"/>
          <w:szCs w:val="24"/>
        </w:rPr>
        <w:lastRenderedPageBreak/>
        <w:t xml:space="preserve">Muqeem, S., </w:t>
      </w:r>
      <w:proofErr w:type="spellStart"/>
      <w:r w:rsidRPr="00FD232D">
        <w:rPr>
          <w:rFonts w:ascii="Times New Roman" w:hAnsi="Times New Roman" w:cs="Times New Roman"/>
          <w:bCs/>
          <w:sz w:val="24"/>
          <w:szCs w:val="24"/>
        </w:rPr>
        <w:t>Idrus</w:t>
      </w:r>
      <w:proofErr w:type="spellEnd"/>
      <w:r w:rsidRPr="00FD232D">
        <w:rPr>
          <w:rFonts w:ascii="Times New Roman" w:hAnsi="Times New Roman" w:cs="Times New Roman"/>
          <w:bCs/>
          <w:sz w:val="24"/>
          <w:szCs w:val="24"/>
        </w:rPr>
        <w:t xml:space="preserve">, A., </w:t>
      </w:r>
      <w:proofErr w:type="spellStart"/>
      <w:r w:rsidRPr="00FD232D">
        <w:rPr>
          <w:rFonts w:ascii="Times New Roman" w:hAnsi="Times New Roman" w:cs="Times New Roman"/>
          <w:bCs/>
          <w:sz w:val="24"/>
          <w:szCs w:val="24"/>
        </w:rPr>
        <w:t>Khamidi</w:t>
      </w:r>
      <w:proofErr w:type="spellEnd"/>
      <w:r w:rsidRPr="00FD232D">
        <w:rPr>
          <w:rFonts w:ascii="Times New Roman" w:hAnsi="Times New Roman" w:cs="Times New Roman"/>
          <w:bCs/>
          <w:sz w:val="24"/>
          <w:szCs w:val="24"/>
        </w:rPr>
        <w:t xml:space="preserve">, M. F., &amp; Zakaria, S. B. (2011). Development of construction labor productivity estimation model using artificial neural network. </w:t>
      </w:r>
      <w:r w:rsidRPr="00FD232D">
        <w:rPr>
          <w:rFonts w:ascii="Times New Roman" w:hAnsi="Times New Roman" w:cs="Times New Roman"/>
          <w:bCs/>
          <w:i/>
          <w:iCs/>
          <w:sz w:val="24"/>
          <w:szCs w:val="24"/>
        </w:rPr>
        <w:t>National Postgraduate Conference - Energy and Sustainability: Exploring the Innovative Minds</w:t>
      </w:r>
      <w:r w:rsidRPr="00FD232D">
        <w:rPr>
          <w:rFonts w:ascii="Times New Roman" w:hAnsi="Times New Roman" w:cs="Times New Roman"/>
          <w:bCs/>
          <w:sz w:val="24"/>
          <w:szCs w:val="24"/>
        </w:rPr>
        <w:t xml:space="preserve">, </w:t>
      </w:r>
      <w:r w:rsidRPr="00FD232D">
        <w:rPr>
          <w:rFonts w:ascii="Times New Roman" w:hAnsi="Times New Roman" w:cs="Times New Roman"/>
          <w:bCs/>
          <w:i/>
          <w:iCs/>
          <w:sz w:val="24"/>
          <w:szCs w:val="24"/>
        </w:rPr>
        <w:t>9</w:t>
      </w:r>
      <w:r w:rsidRPr="00FD232D">
        <w:rPr>
          <w:rFonts w:ascii="Times New Roman" w:hAnsi="Times New Roman" w:cs="Times New Roman"/>
          <w:bCs/>
          <w:sz w:val="24"/>
          <w:szCs w:val="24"/>
        </w:rPr>
        <w:t>.</w:t>
      </w:r>
    </w:p>
    <w:p w14:paraId="3B511304" w14:textId="77777777" w:rsidR="00E801FA" w:rsidRPr="00FD232D" w:rsidRDefault="00E801FA" w:rsidP="00E801FA">
      <w:pPr>
        <w:suppressLineNumbers/>
        <w:spacing w:line="480" w:lineRule="auto"/>
        <w:ind w:left="360" w:hanging="360"/>
        <w:jc w:val="both"/>
        <w:rPr>
          <w:rFonts w:ascii="Times New Roman" w:hAnsi="Times New Roman" w:cs="Times New Roman"/>
          <w:bCs/>
          <w:sz w:val="24"/>
          <w:szCs w:val="24"/>
        </w:rPr>
      </w:pPr>
      <w:r w:rsidRPr="00FD232D">
        <w:rPr>
          <w:rFonts w:ascii="Times New Roman" w:hAnsi="Times New Roman" w:cs="Times New Roman"/>
          <w:bCs/>
          <w:sz w:val="24"/>
          <w:szCs w:val="24"/>
        </w:rPr>
        <w:t xml:space="preserve">Offiah, G. A. D. (2017). </w:t>
      </w:r>
      <w:r w:rsidRPr="00FD232D">
        <w:rPr>
          <w:rFonts w:ascii="Times New Roman" w:hAnsi="Times New Roman" w:cs="Times New Roman"/>
          <w:bCs/>
          <w:i/>
          <w:iCs/>
          <w:sz w:val="24"/>
          <w:szCs w:val="24"/>
        </w:rPr>
        <w:t>Qualitative analysis of lost labor productivity in electrical construction from the perspective of field personnel</w:t>
      </w:r>
      <w:r w:rsidRPr="00FD232D">
        <w:rPr>
          <w:rFonts w:ascii="Times New Roman" w:hAnsi="Times New Roman" w:cs="Times New Roman"/>
          <w:bCs/>
          <w:sz w:val="24"/>
          <w:szCs w:val="24"/>
        </w:rPr>
        <w:t>. University of Wisconsin-Madison.</w:t>
      </w:r>
    </w:p>
    <w:p w14:paraId="305346AA" w14:textId="77777777" w:rsidR="00E801FA" w:rsidRPr="00FD232D" w:rsidRDefault="00E801FA" w:rsidP="00E801FA">
      <w:pPr>
        <w:suppressLineNumbers/>
        <w:spacing w:line="480" w:lineRule="auto"/>
        <w:ind w:left="360" w:hanging="360"/>
        <w:jc w:val="both"/>
        <w:rPr>
          <w:rFonts w:ascii="Times New Roman" w:hAnsi="Times New Roman" w:cs="Times New Roman"/>
          <w:bCs/>
          <w:sz w:val="24"/>
          <w:szCs w:val="24"/>
        </w:rPr>
      </w:pPr>
      <w:r w:rsidRPr="00FD232D">
        <w:rPr>
          <w:rFonts w:ascii="Times New Roman" w:hAnsi="Times New Roman" w:cs="Times New Roman"/>
          <w:bCs/>
          <w:sz w:val="24"/>
          <w:szCs w:val="24"/>
        </w:rPr>
        <w:t xml:space="preserve">Ok, S. C., &amp; Sinha, S. K. (2006). Construction equipment productivity estimation using artificial neural network model. </w:t>
      </w:r>
      <w:r w:rsidRPr="00FD232D">
        <w:rPr>
          <w:rFonts w:ascii="Times New Roman" w:hAnsi="Times New Roman" w:cs="Times New Roman"/>
          <w:bCs/>
          <w:i/>
          <w:iCs/>
          <w:sz w:val="24"/>
          <w:szCs w:val="24"/>
        </w:rPr>
        <w:t>Construction Management and Economics</w:t>
      </w:r>
      <w:r w:rsidRPr="00FD232D">
        <w:rPr>
          <w:rFonts w:ascii="Times New Roman" w:hAnsi="Times New Roman" w:cs="Times New Roman"/>
          <w:bCs/>
          <w:sz w:val="24"/>
          <w:szCs w:val="24"/>
        </w:rPr>
        <w:t xml:space="preserve">, </w:t>
      </w:r>
      <w:r w:rsidRPr="00FD232D">
        <w:rPr>
          <w:rFonts w:ascii="Times New Roman" w:hAnsi="Times New Roman" w:cs="Times New Roman"/>
          <w:bCs/>
          <w:i/>
          <w:iCs/>
          <w:sz w:val="24"/>
          <w:szCs w:val="24"/>
        </w:rPr>
        <w:t>24</w:t>
      </w:r>
      <w:r w:rsidRPr="00FD232D">
        <w:rPr>
          <w:rFonts w:ascii="Times New Roman" w:hAnsi="Times New Roman" w:cs="Times New Roman"/>
          <w:bCs/>
          <w:sz w:val="24"/>
          <w:szCs w:val="24"/>
        </w:rPr>
        <w:t>(10), 1029–1044.</w:t>
      </w:r>
    </w:p>
    <w:p w14:paraId="05CAA2CE" w14:textId="77777777" w:rsidR="00E801FA" w:rsidRPr="00FD232D" w:rsidRDefault="00E801FA" w:rsidP="00E801FA">
      <w:pPr>
        <w:suppressLineNumbers/>
        <w:spacing w:line="480" w:lineRule="auto"/>
        <w:ind w:left="360" w:hanging="360"/>
        <w:jc w:val="both"/>
        <w:rPr>
          <w:rFonts w:ascii="Times New Roman" w:hAnsi="Times New Roman" w:cs="Times New Roman"/>
          <w:bCs/>
          <w:sz w:val="24"/>
          <w:szCs w:val="24"/>
        </w:rPr>
      </w:pPr>
      <w:r w:rsidRPr="00FD232D">
        <w:rPr>
          <w:rFonts w:ascii="Times New Roman" w:hAnsi="Times New Roman" w:cs="Times New Roman"/>
          <w:bCs/>
          <w:sz w:val="24"/>
          <w:szCs w:val="24"/>
        </w:rPr>
        <w:t>Oti, A. H., Tah, J. H. M., &amp; Abanda, F. H. (2018). Integration of Lessons Learned Knowledge in Building Information Modeling.</w:t>
      </w:r>
      <w:r w:rsidRPr="00FD232D">
        <w:rPr>
          <w:rFonts w:ascii="Times New Roman" w:hAnsi="Times New Roman" w:cs="Times New Roman"/>
          <w:b/>
          <w:bCs/>
          <w:sz w:val="24"/>
          <w:szCs w:val="24"/>
        </w:rPr>
        <w:t xml:space="preserve"> </w:t>
      </w:r>
      <w:r w:rsidRPr="00FD232D">
        <w:rPr>
          <w:rFonts w:ascii="Times New Roman" w:hAnsi="Times New Roman" w:cs="Times New Roman"/>
          <w:bCs/>
          <w:i/>
          <w:sz w:val="24"/>
          <w:szCs w:val="24"/>
        </w:rPr>
        <w:t>Journal of Construction Engineering and Management, 144</w:t>
      </w:r>
      <w:r w:rsidRPr="00FD232D">
        <w:rPr>
          <w:rFonts w:ascii="Times New Roman" w:hAnsi="Times New Roman" w:cs="Times New Roman"/>
          <w:bCs/>
          <w:sz w:val="24"/>
          <w:szCs w:val="24"/>
        </w:rPr>
        <w:t xml:space="preserve">(9). </w:t>
      </w:r>
      <w:hyperlink r:id="rId40" w:history="1">
        <w:r w:rsidRPr="00FD232D">
          <w:rPr>
            <w:rStyle w:val="Hyperlink"/>
            <w:rFonts w:ascii="Times New Roman" w:hAnsi="Times New Roman" w:cs="Times New Roman"/>
            <w:bCs/>
            <w:sz w:val="24"/>
            <w:szCs w:val="24"/>
          </w:rPr>
          <w:t>https://doi.org/10.1061/(ASCE)CO.1943-7862.0001537</w:t>
        </w:r>
      </w:hyperlink>
    </w:p>
    <w:p w14:paraId="49D47168" w14:textId="77777777" w:rsidR="00E801FA" w:rsidRPr="00FD232D" w:rsidRDefault="00E801FA" w:rsidP="00E801FA">
      <w:pPr>
        <w:suppressLineNumbers/>
        <w:spacing w:line="480" w:lineRule="auto"/>
        <w:ind w:left="360" w:hanging="360"/>
        <w:jc w:val="both"/>
        <w:rPr>
          <w:rStyle w:val="Hyperlink"/>
          <w:rFonts w:ascii="Times New Roman" w:hAnsi="Times New Roman" w:cs="Times New Roman"/>
          <w:bCs/>
          <w:sz w:val="24"/>
          <w:szCs w:val="24"/>
        </w:rPr>
      </w:pPr>
      <w:r w:rsidRPr="00FD232D">
        <w:rPr>
          <w:rFonts w:ascii="Times New Roman" w:hAnsi="Times New Roman" w:cs="Times New Roman"/>
          <w:bCs/>
          <w:sz w:val="24"/>
          <w:szCs w:val="24"/>
        </w:rPr>
        <w:t xml:space="preserve">Ozorhon, B., Dikmen, I., &amp; Birgonul, M. T. (2005). Organizational memory formation and its use in construction. </w:t>
      </w:r>
      <w:r w:rsidRPr="00FD232D">
        <w:rPr>
          <w:rFonts w:ascii="Times New Roman" w:hAnsi="Times New Roman" w:cs="Times New Roman"/>
          <w:bCs/>
          <w:i/>
          <w:sz w:val="24"/>
          <w:szCs w:val="24"/>
        </w:rPr>
        <w:t>Building Research &amp; Information, 33</w:t>
      </w:r>
      <w:r w:rsidRPr="00FD232D">
        <w:rPr>
          <w:rFonts w:ascii="Times New Roman" w:hAnsi="Times New Roman" w:cs="Times New Roman"/>
          <w:bCs/>
          <w:sz w:val="24"/>
          <w:szCs w:val="24"/>
        </w:rPr>
        <w:t xml:space="preserve">(1), pp. 67-79. </w:t>
      </w:r>
      <w:hyperlink r:id="rId41" w:history="1">
        <w:r w:rsidRPr="00FD232D">
          <w:rPr>
            <w:rStyle w:val="Hyperlink"/>
            <w:rFonts w:ascii="Times New Roman" w:hAnsi="Times New Roman" w:cs="Times New Roman"/>
            <w:bCs/>
            <w:sz w:val="24"/>
            <w:szCs w:val="24"/>
          </w:rPr>
          <w:t>https://doi.org/10.1080/0961321042000329413</w:t>
        </w:r>
      </w:hyperlink>
    </w:p>
    <w:p w14:paraId="67E260CC" w14:textId="4083EC18" w:rsidR="00C81D7D" w:rsidRPr="00FD232D" w:rsidRDefault="00C81D7D" w:rsidP="00E801FA">
      <w:pPr>
        <w:suppressLineNumbers/>
        <w:spacing w:line="480" w:lineRule="auto"/>
        <w:ind w:left="360" w:hanging="360"/>
        <w:jc w:val="both"/>
        <w:rPr>
          <w:rFonts w:ascii="Times New Roman" w:hAnsi="Times New Roman" w:cs="Times New Roman"/>
          <w:bCs/>
          <w:sz w:val="24"/>
          <w:szCs w:val="24"/>
        </w:rPr>
      </w:pPr>
      <w:proofErr w:type="spellStart"/>
      <w:r w:rsidRPr="00FD232D">
        <w:rPr>
          <w:rFonts w:ascii="Times New Roman" w:hAnsi="Times New Roman" w:cs="Times New Roman"/>
          <w:bCs/>
          <w:sz w:val="24"/>
          <w:szCs w:val="24"/>
        </w:rPr>
        <w:t>Palikhe</w:t>
      </w:r>
      <w:proofErr w:type="spellEnd"/>
      <w:r w:rsidRPr="00FD232D">
        <w:rPr>
          <w:rFonts w:ascii="Times New Roman" w:hAnsi="Times New Roman" w:cs="Times New Roman"/>
          <w:bCs/>
          <w:sz w:val="24"/>
          <w:szCs w:val="24"/>
        </w:rPr>
        <w:t xml:space="preserve">, S., Kim, S. &amp; Kim, J.J. (2019). Critical Success Factors and Dynamic Modeling of Construction </w:t>
      </w:r>
      <w:proofErr w:type="spellStart"/>
      <w:r w:rsidRPr="00FD232D">
        <w:rPr>
          <w:rFonts w:ascii="Times New Roman" w:hAnsi="Times New Roman" w:cs="Times New Roman"/>
          <w:bCs/>
          <w:sz w:val="24"/>
          <w:szCs w:val="24"/>
        </w:rPr>
        <w:t>Labour</w:t>
      </w:r>
      <w:proofErr w:type="spellEnd"/>
      <w:r w:rsidRPr="00FD232D">
        <w:rPr>
          <w:rFonts w:ascii="Times New Roman" w:hAnsi="Times New Roman" w:cs="Times New Roman"/>
          <w:bCs/>
          <w:sz w:val="24"/>
          <w:szCs w:val="24"/>
        </w:rPr>
        <w:t xml:space="preserve"> Productivity. </w:t>
      </w:r>
      <w:r w:rsidRPr="00FD232D">
        <w:rPr>
          <w:rFonts w:ascii="Times New Roman" w:hAnsi="Times New Roman" w:cs="Times New Roman"/>
          <w:bCs/>
          <w:i/>
          <w:iCs/>
          <w:sz w:val="24"/>
          <w:szCs w:val="24"/>
        </w:rPr>
        <w:t>Int J Civ Eng,</w:t>
      </w:r>
      <w:r w:rsidRPr="00FD232D">
        <w:rPr>
          <w:rFonts w:ascii="Times New Roman" w:hAnsi="Times New Roman" w:cs="Times New Roman"/>
          <w:bCs/>
          <w:sz w:val="24"/>
          <w:szCs w:val="24"/>
        </w:rPr>
        <w:t xml:space="preserve"> </w:t>
      </w:r>
      <w:r w:rsidRPr="00FD232D">
        <w:rPr>
          <w:rFonts w:ascii="Times New Roman" w:hAnsi="Times New Roman" w:cs="Times New Roman"/>
          <w:i/>
          <w:iCs/>
          <w:sz w:val="24"/>
          <w:szCs w:val="24"/>
        </w:rPr>
        <w:t>17</w:t>
      </w:r>
      <w:r w:rsidRPr="00FD232D">
        <w:rPr>
          <w:rFonts w:ascii="Times New Roman" w:hAnsi="Times New Roman" w:cs="Times New Roman"/>
          <w:bCs/>
          <w:sz w:val="24"/>
          <w:szCs w:val="24"/>
        </w:rPr>
        <w:t xml:space="preserve">, 427–442 </w:t>
      </w:r>
      <w:hyperlink r:id="rId42" w:history="1">
        <w:r w:rsidRPr="00FD232D">
          <w:rPr>
            <w:rStyle w:val="Hyperlink"/>
            <w:rFonts w:ascii="Times New Roman" w:hAnsi="Times New Roman" w:cs="Times New Roman"/>
            <w:bCs/>
            <w:sz w:val="24"/>
            <w:szCs w:val="24"/>
          </w:rPr>
          <w:t>https://doi.org/10.1007/s40999-018-0282-3</w:t>
        </w:r>
      </w:hyperlink>
    </w:p>
    <w:p w14:paraId="760F81F0" w14:textId="77777777" w:rsidR="00E801FA" w:rsidRPr="00FD232D" w:rsidRDefault="00E801FA" w:rsidP="00E801FA">
      <w:pPr>
        <w:suppressLineNumbers/>
        <w:spacing w:line="480" w:lineRule="auto"/>
        <w:ind w:left="360" w:hanging="360"/>
        <w:jc w:val="both"/>
        <w:rPr>
          <w:rFonts w:ascii="Times New Roman" w:hAnsi="Times New Roman" w:cs="Times New Roman"/>
          <w:bCs/>
          <w:sz w:val="24"/>
          <w:szCs w:val="24"/>
        </w:rPr>
      </w:pPr>
      <w:proofErr w:type="spellStart"/>
      <w:r w:rsidRPr="00FD232D">
        <w:rPr>
          <w:rFonts w:ascii="Times New Roman" w:hAnsi="Times New Roman" w:cs="Times New Roman"/>
          <w:bCs/>
          <w:sz w:val="24"/>
          <w:szCs w:val="24"/>
        </w:rPr>
        <w:t>Paranagamage</w:t>
      </w:r>
      <w:proofErr w:type="spellEnd"/>
      <w:r w:rsidRPr="00FD232D">
        <w:rPr>
          <w:rFonts w:ascii="Times New Roman" w:hAnsi="Times New Roman" w:cs="Times New Roman"/>
          <w:bCs/>
          <w:sz w:val="24"/>
          <w:szCs w:val="24"/>
        </w:rPr>
        <w:t xml:space="preserve">, P., Carrillo, P., </w:t>
      </w:r>
      <w:proofErr w:type="spellStart"/>
      <w:r w:rsidRPr="00FD232D">
        <w:rPr>
          <w:rFonts w:ascii="Times New Roman" w:hAnsi="Times New Roman" w:cs="Times New Roman"/>
          <w:bCs/>
          <w:sz w:val="24"/>
          <w:szCs w:val="24"/>
        </w:rPr>
        <w:t>Ruikar</w:t>
      </w:r>
      <w:proofErr w:type="spellEnd"/>
      <w:r w:rsidRPr="00FD232D">
        <w:rPr>
          <w:rFonts w:ascii="Times New Roman" w:hAnsi="Times New Roman" w:cs="Times New Roman"/>
          <w:bCs/>
          <w:sz w:val="24"/>
          <w:szCs w:val="24"/>
        </w:rPr>
        <w:t xml:space="preserve">, K., &amp; Fuller, P. (2012). Lessons Learned Practices in the UK Construction Sector: Current Practice and Proposed Improvements. </w:t>
      </w:r>
      <w:r w:rsidRPr="00FD232D">
        <w:rPr>
          <w:rFonts w:ascii="Times New Roman" w:hAnsi="Times New Roman" w:cs="Times New Roman"/>
          <w:bCs/>
          <w:i/>
          <w:iCs/>
          <w:sz w:val="24"/>
          <w:szCs w:val="24"/>
        </w:rPr>
        <w:t>Engineering Project Organization Journal</w:t>
      </w:r>
      <w:r w:rsidRPr="00FD232D">
        <w:rPr>
          <w:rFonts w:ascii="Times New Roman" w:hAnsi="Times New Roman" w:cs="Times New Roman"/>
          <w:bCs/>
          <w:sz w:val="24"/>
          <w:szCs w:val="24"/>
        </w:rPr>
        <w:t xml:space="preserve">, </w:t>
      </w:r>
      <w:r w:rsidRPr="00FD232D">
        <w:rPr>
          <w:rFonts w:ascii="Times New Roman" w:hAnsi="Times New Roman" w:cs="Times New Roman"/>
          <w:bCs/>
          <w:i/>
          <w:iCs/>
          <w:sz w:val="24"/>
          <w:szCs w:val="24"/>
        </w:rPr>
        <w:t>2</w:t>
      </w:r>
      <w:r w:rsidRPr="00FD232D">
        <w:rPr>
          <w:rFonts w:ascii="Times New Roman" w:hAnsi="Times New Roman" w:cs="Times New Roman"/>
          <w:bCs/>
          <w:sz w:val="24"/>
          <w:szCs w:val="24"/>
        </w:rPr>
        <w:t>(4), 216–230.</w:t>
      </w:r>
    </w:p>
    <w:p w14:paraId="4BF8C840" w14:textId="77777777" w:rsidR="00E801FA" w:rsidRPr="00FD232D" w:rsidRDefault="00E801FA" w:rsidP="00E801FA">
      <w:pPr>
        <w:suppressLineNumbers/>
        <w:spacing w:line="480" w:lineRule="auto"/>
        <w:ind w:left="360" w:hanging="360"/>
        <w:jc w:val="both"/>
        <w:rPr>
          <w:rFonts w:ascii="Times New Roman" w:hAnsi="Times New Roman" w:cs="Times New Roman"/>
          <w:bCs/>
          <w:sz w:val="24"/>
          <w:szCs w:val="24"/>
        </w:rPr>
      </w:pPr>
      <w:r w:rsidRPr="00FD232D">
        <w:rPr>
          <w:rFonts w:ascii="Times New Roman" w:hAnsi="Times New Roman" w:cs="Times New Roman"/>
          <w:bCs/>
          <w:sz w:val="24"/>
          <w:szCs w:val="24"/>
        </w:rPr>
        <w:t>Rathnayake, A., &amp; Middleton, C. (2023). Systematic Review of the Literature on Construction Productivity.</w:t>
      </w:r>
      <w:r w:rsidRPr="00FD232D">
        <w:rPr>
          <w:rFonts w:ascii="Times New Roman" w:hAnsi="Times New Roman" w:cs="Times New Roman"/>
          <w:b/>
          <w:bCs/>
          <w:sz w:val="24"/>
          <w:szCs w:val="24"/>
        </w:rPr>
        <w:t xml:space="preserve"> </w:t>
      </w:r>
      <w:r w:rsidRPr="00FD232D">
        <w:rPr>
          <w:rFonts w:ascii="Times New Roman" w:hAnsi="Times New Roman" w:cs="Times New Roman"/>
          <w:bCs/>
          <w:i/>
          <w:sz w:val="24"/>
          <w:szCs w:val="24"/>
        </w:rPr>
        <w:t>Journal of Construction Engineering and Management, 145</w:t>
      </w:r>
      <w:r w:rsidRPr="00FD232D">
        <w:rPr>
          <w:rFonts w:ascii="Times New Roman" w:hAnsi="Times New Roman" w:cs="Times New Roman"/>
          <w:bCs/>
          <w:sz w:val="24"/>
          <w:szCs w:val="24"/>
        </w:rPr>
        <w:t xml:space="preserve">(3). </w:t>
      </w:r>
      <w:hyperlink r:id="rId43" w:history="1">
        <w:r w:rsidRPr="00FD232D">
          <w:rPr>
            <w:rStyle w:val="Hyperlink"/>
            <w:rFonts w:ascii="Times New Roman" w:hAnsi="Times New Roman" w:cs="Times New Roman"/>
            <w:bCs/>
            <w:sz w:val="24"/>
            <w:szCs w:val="24"/>
          </w:rPr>
          <w:t>https://doi.org/10.1061/JCEMD4.COENG-13045</w:t>
        </w:r>
      </w:hyperlink>
    </w:p>
    <w:p w14:paraId="22272707" w14:textId="77777777" w:rsidR="00E801FA" w:rsidRPr="00FD232D" w:rsidRDefault="00E801FA" w:rsidP="00E801FA">
      <w:pPr>
        <w:suppressLineNumbers/>
        <w:spacing w:line="480" w:lineRule="auto"/>
        <w:ind w:left="360" w:hanging="360"/>
        <w:jc w:val="both"/>
        <w:rPr>
          <w:rFonts w:ascii="Times New Roman" w:hAnsi="Times New Roman" w:cs="Times New Roman"/>
          <w:bCs/>
          <w:sz w:val="24"/>
          <w:szCs w:val="24"/>
        </w:rPr>
      </w:pPr>
      <w:r w:rsidRPr="00FD232D">
        <w:rPr>
          <w:rFonts w:ascii="Times New Roman" w:hAnsi="Times New Roman" w:cs="Times New Roman"/>
          <w:bCs/>
          <w:sz w:val="24"/>
          <w:szCs w:val="24"/>
        </w:rPr>
        <w:lastRenderedPageBreak/>
        <w:t xml:space="preserve">Russell, A., Staub-French, S., Tran, N., &amp; Wong, W. (2009). Visualizing high-rise building construction strategies using linear scheduling and 4D CAD. </w:t>
      </w:r>
      <w:r w:rsidRPr="00FD232D">
        <w:rPr>
          <w:rFonts w:ascii="Times New Roman" w:hAnsi="Times New Roman" w:cs="Times New Roman"/>
          <w:bCs/>
          <w:i/>
          <w:sz w:val="24"/>
          <w:szCs w:val="24"/>
        </w:rPr>
        <w:t>Automation in Construction, 18</w:t>
      </w:r>
      <w:r w:rsidRPr="00FD232D">
        <w:rPr>
          <w:rFonts w:ascii="Times New Roman" w:hAnsi="Times New Roman" w:cs="Times New Roman"/>
          <w:bCs/>
          <w:sz w:val="24"/>
          <w:szCs w:val="24"/>
        </w:rPr>
        <w:t xml:space="preserve">(2), pp. 219-236. </w:t>
      </w:r>
      <w:hyperlink r:id="rId44" w:tgtFrame="_blank" w:tooltip="Persistent link using digital object identifier" w:history="1">
        <w:r w:rsidRPr="00FD232D">
          <w:rPr>
            <w:rStyle w:val="Hyperlink"/>
            <w:rFonts w:ascii="Times New Roman" w:hAnsi="Times New Roman" w:cs="Times New Roman"/>
            <w:bCs/>
            <w:sz w:val="24"/>
            <w:szCs w:val="24"/>
          </w:rPr>
          <w:t>https://doi.org/10.1016/j.autcon.2008.08.001</w:t>
        </w:r>
      </w:hyperlink>
    </w:p>
    <w:p w14:paraId="531100F9" w14:textId="77777777" w:rsidR="00E801FA" w:rsidRPr="00FD232D" w:rsidRDefault="00E801FA" w:rsidP="00E801FA">
      <w:pPr>
        <w:suppressLineNumbers/>
        <w:spacing w:line="480" w:lineRule="auto"/>
        <w:ind w:left="360" w:hanging="360"/>
        <w:jc w:val="both"/>
        <w:rPr>
          <w:rFonts w:ascii="Times New Roman" w:hAnsi="Times New Roman" w:cs="Times New Roman"/>
          <w:bCs/>
          <w:sz w:val="24"/>
          <w:szCs w:val="24"/>
        </w:rPr>
      </w:pPr>
      <w:r w:rsidRPr="00FD232D">
        <w:rPr>
          <w:rFonts w:ascii="Times New Roman" w:hAnsi="Times New Roman" w:cs="Times New Roman"/>
          <w:bCs/>
          <w:sz w:val="24"/>
          <w:szCs w:val="24"/>
        </w:rPr>
        <w:t xml:space="preserve">Saad, I. M. H., &amp; Hancher, D. E. (1998). Multimedia for Construction Project Management: Project Navigator. </w:t>
      </w:r>
      <w:r w:rsidRPr="00FD232D">
        <w:rPr>
          <w:rFonts w:ascii="Times New Roman" w:hAnsi="Times New Roman" w:cs="Times New Roman"/>
          <w:bCs/>
          <w:i/>
          <w:sz w:val="24"/>
          <w:szCs w:val="24"/>
        </w:rPr>
        <w:t>Journal of Construction Engineering and Management, 124</w:t>
      </w:r>
      <w:r w:rsidRPr="00FD232D">
        <w:rPr>
          <w:rFonts w:ascii="Times New Roman" w:hAnsi="Times New Roman" w:cs="Times New Roman"/>
          <w:bCs/>
          <w:sz w:val="24"/>
          <w:szCs w:val="24"/>
        </w:rPr>
        <w:t xml:space="preserve">(1). </w:t>
      </w:r>
      <w:hyperlink r:id="rId45" w:history="1">
        <w:r w:rsidRPr="00FD232D">
          <w:rPr>
            <w:rStyle w:val="Hyperlink"/>
            <w:rFonts w:ascii="Times New Roman" w:hAnsi="Times New Roman" w:cs="Times New Roman"/>
            <w:bCs/>
            <w:sz w:val="24"/>
            <w:szCs w:val="24"/>
          </w:rPr>
          <w:t>https://doi.org/10.1061/(ASCE)0733-9364(1998)124:1(82)</w:t>
        </w:r>
      </w:hyperlink>
    </w:p>
    <w:p w14:paraId="4E5F2A98" w14:textId="77777777" w:rsidR="00E801FA" w:rsidRPr="00FD232D" w:rsidRDefault="00E801FA" w:rsidP="00E801FA">
      <w:pPr>
        <w:suppressLineNumbers/>
        <w:spacing w:line="480" w:lineRule="auto"/>
        <w:ind w:left="360" w:hanging="360"/>
        <w:jc w:val="both"/>
        <w:rPr>
          <w:rFonts w:ascii="Times New Roman" w:hAnsi="Times New Roman" w:cs="Times New Roman"/>
          <w:bCs/>
          <w:sz w:val="24"/>
          <w:szCs w:val="24"/>
        </w:rPr>
      </w:pPr>
      <w:r w:rsidRPr="00FD232D">
        <w:rPr>
          <w:rFonts w:ascii="Times New Roman" w:hAnsi="Times New Roman" w:cs="Times New Roman"/>
          <w:bCs/>
          <w:sz w:val="24"/>
          <w:szCs w:val="24"/>
        </w:rPr>
        <w:t xml:space="preserve">Sambasivan, M., &amp; Soon, Y. W. (2007). Causes and effects of delays in Malaysian construction industry. </w:t>
      </w:r>
      <w:r w:rsidRPr="00FD232D">
        <w:rPr>
          <w:rFonts w:ascii="Times New Roman" w:hAnsi="Times New Roman" w:cs="Times New Roman"/>
          <w:bCs/>
          <w:i/>
          <w:sz w:val="24"/>
          <w:szCs w:val="24"/>
        </w:rPr>
        <w:t>International Journal of Project Management, 25</w:t>
      </w:r>
      <w:r w:rsidRPr="00FD232D">
        <w:rPr>
          <w:rFonts w:ascii="Times New Roman" w:hAnsi="Times New Roman" w:cs="Times New Roman"/>
          <w:bCs/>
          <w:sz w:val="24"/>
          <w:szCs w:val="24"/>
        </w:rPr>
        <w:t xml:space="preserve">(5), pp.517-526. </w:t>
      </w:r>
      <w:hyperlink r:id="rId46" w:tgtFrame="_blank" w:tooltip="Persistent link using digital object identifier" w:history="1">
        <w:r w:rsidRPr="00FD232D">
          <w:rPr>
            <w:rStyle w:val="Hyperlink"/>
            <w:rFonts w:ascii="Times New Roman" w:hAnsi="Times New Roman" w:cs="Times New Roman"/>
            <w:bCs/>
            <w:sz w:val="24"/>
            <w:szCs w:val="24"/>
          </w:rPr>
          <w:t>https://doi.org/10.1016/j.ijproman.2006.11.007</w:t>
        </w:r>
      </w:hyperlink>
    </w:p>
    <w:p w14:paraId="33F1F6C4" w14:textId="77777777" w:rsidR="00E801FA" w:rsidRPr="00FD232D" w:rsidRDefault="00E801FA" w:rsidP="00E801FA">
      <w:pPr>
        <w:suppressLineNumbers/>
        <w:spacing w:line="480" w:lineRule="auto"/>
        <w:ind w:left="360" w:hanging="360"/>
        <w:jc w:val="both"/>
        <w:rPr>
          <w:rFonts w:ascii="Times New Roman" w:hAnsi="Times New Roman" w:cs="Times New Roman"/>
          <w:bCs/>
          <w:sz w:val="24"/>
          <w:szCs w:val="24"/>
        </w:rPr>
      </w:pPr>
      <w:r w:rsidRPr="00FD232D">
        <w:rPr>
          <w:rFonts w:ascii="Times New Roman" w:hAnsi="Times New Roman" w:cs="Times New Roman"/>
          <w:bCs/>
          <w:sz w:val="24"/>
          <w:szCs w:val="24"/>
        </w:rPr>
        <w:t xml:space="preserve">Sanders, B. S. R., Member, A., &amp; Thomas, H. R. (1993). Masonry productivity </w:t>
      </w:r>
      <w:proofErr w:type="spellStart"/>
      <w:r w:rsidRPr="00FD232D">
        <w:rPr>
          <w:rFonts w:ascii="Times New Roman" w:hAnsi="Times New Roman" w:cs="Times New Roman"/>
          <w:bCs/>
          <w:sz w:val="24"/>
          <w:szCs w:val="24"/>
        </w:rPr>
        <w:t>ferecasting</w:t>
      </w:r>
      <w:proofErr w:type="spellEnd"/>
      <w:r w:rsidRPr="00FD232D">
        <w:rPr>
          <w:rFonts w:ascii="Times New Roman" w:hAnsi="Times New Roman" w:cs="Times New Roman"/>
          <w:bCs/>
          <w:sz w:val="24"/>
          <w:szCs w:val="24"/>
        </w:rPr>
        <w:t xml:space="preserve"> model. </w:t>
      </w:r>
      <w:r w:rsidRPr="00FD232D">
        <w:rPr>
          <w:rFonts w:ascii="Times New Roman" w:hAnsi="Times New Roman" w:cs="Times New Roman"/>
          <w:bCs/>
          <w:i/>
          <w:iCs/>
          <w:sz w:val="24"/>
          <w:szCs w:val="24"/>
        </w:rPr>
        <w:t>Journal of Engineering and Management</w:t>
      </w:r>
      <w:r w:rsidRPr="00FD232D">
        <w:rPr>
          <w:rFonts w:ascii="Times New Roman" w:hAnsi="Times New Roman" w:cs="Times New Roman"/>
          <w:bCs/>
          <w:sz w:val="24"/>
          <w:szCs w:val="24"/>
        </w:rPr>
        <w:t xml:space="preserve">, </w:t>
      </w:r>
      <w:r w:rsidRPr="00FD232D">
        <w:rPr>
          <w:rFonts w:ascii="Times New Roman" w:hAnsi="Times New Roman" w:cs="Times New Roman"/>
          <w:bCs/>
          <w:i/>
          <w:iCs/>
          <w:sz w:val="24"/>
          <w:szCs w:val="24"/>
        </w:rPr>
        <w:t>119</w:t>
      </w:r>
      <w:r w:rsidRPr="00FD232D">
        <w:rPr>
          <w:rFonts w:ascii="Times New Roman" w:hAnsi="Times New Roman" w:cs="Times New Roman"/>
          <w:bCs/>
          <w:sz w:val="24"/>
          <w:szCs w:val="24"/>
        </w:rPr>
        <w:t>(1), 163–179.</w:t>
      </w:r>
    </w:p>
    <w:p w14:paraId="6494861B" w14:textId="77777777" w:rsidR="00E801FA" w:rsidRPr="00FD232D" w:rsidRDefault="00E801FA" w:rsidP="00E801FA">
      <w:pPr>
        <w:suppressLineNumbers/>
        <w:spacing w:line="480" w:lineRule="auto"/>
        <w:ind w:left="360" w:hanging="360"/>
        <w:jc w:val="both"/>
        <w:rPr>
          <w:rStyle w:val="Hyperlink"/>
          <w:rFonts w:ascii="Times New Roman" w:hAnsi="Times New Roman" w:cs="Times New Roman"/>
          <w:bCs/>
          <w:sz w:val="24"/>
          <w:szCs w:val="24"/>
        </w:rPr>
      </w:pPr>
      <w:r w:rsidRPr="00FD232D">
        <w:rPr>
          <w:rFonts w:ascii="Times New Roman" w:hAnsi="Times New Roman" w:cs="Times New Roman"/>
          <w:bCs/>
          <w:sz w:val="24"/>
          <w:szCs w:val="24"/>
        </w:rPr>
        <w:t xml:space="preserve">Shirazi, D. H., &amp; </w:t>
      </w:r>
      <w:proofErr w:type="spellStart"/>
      <w:r w:rsidRPr="00FD232D">
        <w:rPr>
          <w:rFonts w:ascii="Times New Roman" w:hAnsi="Times New Roman" w:cs="Times New Roman"/>
          <w:bCs/>
          <w:sz w:val="24"/>
          <w:szCs w:val="24"/>
        </w:rPr>
        <w:t>Toosi</w:t>
      </w:r>
      <w:proofErr w:type="spellEnd"/>
      <w:r w:rsidRPr="00FD232D">
        <w:rPr>
          <w:rFonts w:ascii="Times New Roman" w:hAnsi="Times New Roman" w:cs="Times New Roman"/>
          <w:bCs/>
          <w:sz w:val="24"/>
          <w:szCs w:val="24"/>
        </w:rPr>
        <w:t>, H. (2023). Deep Multilayer Perceptron Neural Network for the Prediction of Iranian Dam Project Delay Risks</w:t>
      </w:r>
      <w:r w:rsidRPr="00FD232D">
        <w:rPr>
          <w:rFonts w:ascii="Times New Roman" w:hAnsi="Times New Roman" w:cs="Times New Roman"/>
          <w:b/>
          <w:bCs/>
          <w:sz w:val="24"/>
          <w:szCs w:val="24"/>
        </w:rPr>
        <w:t xml:space="preserve">. </w:t>
      </w:r>
      <w:r w:rsidRPr="00FD232D">
        <w:rPr>
          <w:rFonts w:ascii="Times New Roman" w:hAnsi="Times New Roman" w:cs="Times New Roman"/>
          <w:bCs/>
          <w:i/>
          <w:sz w:val="24"/>
          <w:szCs w:val="24"/>
        </w:rPr>
        <w:t>Journal of Construction Engineering and Management</w:t>
      </w:r>
      <w:r w:rsidRPr="00FD232D">
        <w:rPr>
          <w:rFonts w:ascii="Times New Roman" w:hAnsi="Times New Roman" w:cs="Times New Roman"/>
          <w:b/>
          <w:bCs/>
          <w:sz w:val="24"/>
          <w:szCs w:val="24"/>
        </w:rPr>
        <w:t xml:space="preserve">, </w:t>
      </w:r>
      <w:r w:rsidRPr="00FD232D">
        <w:rPr>
          <w:rFonts w:ascii="Times New Roman" w:hAnsi="Times New Roman" w:cs="Times New Roman"/>
          <w:bCs/>
          <w:i/>
          <w:sz w:val="24"/>
          <w:szCs w:val="24"/>
        </w:rPr>
        <w:t>149</w:t>
      </w:r>
      <w:r w:rsidRPr="00FD232D">
        <w:rPr>
          <w:rFonts w:ascii="Times New Roman" w:hAnsi="Times New Roman" w:cs="Times New Roman"/>
          <w:bCs/>
          <w:sz w:val="24"/>
          <w:szCs w:val="24"/>
        </w:rPr>
        <w:t xml:space="preserve"> (4). </w:t>
      </w:r>
      <w:hyperlink r:id="rId47" w:history="1">
        <w:r w:rsidRPr="00FD232D">
          <w:rPr>
            <w:rStyle w:val="Hyperlink"/>
            <w:rFonts w:ascii="Times New Roman" w:hAnsi="Times New Roman" w:cs="Times New Roman"/>
            <w:bCs/>
            <w:sz w:val="24"/>
            <w:szCs w:val="24"/>
          </w:rPr>
          <w:t>https://doi.org/10.1061/JCEMD4.COENG-12367</w:t>
        </w:r>
      </w:hyperlink>
    </w:p>
    <w:p w14:paraId="30E9AFE6" w14:textId="77777777" w:rsidR="00E801FA" w:rsidRPr="00FD232D" w:rsidRDefault="00E801FA" w:rsidP="00E801FA">
      <w:pPr>
        <w:suppressLineNumbers/>
        <w:spacing w:line="480" w:lineRule="auto"/>
        <w:ind w:left="360" w:hanging="360"/>
        <w:jc w:val="both"/>
        <w:rPr>
          <w:rFonts w:ascii="Times New Roman" w:hAnsi="Times New Roman" w:cs="Times New Roman"/>
          <w:bCs/>
          <w:sz w:val="24"/>
          <w:szCs w:val="24"/>
        </w:rPr>
      </w:pPr>
      <w:r w:rsidRPr="00FD232D">
        <w:rPr>
          <w:rFonts w:ascii="Times New Roman" w:hAnsi="Times New Roman" w:cs="Times New Roman"/>
          <w:bCs/>
          <w:sz w:val="24"/>
          <w:szCs w:val="24"/>
        </w:rPr>
        <w:t xml:space="preserve">Soibelman, L., Liu, L. Y., Kirby, J. G., East, E. W., Caldas, C. H., &amp; Lin, K.-Y. (2003). Design Review Checking System with Corporate Lessons Learned. </w:t>
      </w:r>
      <w:r w:rsidRPr="00FD232D">
        <w:rPr>
          <w:rFonts w:ascii="Times New Roman" w:hAnsi="Times New Roman" w:cs="Times New Roman"/>
          <w:bCs/>
          <w:i/>
          <w:sz w:val="24"/>
          <w:szCs w:val="24"/>
        </w:rPr>
        <w:t>Journal of Construction Engineering and Management, 129</w:t>
      </w:r>
      <w:r w:rsidRPr="00FD232D">
        <w:rPr>
          <w:rFonts w:ascii="Times New Roman" w:hAnsi="Times New Roman" w:cs="Times New Roman"/>
          <w:bCs/>
          <w:sz w:val="24"/>
          <w:szCs w:val="24"/>
        </w:rPr>
        <w:t xml:space="preserve">(5). </w:t>
      </w:r>
      <w:hyperlink r:id="rId48" w:history="1">
        <w:r w:rsidRPr="00FD232D">
          <w:rPr>
            <w:rStyle w:val="Hyperlink"/>
            <w:rFonts w:ascii="Times New Roman" w:hAnsi="Times New Roman" w:cs="Times New Roman"/>
            <w:bCs/>
            <w:sz w:val="24"/>
            <w:szCs w:val="24"/>
          </w:rPr>
          <w:t>https://doi.org/10.1061/(ASCE)0733-9364(2003)129:5(475)</w:t>
        </w:r>
      </w:hyperlink>
    </w:p>
    <w:p w14:paraId="100DC839" w14:textId="77777777" w:rsidR="00E801FA" w:rsidRPr="00FD232D" w:rsidRDefault="00E801FA" w:rsidP="00E801FA">
      <w:pPr>
        <w:suppressLineNumbers/>
        <w:spacing w:line="480" w:lineRule="auto"/>
        <w:ind w:left="360" w:hanging="360"/>
        <w:jc w:val="both"/>
        <w:rPr>
          <w:rFonts w:ascii="Times New Roman" w:hAnsi="Times New Roman" w:cs="Times New Roman"/>
          <w:bCs/>
          <w:sz w:val="24"/>
          <w:szCs w:val="24"/>
        </w:rPr>
      </w:pPr>
      <w:r w:rsidRPr="00FD232D">
        <w:rPr>
          <w:rFonts w:ascii="Times New Roman" w:hAnsi="Times New Roman" w:cs="Times New Roman"/>
          <w:bCs/>
          <w:sz w:val="24"/>
          <w:szCs w:val="24"/>
        </w:rPr>
        <w:t xml:space="preserve">Tan, H. C., Carillo, P. M., </w:t>
      </w:r>
      <w:proofErr w:type="spellStart"/>
      <w:r w:rsidRPr="00FD232D">
        <w:rPr>
          <w:rFonts w:ascii="Times New Roman" w:hAnsi="Times New Roman" w:cs="Times New Roman"/>
          <w:bCs/>
          <w:sz w:val="24"/>
          <w:szCs w:val="24"/>
        </w:rPr>
        <w:t>Anumba</w:t>
      </w:r>
      <w:proofErr w:type="spellEnd"/>
      <w:r w:rsidRPr="00FD232D">
        <w:rPr>
          <w:rFonts w:ascii="Times New Roman" w:hAnsi="Times New Roman" w:cs="Times New Roman"/>
          <w:bCs/>
          <w:sz w:val="24"/>
          <w:szCs w:val="24"/>
        </w:rPr>
        <w:t xml:space="preserve">, C. J., </w:t>
      </w:r>
      <w:proofErr w:type="spellStart"/>
      <w:r w:rsidRPr="00FD232D">
        <w:rPr>
          <w:rFonts w:ascii="Times New Roman" w:hAnsi="Times New Roman" w:cs="Times New Roman"/>
          <w:bCs/>
          <w:sz w:val="24"/>
          <w:szCs w:val="24"/>
        </w:rPr>
        <w:t>Bouchlaghem</w:t>
      </w:r>
      <w:proofErr w:type="spellEnd"/>
      <w:r w:rsidRPr="00FD232D">
        <w:rPr>
          <w:rFonts w:ascii="Times New Roman" w:hAnsi="Times New Roman" w:cs="Times New Roman"/>
          <w:bCs/>
          <w:sz w:val="24"/>
          <w:szCs w:val="24"/>
        </w:rPr>
        <w:t xml:space="preserve">, N., Kamara, J. M., &amp; </w:t>
      </w:r>
      <w:proofErr w:type="spellStart"/>
      <w:r w:rsidRPr="00FD232D">
        <w:rPr>
          <w:rFonts w:ascii="Times New Roman" w:hAnsi="Times New Roman" w:cs="Times New Roman"/>
          <w:bCs/>
          <w:sz w:val="24"/>
          <w:szCs w:val="24"/>
        </w:rPr>
        <w:t>Udeaja</w:t>
      </w:r>
      <w:proofErr w:type="spellEnd"/>
      <w:r w:rsidRPr="00FD232D">
        <w:rPr>
          <w:rFonts w:ascii="Times New Roman" w:hAnsi="Times New Roman" w:cs="Times New Roman"/>
          <w:bCs/>
          <w:sz w:val="24"/>
          <w:szCs w:val="24"/>
        </w:rPr>
        <w:t>, C. E. (2007). Development of a Methodology for Live Capture and Reuse of Project Knowledge in Construction.</w:t>
      </w:r>
      <w:r w:rsidRPr="00FD232D">
        <w:rPr>
          <w:rFonts w:ascii="Times New Roman" w:hAnsi="Times New Roman" w:cs="Times New Roman"/>
          <w:b/>
          <w:bCs/>
          <w:sz w:val="24"/>
          <w:szCs w:val="24"/>
        </w:rPr>
        <w:t xml:space="preserve"> </w:t>
      </w:r>
      <w:r w:rsidRPr="00FD232D">
        <w:rPr>
          <w:rFonts w:ascii="Times New Roman" w:hAnsi="Times New Roman" w:cs="Times New Roman"/>
          <w:bCs/>
          <w:i/>
          <w:sz w:val="24"/>
          <w:szCs w:val="24"/>
        </w:rPr>
        <w:t>Journal of Management in Engineering, 23</w:t>
      </w:r>
      <w:r w:rsidRPr="00FD232D">
        <w:rPr>
          <w:rFonts w:ascii="Times New Roman" w:hAnsi="Times New Roman" w:cs="Times New Roman"/>
          <w:bCs/>
          <w:sz w:val="24"/>
          <w:szCs w:val="24"/>
        </w:rPr>
        <w:t xml:space="preserve">(1). </w:t>
      </w:r>
      <w:hyperlink r:id="rId49" w:history="1">
        <w:r w:rsidRPr="00FD232D">
          <w:rPr>
            <w:rStyle w:val="Hyperlink"/>
            <w:rFonts w:ascii="Times New Roman" w:hAnsi="Times New Roman" w:cs="Times New Roman"/>
            <w:bCs/>
            <w:sz w:val="24"/>
            <w:szCs w:val="24"/>
          </w:rPr>
          <w:t>https://doi.org/10.1061/(ASCE)0742-597X(2007)23:1(18)</w:t>
        </w:r>
      </w:hyperlink>
    </w:p>
    <w:p w14:paraId="7BC6F8FD" w14:textId="77777777" w:rsidR="00E801FA" w:rsidRPr="00FD232D" w:rsidRDefault="00E801FA" w:rsidP="00E801FA">
      <w:pPr>
        <w:suppressLineNumbers/>
        <w:spacing w:line="480" w:lineRule="auto"/>
        <w:ind w:left="360" w:hanging="360"/>
        <w:jc w:val="both"/>
        <w:rPr>
          <w:rFonts w:ascii="Times New Roman" w:hAnsi="Times New Roman" w:cs="Times New Roman"/>
          <w:bCs/>
          <w:sz w:val="24"/>
          <w:szCs w:val="24"/>
        </w:rPr>
      </w:pPr>
      <w:r w:rsidRPr="00FD232D">
        <w:rPr>
          <w:rFonts w:ascii="Times New Roman" w:hAnsi="Times New Roman" w:cs="Times New Roman"/>
          <w:bCs/>
          <w:sz w:val="24"/>
          <w:szCs w:val="24"/>
        </w:rPr>
        <w:lastRenderedPageBreak/>
        <w:t xml:space="preserve">Thomas, A. V., &amp; </w:t>
      </w:r>
      <w:proofErr w:type="spellStart"/>
      <w:r w:rsidRPr="00FD232D">
        <w:rPr>
          <w:rFonts w:ascii="Times New Roman" w:hAnsi="Times New Roman" w:cs="Times New Roman"/>
          <w:bCs/>
          <w:sz w:val="24"/>
          <w:szCs w:val="24"/>
        </w:rPr>
        <w:t>Sudhakumar</w:t>
      </w:r>
      <w:proofErr w:type="spellEnd"/>
      <w:r w:rsidRPr="00FD232D">
        <w:rPr>
          <w:rFonts w:ascii="Times New Roman" w:hAnsi="Times New Roman" w:cs="Times New Roman"/>
          <w:bCs/>
          <w:sz w:val="24"/>
          <w:szCs w:val="24"/>
        </w:rPr>
        <w:t xml:space="preserve">, J. (2015). Factors Influencing Construction </w:t>
      </w:r>
      <w:proofErr w:type="spellStart"/>
      <w:r w:rsidRPr="00FD232D">
        <w:rPr>
          <w:rFonts w:ascii="Times New Roman" w:hAnsi="Times New Roman" w:cs="Times New Roman"/>
          <w:bCs/>
          <w:sz w:val="24"/>
          <w:szCs w:val="24"/>
        </w:rPr>
        <w:t>Labour</w:t>
      </w:r>
      <w:proofErr w:type="spellEnd"/>
      <w:r w:rsidRPr="00FD232D">
        <w:rPr>
          <w:rFonts w:ascii="Times New Roman" w:hAnsi="Times New Roman" w:cs="Times New Roman"/>
          <w:bCs/>
          <w:sz w:val="24"/>
          <w:szCs w:val="24"/>
        </w:rPr>
        <w:t xml:space="preserve"> Productivity: An Indian Case Study. </w:t>
      </w:r>
      <w:r w:rsidRPr="00FD232D">
        <w:rPr>
          <w:rFonts w:ascii="Times New Roman" w:hAnsi="Times New Roman" w:cs="Times New Roman"/>
          <w:bCs/>
          <w:i/>
          <w:iCs/>
          <w:sz w:val="24"/>
          <w:szCs w:val="24"/>
        </w:rPr>
        <w:t>Journal of Construction in Developing Countries</w:t>
      </w:r>
      <w:r w:rsidRPr="00FD232D">
        <w:rPr>
          <w:rFonts w:ascii="Times New Roman" w:hAnsi="Times New Roman" w:cs="Times New Roman"/>
          <w:bCs/>
          <w:sz w:val="24"/>
          <w:szCs w:val="24"/>
        </w:rPr>
        <w:t xml:space="preserve">, </w:t>
      </w:r>
      <w:r w:rsidRPr="00FD232D">
        <w:rPr>
          <w:rFonts w:ascii="Times New Roman" w:hAnsi="Times New Roman" w:cs="Times New Roman"/>
          <w:bCs/>
          <w:i/>
          <w:iCs/>
          <w:sz w:val="24"/>
          <w:szCs w:val="24"/>
        </w:rPr>
        <w:t>20</w:t>
      </w:r>
      <w:r w:rsidRPr="00FD232D">
        <w:rPr>
          <w:rFonts w:ascii="Times New Roman" w:hAnsi="Times New Roman" w:cs="Times New Roman"/>
          <w:bCs/>
          <w:sz w:val="24"/>
          <w:szCs w:val="24"/>
        </w:rPr>
        <w:t>(2), 53–68.</w:t>
      </w:r>
    </w:p>
    <w:p w14:paraId="1B4AEA4A" w14:textId="77777777" w:rsidR="00E801FA" w:rsidRPr="00FD232D" w:rsidRDefault="00E801FA" w:rsidP="00E801FA">
      <w:pPr>
        <w:suppressLineNumbers/>
        <w:spacing w:line="480" w:lineRule="auto"/>
        <w:ind w:left="360" w:hanging="360"/>
        <w:jc w:val="both"/>
        <w:rPr>
          <w:rFonts w:ascii="Times New Roman" w:hAnsi="Times New Roman" w:cs="Times New Roman"/>
          <w:bCs/>
          <w:sz w:val="24"/>
          <w:szCs w:val="24"/>
        </w:rPr>
      </w:pPr>
      <w:proofErr w:type="spellStart"/>
      <w:r w:rsidRPr="00FD232D">
        <w:rPr>
          <w:rFonts w:ascii="Times New Roman" w:hAnsi="Times New Roman" w:cs="Times New Roman"/>
          <w:bCs/>
          <w:sz w:val="24"/>
          <w:szCs w:val="24"/>
        </w:rPr>
        <w:t>Tserng</w:t>
      </w:r>
      <w:proofErr w:type="spellEnd"/>
      <w:r w:rsidRPr="00FD232D">
        <w:rPr>
          <w:rFonts w:ascii="Times New Roman" w:hAnsi="Times New Roman" w:cs="Times New Roman"/>
          <w:bCs/>
          <w:sz w:val="24"/>
          <w:szCs w:val="24"/>
        </w:rPr>
        <w:t xml:space="preserve">, H. P., &amp; Lin, Y.-C. (2004). Developing an Activity-Based Knowledge Management System for Contractors. </w:t>
      </w:r>
      <w:r w:rsidRPr="00FD232D">
        <w:rPr>
          <w:rFonts w:ascii="Times New Roman" w:hAnsi="Times New Roman" w:cs="Times New Roman"/>
          <w:bCs/>
          <w:i/>
          <w:iCs/>
          <w:sz w:val="24"/>
          <w:szCs w:val="24"/>
        </w:rPr>
        <w:t>Automation in Construction</w:t>
      </w:r>
      <w:r w:rsidRPr="00FD232D">
        <w:rPr>
          <w:rFonts w:ascii="Times New Roman" w:hAnsi="Times New Roman" w:cs="Times New Roman"/>
          <w:bCs/>
          <w:sz w:val="24"/>
          <w:szCs w:val="24"/>
        </w:rPr>
        <w:t xml:space="preserve">, </w:t>
      </w:r>
      <w:r w:rsidRPr="00FD232D">
        <w:rPr>
          <w:rFonts w:ascii="Times New Roman" w:hAnsi="Times New Roman" w:cs="Times New Roman"/>
          <w:bCs/>
          <w:i/>
          <w:iCs/>
          <w:sz w:val="24"/>
          <w:szCs w:val="24"/>
        </w:rPr>
        <w:t>13</w:t>
      </w:r>
      <w:r w:rsidRPr="00FD232D">
        <w:rPr>
          <w:rFonts w:ascii="Times New Roman" w:hAnsi="Times New Roman" w:cs="Times New Roman"/>
          <w:bCs/>
          <w:sz w:val="24"/>
          <w:szCs w:val="24"/>
        </w:rPr>
        <w:t>(6), 781–802.</w:t>
      </w:r>
    </w:p>
    <w:p w14:paraId="240ACD69" w14:textId="79E0662C" w:rsidR="00E801FA" w:rsidRPr="00FD232D" w:rsidRDefault="00E801FA" w:rsidP="00E801FA">
      <w:pPr>
        <w:suppressLineNumbers/>
        <w:spacing w:line="480" w:lineRule="auto"/>
        <w:ind w:left="360" w:hanging="360"/>
        <w:jc w:val="both"/>
        <w:rPr>
          <w:rFonts w:ascii="Times New Roman" w:hAnsi="Times New Roman" w:cs="Times New Roman"/>
          <w:b/>
          <w:bCs/>
          <w:sz w:val="24"/>
          <w:szCs w:val="24"/>
        </w:rPr>
      </w:pPr>
      <w:r w:rsidRPr="00FD232D">
        <w:rPr>
          <w:rFonts w:ascii="Times New Roman" w:hAnsi="Times New Roman" w:cs="Times New Roman"/>
          <w:bCs/>
          <w:sz w:val="24"/>
          <w:szCs w:val="24"/>
        </w:rPr>
        <w:t>TWT (Tomorrow’s World Today). (2021). What The 2021 Construction Demand Means For 2022</w:t>
      </w:r>
      <w:r w:rsidRPr="00FD232D">
        <w:rPr>
          <w:rFonts w:ascii="Times New Roman" w:hAnsi="Times New Roman" w:cs="Times New Roman"/>
          <w:b/>
          <w:bCs/>
          <w:sz w:val="24"/>
          <w:szCs w:val="24"/>
        </w:rPr>
        <w:t>.</w:t>
      </w:r>
      <w:r w:rsidRPr="00FD232D">
        <w:t xml:space="preserve"> </w:t>
      </w:r>
      <w:hyperlink r:id="rId50" w:history="1">
        <w:r w:rsidRPr="00FD232D">
          <w:rPr>
            <w:rStyle w:val="Hyperlink"/>
            <w:rFonts w:ascii="Times New Roman" w:hAnsi="Times New Roman" w:cs="Times New Roman"/>
            <w:bCs/>
            <w:sz w:val="24"/>
            <w:szCs w:val="24"/>
          </w:rPr>
          <w:t>https://www.tomorrowsworldtoday.com/2021/12/13/what-the-2021-construction-demand-means-for-2022</w:t>
        </w:r>
      </w:hyperlink>
      <w:r w:rsidR="00281F3E" w:rsidRPr="00FD232D">
        <w:rPr>
          <w:rFonts w:ascii="Times New Roman" w:hAnsi="Times New Roman" w:cs="Times New Roman"/>
          <w:bCs/>
          <w:sz w:val="24"/>
          <w:szCs w:val="24"/>
        </w:rPr>
        <w:t>,</w:t>
      </w:r>
      <w:r w:rsidRPr="00FD232D">
        <w:rPr>
          <w:rFonts w:ascii="Times New Roman" w:hAnsi="Times New Roman" w:cs="Times New Roman"/>
          <w:bCs/>
          <w:sz w:val="24"/>
          <w:szCs w:val="24"/>
        </w:rPr>
        <w:t xml:space="preserve"> </w:t>
      </w:r>
      <w:r w:rsidR="00281F3E" w:rsidRPr="00FD232D">
        <w:rPr>
          <w:rFonts w:ascii="Times New Roman" w:hAnsi="Times New Roman" w:cs="Times New Roman"/>
          <w:bCs/>
          <w:sz w:val="24"/>
          <w:szCs w:val="24"/>
        </w:rPr>
        <w:t>l</w:t>
      </w:r>
      <w:r w:rsidRPr="00FD232D">
        <w:rPr>
          <w:rFonts w:ascii="Times New Roman" w:hAnsi="Times New Roman" w:cs="Times New Roman"/>
          <w:bCs/>
          <w:sz w:val="24"/>
          <w:szCs w:val="24"/>
        </w:rPr>
        <w:t xml:space="preserve">ast accessed </w:t>
      </w:r>
      <w:r w:rsidR="00281F3E" w:rsidRPr="00FD232D">
        <w:rPr>
          <w:rFonts w:ascii="Times New Roman" w:hAnsi="Times New Roman" w:cs="Times New Roman"/>
          <w:bCs/>
          <w:sz w:val="24"/>
          <w:szCs w:val="24"/>
        </w:rPr>
        <w:t>0</w:t>
      </w:r>
      <w:r w:rsidRPr="00FD232D">
        <w:rPr>
          <w:rFonts w:ascii="Times New Roman" w:hAnsi="Times New Roman" w:cs="Times New Roman"/>
          <w:bCs/>
          <w:sz w:val="24"/>
          <w:szCs w:val="24"/>
        </w:rPr>
        <w:t>5 May 2023.</w:t>
      </w:r>
    </w:p>
    <w:p w14:paraId="4D76F548" w14:textId="77777777" w:rsidR="00E801FA" w:rsidRPr="00FD232D" w:rsidRDefault="00E801FA" w:rsidP="00E801FA">
      <w:pPr>
        <w:suppressLineNumbers/>
        <w:spacing w:line="480" w:lineRule="auto"/>
        <w:ind w:left="360" w:hanging="360"/>
        <w:jc w:val="both"/>
        <w:rPr>
          <w:rFonts w:ascii="Times New Roman" w:hAnsi="Times New Roman" w:cs="Times New Roman"/>
          <w:bCs/>
          <w:sz w:val="24"/>
          <w:szCs w:val="24"/>
        </w:rPr>
      </w:pPr>
      <w:r w:rsidRPr="00FD232D">
        <w:rPr>
          <w:rFonts w:ascii="Times New Roman" w:hAnsi="Times New Roman" w:cs="Times New Roman"/>
          <w:bCs/>
          <w:sz w:val="24"/>
          <w:szCs w:val="24"/>
        </w:rPr>
        <w:t>Wang, P., Fenn, P., Wang, K., &amp; Huang, Y. (2022). A Bayesian belief network</w:t>
      </w:r>
      <w:r w:rsidRPr="00FD232D">
        <w:rPr>
          <w:rFonts w:ascii="Times New Roman" w:hAnsi="Times New Roman" w:cs="Times New Roman"/>
          <w:bCs/>
          <w:sz w:val="24"/>
          <w:szCs w:val="24"/>
        </w:rPr>
        <w:br/>
        <w:t xml:space="preserve">predictive model for construction delay avoidance in the UK. </w:t>
      </w:r>
      <w:r w:rsidRPr="00FD232D">
        <w:rPr>
          <w:rFonts w:ascii="Times New Roman" w:hAnsi="Times New Roman" w:cs="Times New Roman"/>
          <w:bCs/>
          <w:i/>
          <w:sz w:val="24"/>
          <w:szCs w:val="24"/>
        </w:rPr>
        <w:t>Engineering, Construction and Architectural Management</w:t>
      </w:r>
      <w:r w:rsidRPr="00FD232D">
        <w:rPr>
          <w:rFonts w:ascii="Times New Roman" w:hAnsi="Times New Roman" w:cs="Times New Roman"/>
          <w:bCs/>
          <w:sz w:val="24"/>
          <w:szCs w:val="24"/>
        </w:rPr>
        <w:t xml:space="preserve">, </w:t>
      </w:r>
      <w:r w:rsidRPr="00FD232D">
        <w:rPr>
          <w:rFonts w:ascii="Times New Roman" w:hAnsi="Times New Roman" w:cs="Times New Roman"/>
          <w:bCs/>
          <w:i/>
          <w:sz w:val="24"/>
          <w:szCs w:val="24"/>
        </w:rPr>
        <w:t>29</w:t>
      </w:r>
      <w:r w:rsidRPr="00FD232D">
        <w:rPr>
          <w:rFonts w:ascii="Times New Roman" w:hAnsi="Times New Roman" w:cs="Times New Roman"/>
          <w:bCs/>
          <w:sz w:val="24"/>
          <w:szCs w:val="24"/>
        </w:rPr>
        <w:t xml:space="preserve">(5),  pp. 2011-2026. </w:t>
      </w:r>
      <w:hyperlink r:id="rId51" w:tooltip="DOI: https://doi.org/10.1108/ECAM-10-2020-0873" w:history="1">
        <w:r w:rsidRPr="00FD232D">
          <w:rPr>
            <w:rStyle w:val="Hyperlink"/>
            <w:rFonts w:ascii="Times New Roman" w:hAnsi="Times New Roman" w:cs="Times New Roman"/>
            <w:bCs/>
            <w:sz w:val="24"/>
            <w:szCs w:val="24"/>
          </w:rPr>
          <w:t>https://doi.org/10.1108/ECAM-10-2020-0873</w:t>
        </w:r>
      </w:hyperlink>
    </w:p>
    <w:p w14:paraId="67ACB793" w14:textId="77777777" w:rsidR="00E801FA" w:rsidRPr="00FD232D" w:rsidRDefault="00E801FA" w:rsidP="00E801FA">
      <w:pPr>
        <w:suppressLineNumbers/>
        <w:spacing w:line="480" w:lineRule="auto"/>
        <w:ind w:left="360" w:hanging="360"/>
        <w:jc w:val="both"/>
        <w:rPr>
          <w:rFonts w:ascii="Times New Roman" w:hAnsi="Times New Roman" w:cs="Times New Roman"/>
          <w:bCs/>
          <w:sz w:val="24"/>
          <w:szCs w:val="24"/>
        </w:rPr>
      </w:pPr>
      <w:r w:rsidRPr="00FD232D">
        <w:rPr>
          <w:rFonts w:ascii="Times New Roman" w:hAnsi="Times New Roman" w:cs="Times New Roman"/>
          <w:bCs/>
          <w:sz w:val="24"/>
          <w:szCs w:val="24"/>
        </w:rPr>
        <w:t xml:space="preserve">Weber, R., Aha, D. W., &amp; Becerra-Fernandez, I. (2001). Intelligent Lessons Learned Systems. </w:t>
      </w:r>
      <w:r w:rsidRPr="00FD232D">
        <w:rPr>
          <w:rFonts w:ascii="Times New Roman" w:hAnsi="Times New Roman" w:cs="Times New Roman"/>
          <w:bCs/>
          <w:i/>
          <w:iCs/>
          <w:sz w:val="24"/>
          <w:szCs w:val="24"/>
        </w:rPr>
        <w:t>Expert Systems with Applications</w:t>
      </w:r>
      <w:r w:rsidRPr="00FD232D">
        <w:rPr>
          <w:rFonts w:ascii="Times New Roman" w:hAnsi="Times New Roman" w:cs="Times New Roman"/>
          <w:bCs/>
          <w:sz w:val="24"/>
          <w:szCs w:val="24"/>
        </w:rPr>
        <w:t xml:space="preserve">, </w:t>
      </w:r>
      <w:r w:rsidRPr="00FD232D">
        <w:rPr>
          <w:rFonts w:ascii="Times New Roman" w:hAnsi="Times New Roman" w:cs="Times New Roman"/>
          <w:bCs/>
          <w:i/>
          <w:iCs/>
          <w:sz w:val="24"/>
          <w:szCs w:val="24"/>
        </w:rPr>
        <w:t>17</w:t>
      </w:r>
      <w:r w:rsidRPr="00FD232D">
        <w:rPr>
          <w:rFonts w:ascii="Times New Roman" w:hAnsi="Times New Roman" w:cs="Times New Roman"/>
          <w:bCs/>
          <w:sz w:val="24"/>
          <w:szCs w:val="24"/>
        </w:rPr>
        <w:t>(1), 17–34.</w:t>
      </w:r>
    </w:p>
    <w:p w14:paraId="680B7C3C" w14:textId="77777777" w:rsidR="00E801FA" w:rsidRPr="00FD232D" w:rsidRDefault="00E801FA" w:rsidP="00E801FA">
      <w:pPr>
        <w:suppressLineNumbers/>
        <w:spacing w:line="480" w:lineRule="auto"/>
        <w:ind w:left="360" w:hanging="360"/>
        <w:jc w:val="both"/>
        <w:rPr>
          <w:rFonts w:ascii="Times New Roman" w:hAnsi="Times New Roman" w:cs="Times New Roman"/>
          <w:bCs/>
          <w:sz w:val="24"/>
          <w:szCs w:val="24"/>
        </w:rPr>
      </w:pPr>
      <w:r w:rsidRPr="00FD232D">
        <w:rPr>
          <w:rFonts w:ascii="Times New Roman" w:hAnsi="Times New Roman" w:cs="Times New Roman"/>
          <w:bCs/>
          <w:sz w:val="24"/>
          <w:szCs w:val="24"/>
        </w:rPr>
        <w:t xml:space="preserve">Williams, T. (2008). How Do Organizations Learn Lessons from Projects - And Do They? </w:t>
      </w:r>
      <w:r w:rsidRPr="00FD232D">
        <w:rPr>
          <w:rFonts w:ascii="Times New Roman" w:hAnsi="Times New Roman" w:cs="Times New Roman"/>
          <w:bCs/>
          <w:i/>
          <w:iCs/>
          <w:sz w:val="24"/>
          <w:szCs w:val="24"/>
        </w:rPr>
        <w:t>IEEE Transactions on Engineering Management</w:t>
      </w:r>
      <w:r w:rsidRPr="00FD232D">
        <w:rPr>
          <w:rFonts w:ascii="Times New Roman" w:hAnsi="Times New Roman" w:cs="Times New Roman"/>
          <w:bCs/>
          <w:sz w:val="24"/>
          <w:szCs w:val="24"/>
        </w:rPr>
        <w:t xml:space="preserve">, </w:t>
      </w:r>
      <w:r w:rsidRPr="00FD232D">
        <w:rPr>
          <w:rFonts w:ascii="Times New Roman" w:hAnsi="Times New Roman" w:cs="Times New Roman"/>
          <w:bCs/>
          <w:i/>
          <w:iCs/>
          <w:sz w:val="24"/>
          <w:szCs w:val="24"/>
        </w:rPr>
        <w:t>55</w:t>
      </w:r>
      <w:r w:rsidRPr="00FD232D">
        <w:rPr>
          <w:rFonts w:ascii="Times New Roman" w:hAnsi="Times New Roman" w:cs="Times New Roman"/>
          <w:bCs/>
          <w:sz w:val="24"/>
          <w:szCs w:val="24"/>
        </w:rPr>
        <w:t>(2), 248–266.</w:t>
      </w:r>
    </w:p>
    <w:p w14:paraId="1BA9F0FA" w14:textId="3039F359" w:rsidR="00E801FA" w:rsidRPr="00FD232D" w:rsidRDefault="00E801FA" w:rsidP="00E801FA">
      <w:pPr>
        <w:suppressLineNumbers/>
        <w:spacing w:line="480" w:lineRule="auto"/>
        <w:ind w:left="360" w:hanging="360"/>
        <w:jc w:val="both"/>
        <w:rPr>
          <w:rFonts w:ascii="Times New Roman" w:hAnsi="Times New Roman" w:cs="Times New Roman"/>
          <w:bCs/>
          <w:sz w:val="24"/>
          <w:szCs w:val="24"/>
        </w:rPr>
      </w:pPr>
      <w:proofErr w:type="spellStart"/>
      <w:r w:rsidRPr="00FD232D">
        <w:rPr>
          <w:rFonts w:ascii="Times New Roman" w:hAnsi="Times New Roman" w:cs="Times New Roman"/>
          <w:bCs/>
          <w:sz w:val="24"/>
          <w:szCs w:val="24"/>
        </w:rPr>
        <w:t>Woldesenbet</w:t>
      </w:r>
      <w:proofErr w:type="spellEnd"/>
      <w:r w:rsidRPr="00FD232D">
        <w:rPr>
          <w:rFonts w:ascii="Times New Roman" w:hAnsi="Times New Roman" w:cs="Times New Roman"/>
          <w:bCs/>
          <w:sz w:val="24"/>
          <w:szCs w:val="24"/>
        </w:rPr>
        <w:t xml:space="preserve">, A. K. (2005). </w:t>
      </w:r>
      <w:r w:rsidRPr="00FD232D">
        <w:rPr>
          <w:rFonts w:ascii="Times New Roman" w:hAnsi="Times New Roman" w:cs="Times New Roman"/>
          <w:bCs/>
          <w:i/>
          <w:iCs/>
          <w:sz w:val="24"/>
          <w:szCs w:val="24"/>
        </w:rPr>
        <w:t>Estimation models for production rates of highway construction activities</w:t>
      </w:r>
      <w:r w:rsidRPr="00FD232D">
        <w:rPr>
          <w:rFonts w:ascii="Times New Roman" w:hAnsi="Times New Roman" w:cs="Times New Roman"/>
          <w:bCs/>
          <w:sz w:val="24"/>
          <w:szCs w:val="24"/>
        </w:rPr>
        <w:t>. Faculty of the Graduate College of the Oklahoma State University.</w:t>
      </w:r>
    </w:p>
    <w:p w14:paraId="3A39772C" w14:textId="15C67AEF" w:rsidR="00C9187C" w:rsidRPr="00FD232D" w:rsidRDefault="00C9187C" w:rsidP="006671B3">
      <w:pPr>
        <w:suppressLineNumbers/>
        <w:spacing w:line="480" w:lineRule="auto"/>
        <w:ind w:left="360" w:hanging="360"/>
        <w:jc w:val="both"/>
        <w:rPr>
          <w:rFonts w:ascii="Times New Roman" w:hAnsi="Times New Roman" w:cs="Times New Roman"/>
          <w:b/>
          <w:bCs/>
          <w:sz w:val="24"/>
          <w:szCs w:val="24"/>
        </w:rPr>
      </w:pPr>
      <w:r w:rsidRPr="00FD232D">
        <w:rPr>
          <w:rFonts w:ascii="Times New Roman" w:hAnsi="Times New Roman" w:cs="Times New Roman"/>
          <w:bCs/>
          <w:sz w:val="24"/>
          <w:szCs w:val="24"/>
        </w:rPr>
        <w:t xml:space="preserve">Yap, J. B. H., </w:t>
      </w:r>
      <w:proofErr w:type="spellStart"/>
      <w:r w:rsidRPr="00FD232D">
        <w:rPr>
          <w:rFonts w:ascii="Times New Roman" w:hAnsi="Times New Roman" w:cs="Times New Roman"/>
          <w:bCs/>
          <w:sz w:val="24"/>
          <w:szCs w:val="24"/>
        </w:rPr>
        <w:t>Shavarebi</w:t>
      </w:r>
      <w:proofErr w:type="spellEnd"/>
      <w:r w:rsidRPr="00FD232D">
        <w:rPr>
          <w:rFonts w:ascii="Times New Roman" w:hAnsi="Times New Roman" w:cs="Times New Roman"/>
          <w:bCs/>
          <w:sz w:val="24"/>
          <w:szCs w:val="24"/>
        </w:rPr>
        <w:t xml:space="preserve">, K., &amp; </w:t>
      </w:r>
      <w:proofErr w:type="spellStart"/>
      <w:r w:rsidRPr="00FD232D">
        <w:rPr>
          <w:rFonts w:ascii="Times New Roman" w:hAnsi="Times New Roman" w:cs="Times New Roman"/>
          <w:bCs/>
          <w:sz w:val="24"/>
          <w:szCs w:val="24"/>
        </w:rPr>
        <w:t>Skitmore</w:t>
      </w:r>
      <w:proofErr w:type="spellEnd"/>
      <w:r w:rsidRPr="00FD232D">
        <w:rPr>
          <w:rFonts w:ascii="Times New Roman" w:hAnsi="Times New Roman" w:cs="Times New Roman"/>
          <w:bCs/>
          <w:sz w:val="24"/>
          <w:szCs w:val="24"/>
        </w:rPr>
        <w:t>, M. (2021).</w:t>
      </w:r>
      <w:r w:rsidR="006671B3" w:rsidRPr="00FD232D">
        <w:rPr>
          <w:rFonts w:ascii="Times New Roman" w:eastAsia="Times New Roman" w:hAnsi="Times New Roman" w:cs="Times New Roman"/>
          <w:b/>
          <w:bCs/>
          <w:kern w:val="36"/>
          <w:sz w:val="48"/>
          <w:szCs w:val="48"/>
          <w:lang w:eastAsia="tr-TR"/>
        </w:rPr>
        <w:t xml:space="preserve"> </w:t>
      </w:r>
      <w:r w:rsidR="006671B3" w:rsidRPr="00FD232D">
        <w:rPr>
          <w:rFonts w:ascii="Times New Roman" w:hAnsi="Times New Roman" w:cs="Times New Roman"/>
          <w:bCs/>
          <w:sz w:val="24"/>
          <w:szCs w:val="24"/>
        </w:rPr>
        <w:t xml:space="preserve">Capturing and reusing knowledge: </w:t>
      </w:r>
      <w:proofErr w:type="spellStart"/>
      <w:r w:rsidR="006671B3" w:rsidRPr="00FD232D">
        <w:rPr>
          <w:rFonts w:ascii="Times New Roman" w:hAnsi="Times New Roman" w:cs="Times New Roman"/>
          <w:bCs/>
          <w:sz w:val="24"/>
          <w:szCs w:val="24"/>
        </w:rPr>
        <w:t>analysing</w:t>
      </w:r>
      <w:proofErr w:type="spellEnd"/>
      <w:r w:rsidR="006671B3" w:rsidRPr="00FD232D">
        <w:rPr>
          <w:rFonts w:ascii="Times New Roman" w:hAnsi="Times New Roman" w:cs="Times New Roman"/>
          <w:bCs/>
          <w:sz w:val="24"/>
          <w:szCs w:val="24"/>
        </w:rPr>
        <w:t xml:space="preserve"> the what, how and why for construction planning and control. </w:t>
      </w:r>
      <w:r w:rsidR="006671B3" w:rsidRPr="00FD232D">
        <w:rPr>
          <w:rFonts w:ascii="Times New Roman" w:hAnsi="Times New Roman" w:cs="Times New Roman"/>
          <w:bCs/>
          <w:i/>
          <w:sz w:val="24"/>
          <w:szCs w:val="24"/>
        </w:rPr>
        <w:t>Production Planning &amp; Control</w:t>
      </w:r>
      <w:r w:rsidR="006671B3" w:rsidRPr="00FD232D">
        <w:rPr>
          <w:rFonts w:ascii="Times New Roman" w:hAnsi="Times New Roman" w:cs="Times New Roman"/>
          <w:bCs/>
          <w:sz w:val="24"/>
          <w:szCs w:val="24"/>
        </w:rPr>
        <w:t>, 32(11), 875-888.</w:t>
      </w:r>
    </w:p>
    <w:p w14:paraId="7A138601" w14:textId="11FC14B3" w:rsidR="005E6537" w:rsidRPr="00FD232D" w:rsidRDefault="005E6537" w:rsidP="009F6F99">
      <w:pPr>
        <w:suppressLineNumbers/>
        <w:spacing w:line="480" w:lineRule="auto"/>
        <w:ind w:left="360" w:hanging="360"/>
        <w:jc w:val="both"/>
        <w:rPr>
          <w:rFonts w:ascii="Times New Roman" w:hAnsi="Times New Roman" w:cs="Times New Roman"/>
          <w:bCs/>
          <w:sz w:val="24"/>
          <w:szCs w:val="24"/>
        </w:rPr>
      </w:pPr>
      <w:r w:rsidRPr="00FD232D">
        <w:rPr>
          <w:rFonts w:ascii="Times New Roman" w:hAnsi="Times New Roman" w:cs="Times New Roman"/>
          <w:bCs/>
          <w:sz w:val="24"/>
          <w:szCs w:val="24"/>
        </w:rPr>
        <w:lastRenderedPageBreak/>
        <w:t>Yap, J</w:t>
      </w:r>
      <w:r w:rsidR="009F6F99" w:rsidRPr="00FD232D">
        <w:rPr>
          <w:rFonts w:ascii="Times New Roman" w:hAnsi="Times New Roman" w:cs="Times New Roman"/>
          <w:bCs/>
          <w:sz w:val="24"/>
          <w:szCs w:val="24"/>
        </w:rPr>
        <w:t xml:space="preserve">. B. H., Lim, B. L., </w:t>
      </w:r>
      <w:proofErr w:type="spellStart"/>
      <w:r w:rsidR="009F6F99" w:rsidRPr="00FD232D">
        <w:rPr>
          <w:rFonts w:ascii="Times New Roman" w:hAnsi="Times New Roman" w:cs="Times New Roman"/>
          <w:bCs/>
          <w:sz w:val="24"/>
          <w:szCs w:val="24"/>
        </w:rPr>
        <w:t>Skitmore</w:t>
      </w:r>
      <w:proofErr w:type="spellEnd"/>
      <w:r w:rsidR="009F6F99" w:rsidRPr="00FD232D">
        <w:rPr>
          <w:rFonts w:ascii="Times New Roman" w:hAnsi="Times New Roman" w:cs="Times New Roman"/>
          <w:bCs/>
          <w:sz w:val="24"/>
          <w:szCs w:val="24"/>
        </w:rPr>
        <w:t xml:space="preserve">, M., &amp; Gray, J. (2022). Criticality of project knowledge and experience in the delivery of construction projects. </w:t>
      </w:r>
      <w:r w:rsidR="009F6F99" w:rsidRPr="00FD232D">
        <w:rPr>
          <w:rFonts w:ascii="Times New Roman" w:hAnsi="Times New Roman" w:cs="Times New Roman"/>
          <w:bCs/>
          <w:i/>
          <w:sz w:val="24"/>
          <w:szCs w:val="24"/>
        </w:rPr>
        <w:t>Journal of Engineering, Design and Technology</w:t>
      </w:r>
      <w:r w:rsidR="009F6F99" w:rsidRPr="00FD232D">
        <w:rPr>
          <w:rFonts w:ascii="Times New Roman" w:hAnsi="Times New Roman" w:cs="Times New Roman"/>
          <w:bCs/>
          <w:sz w:val="24"/>
          <w:szCs w:val="24"/>
        </w:rPr>
        <w:t>, 20(3), 800-822.</w:t>
      </w:r>
    </w:p>
    <w:p w14:paraId="618E5EDD" w14:textId="77777777" w:rsidR="00E801FA" w:rsidRPr="00FD232D" w:rsidRDefault="00E801FA" w:rsidP="00E801FA">
      <w:pPr>
        <w:suppressLineNumbers/>
        <w:spacing w:line="480" w:lineRule="auto"/>
        <w:ind w:left="360" w:hanging="360"/>
        <w:jc w:val="both"/>
        <w:rPr>
          <w:rFonts w:ascii="Times New Roman" w:hAnsi="Times New Roman" w:cs="Times New Roman"/>
          <w:bCs/>
          <w:sz w:val="24"/>
          <w:szCs w:val="24"/>
        </w:rPr>
      </w:pPr>
      <w:r w:rsidRPr="00FD232D">
        <w:rPr>
          <w:rFonts w:ascii="Times New Roman" w:hAnsi="Times New Roman" w:cs="Times New Roman"/>
          <w:bCs/>
          <w:sz w:val="24"/>
          <w:szCs w:val="24"/>
        </w:rPr>
        <w:t>Yi, W., &amp; Chan, A. P. C. (2014). Critical Review of Labor Productivity Research in Construction Journals.</w:t>
      </w:r>
      <w:r w:rsidRPr="00FD232D">
        <w:rPr>
          <w:rFonts w:ascii="Times New Roman" w:hAnsi="Times New Roman" w:cs="Times New Roman"/>
          <w:b/>
          <w:bCs/>
          <w:sz w:val="24"/>
          <w:szCs w:val="24"/>
        </w:rPr>
        <w:t xml:space="preserve">  </w:t>
      </w:r>
      <w:r w:rsidRPr="00FD232D">
        <w:rPr>
          <w:rFonts w:ascii="Times New Roman" w:hAnsi="Times New Roman" w:cs="Times New Roman"/>
          <w:bCs/>
          <w:i/>
          <w:sz w:val="24"/>
          <w:szCs w:val="24"/>
        </w:rPr>
        <w:t>Journal of Management in Engineering, 30</w:t>
      </w:r>
      <w:r w:rsidRPr="00FD232D">
        <w:rPr>
          <w:rFonts w:ascii="Times New Roman" w:hAnsi="Times New Roman" w:cs="Times New Roman"/>
          <w:bCs/>
          <w:sz w:val="24"/>
          <w:szCs w:val="24"/>
        </w:rPr>
        <w:t xml:space="preserve">(2). </w:t>
      </w:r>
      <w:hyperlink r:id="rId52" w:history="1">
        <w:r w:rsidRPr="00FD232D">
          <w:rPr>
            <w:rStyle w:val="Hyperlink"/>
            <w:rFonts w:ascii="Times New Roman" w:hAnsi="Times New Roman" w:cs="Times New Roman"/>
            <w:bCs/>
            <w:sz w:val="24"/>
            <w:szCs w:val="24"/>
          </w:rPr>
          <w:t>https://doi.org/10.1061/(ASCE)ME.1943-5479.0000194</w:t>
        </w:r>
      </w:hyperlink>
    </w:p>
    <w:p w14:paraId="2DDA3F65" w14:textId="77777777" w:rsidR="00E801FA" w:rsidRPr="00FD232D" w:rsidRDefault="00E801FA" w:rsidP="00E801FA">
      <w:pPr>
        <w:suppressLineNumbers/>
        <w:spacing w:line="480" w:lineRule="auto"/>
        <w:ind w:left="360" w:hanging="360"/>
        <w:jc w:val="both"/>
        <w:rPr>
          <w:rFonts w:ascii="Times New Roman" w:hAnsi="Times New Roman" w:cs="Times New Roman"/>
          <w:bCs/>
          <w:sz w:val="24"/>
          <w:szCs w:val="24"/>
        </w:rPr>
      </w:pPr>
      <w:r w:rsidRPr="00FD232D">
        <w:rPr>
          <w:rFonts w:ascii="Times New Roman" w:hAnsi="Times New Roman" w:cs="Times New Roman"/>
          <w:bCs/>
          <w:sz w:val="24"/>
          <w:szCs w:val="24"/>
        </w:rPr>
        <w:t xml:space="preserve">Zayed, T. M., &amp; Halpin, D. W. (2004). Quantitative assessment for piles productivity factors. </w:t>
      </w:r>
      <w:r w:rsidRPr="00FD232D">
        <w:rPr>
          <w:rFonts w:ascii="Times New Roman" w:hAnsi="Times New Roman" w:cs="Times New Roman"/>
          <w:bCs/>
          <w:i/>
          <w:iCs/>
          <w:sz w:val="24"/>
          <w:szCs w:val="24"/>
        </w:rPr>
        <w:t>Journal of Construction Engineering and Management</w:t>
      </w:r>
      <w:r w:rsidRPr="00FD232D">
        <w:rPr>
          <w:rFonts w:ascii="Times New Roman" w:hAnsi="Times New Roman" w:cs="Times New Roman"/>
          <w:bCs/>
          <w:sz w:val="24"/>
          <w:szCs w:val="24"/>
        </w:rPr>
        <w:t xml:space="preserve">, </w:t>
      </w:r>
      <w:r w:rsidRPr="00FD232D">
        <w:rPr>
          <w:rFonts w:ascii="Times New Roman" w:hAnsi="Times New Roman" w:cs="Times New Roman"/>
          <w:bCs/>
          <w:i/>
          <w:iCs/>
          <w:sz w:val="24"/>
          <w:szCs w:val="24"/>
        </w:rPr>
        <w:t>130</w:t>
      </w:r>
      <w:r w:rsidRPr="00FD232D">
        <w:rPr>
          <w:rFonts w:ascii="Times New Roman" w:hAnsi="Times New Roman" w:cs="Times New Roman"/>
          <w:bCs/>
          <w:sz w:val="24"/>
          <w:szCs w:val="24"/>
        </w:rPr>
        <w:t>(3), 405–414.</w:t>
      </w:r>
    </w:p>
    <w:p w14:paraId="51F00CCD" w14:textId="0D613B74" w:rsidR="008702B1" w:rsidRPr="00F82DC0" w:rsidRDefault="00E801FA" w:rsidP="00F82DC0">
      <w:pPr>
        <w:suppressLineNumbers/>
        <w:spacing w:line="480" w:lineRule="auto"/>
        <w:ind w:left="360" w:hanging="360"/>
        <w:jc w:val="both"/>
        <w:rPr>
          <w:rFonts w:ascii="Times New Roman" w:hAnsi="Times New Roman" w:cs="Times New Roman"/>
          <w:bCs/>
          <w:sz w:val="24"/>
          <w:szCs w:val="24"/>
        </w:rPr>
      </w:pPr>
      <w:r w:rsidRPr="00FD232D">
        <w:rPr>
          <w:rFonts w:ascii="Times New Roman" w:hAnsi="Times New Roman" w:cs="Times New Roman"/>
          <w:bCs/>
          <w:sz w:val="24"/>
          <w:szCs w:val="24"/>
        </w:rPr>
        <w:t xml:space="preserve">Zayed, T. M., &amp; Halpin, D. W. (2005). Productivity and cost regression models for pile construction. </w:t>
      </w:r>
      <w:r w:rsidRPr="00FD232D">
        <w:rPr>
          <w:rFonts w:ascii="Times New Roman" w:hAnsi="Times New Roman" w:cs="Times New Roman"/>
          <w:bCs/>
          <w:i/>
          <w:iCs/>
          <w:sz w:val="24"/>
          <w:szCs w:val="24"/>
        </w:rPr>
        <w:t>Journal of Construction Engineering and Management</w:t>
      </w:r>
      <w:r w:rsidRPr="00FD232D">
        <w:rPr>
          <w:rFonts w:ascii="Times New Roman" w:hAnsi="Times New Roman" w:cs="Times New Roman"/>
          <w:bCs/>
          <w:sz w:val="24"/>
          <w:szCs w:val="24"/>
        </w:rPr>
        <w:t xml:space="preserve">, </w:t>
      </w:r>
      <w:r w:rsidRPr="00FD232D">
        <w:rPr>
          <w:rFonts w:ascii="Times New Roman" w:hAnsi="Times New Roman" w:cs="Times New Roman"/>
          <w:bCs/>
          <w:i/>
          <w:iCs/>
          <w:sz w:val="24"/>
          <w:szCs w:val="24"/>
        </w:rPr>
        <w:t>131</w:t>
      </w:r>
      <w:r w:rsidRPr="00FD232D">
        <w:rPr>
          <w:rFonts w:ascii="Times New Roman" w:hAnsi="Times New Roman" w:cs="Times New Roman"/>
          <w:bCs/>
          <w:sz w:val="24"/>
          <w:szCs w:val="24"/>
        </w:rPr>
        <w:t>(7), 779–789.</w:t>
      </w:r>
    </w:p>
    <w:sectPr w:rsidR="008702B1" w:rsidRPr="00F82DC0" w:rsidSect="00FD232D">
      <w:pgSz w:w="11906" w:h="16838"/>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41C33" w14:textId="77777777" w:rsidR="00B62FD1" w:rsidRPr="00BE2BDB" w:rsidRDefault="00B62FD1" w:rsidP="002A7055">
      <w:pPr>
        <w:spacing w:after="0" w:line="240" w:lineRule="auto"/>
      </w:pPr>
      <w:r w:rsidRPr="00BE2BDB">
        <w:separator/>
      </w:r>
    </w:p>
  </w:endnote>
  <w:endnote w:type="continuationSeparator" w:id="0">
    <w:p w14:paraId="15064E8D" w14:textId="77777777" w:rsidR="00B62FD1" w:rsidRPr="00BE2BDB" w:rsidRDefault="00B62FD1" w:rsidP="002A7055">
      <w:pPr>
        <w:spacing w:after="0" w:line="240" w:lineRule="auto"/>
      </w:pPr>
      <w:r w:rsidRPr="00BE2BD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6176304"/>
      <w:docPartObj>
        <w:docPartGallery w:val="Page Numbers (Bottom of Page)"/>
        <w:docPartUnique/>
      </w:docPartObj>
    </w:sdtPr>
    <w:sdtEndPr/>
    <w:sdtContent>
      <w:p w14:paraId="487F4FE1" w14:textId="66AEE2EC" w:rsidR="008133C5" w:rsidRPr="00BE2BDB" w:rsidRDefault="008133C5">
        <w:pPr>
          <w:pStyle w:val="Footer"/>
          <w:jc w:val="center"/>
        </w:pPr>
        <w:r w:rsidRPr="00BE2BDB">
          <w:fldChar w:fldCharType="begin"/>
        </w:r>
        <w:r w:rsidRPr="00BE2BDB">
          <w:instrText xml:space="preserve"> PAGE   \* MERGEFORMAT </w:instrText>
        </w:r>
        <w:r w:rsidRPr="00BE2BDB">
          <w:fldChar w:fldCharType="separate"/>
        </w:r>
        <w:r w:rsidR="00616A50">
          <w:rPr>
            <w:noProof/>
          </w:rPr>
          <w:t>40</w:t>
        </w:r>
        <w:r w:rsidRPr="00BE2BDB">
          <w:fldChar w:fldCharType="end"/>
        </w:r>
      </w:p>
    </w:sdtContent>
  </w:sdt>
  <w:p w14:paraId="6ED3060D" w14:textId="77777777" w:rsidR="008133C5" w:rsidRPr="00BE2BDB" w:rsidRDefault="00813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9B14D" w14:textId="77777777" w:rsidR="00B62FD1" w:rsidRPr="00BE2BDB" w:rsidRDefault="00B62FD1" w:rsidP="002A7055">
      <w:pPr>
        <w:spacing w:after="0" w:line="240" w:lineRule="auto"/>
      </w:pPr>
      <w:r w:rsidRPr="00BE2BDB">
        <w:separator/>
      </w:r>
    </w:p>
  </w:footnote>
  <w:footnote w:type="continuationSeparator" w:id="0">
    <w:p w14:paraId="10EEF9A7" w14:textId="77777777" w:rsidR="00B62FD1" w:rsidRPr="00BE2BDB" w:rsidRDefault="00B62FD1" w:rsidP="002A7055">
      <w:pPr>
        <w:spacing w:after="0" w:line="240" w:lineRule="auto"/>
      </w:pPr>
      <w:r w:rsidRPr="00BE2BDB">
        <w:continuationSeparator/>
      </w:r>
    </w:p>
  </w:footnote>
  <w:footnote w:id="1">
    <w:p w14:paraId="53A8EC49" w14:textId="77777777" w:rsidR="001F2F88" w:rsidRPr="00C15264" w:rsidRDefault="001F2F88" w:rsidP="001F2F88">
      <w:pPr>
        <w:pStyle w:val="FootnoteText"/>
        <w:rPr>
          <w:rFonts w:ascii="Times New Roman" w:hAnsi="Times New Roman" w:cs="Times New Roman"/>
          <w:lang w:val="tr-TR"/>
        </w:rPr>
      </w:pPr>
      <w:r w:rsidRPr="00C15264">
        <w:rPr>
          <w:rStyle w:val="FootnoteReference"/>
          <w:rFonts w:ascii="Times New Roman" w:hAnsi="Times New Roman" w:cs="Times New Roman"/>
        </w:rPr>
        <w:footnoteRef/>
      </w:r>
      <w:r w:rsidRPr="00C15264">
        <w:rPr>
          <w:rFonts w:ascii="Times New Roman" w:hAnsi="Times New Roman" w:cs="Times New Roman"/>
        </w:rPr>
        <w:t xml:space="preserve"> </w:t>
      </w:r>
      <w:r>
        <w:rPr>
          <w:rFonts w:ascii="Times New Roman" w:hAnsi="Times New Roman" w:cs="Times New Roman"/>
          <w:lang w:val="tr-TR"/>
        </w:rPr>
        <w:t>Former Graduate Student</w:t>
      </w:r>
      <w:r w:rsidRPr="0090103F">
        <w:rPr>
          <w:rFonts w:ascii="Times New Roman" w:hAnsi="Times New Roman" w:cs="Times New Roman"/>
          <w:lang w:val="tr-TR"/>
        </w:rPr>
        <w:t xml:space="preserve">, Department of Civil Engineering, </w:t>
      </w:r>
      <w:r>
        <w:rPr>
          <w:rFonts w:ascii="Times New Roman" w:hAnsi="Times New Roman" w:cs="Times New Roman"/>
          <w:lang w:val="tr-TR"/>
        </w:rPr>
        <w:t>Middle East Technical University, Universiteler</w:t>
      </w:r>
      <w:r w:rsidRPr="0090103F">
        <w:rPr>
          <w:rFonts w:ascii="Times New Roman" w:hAnsi="Times New Roman" w:cs="Times New Roman"/>
          <w:lang w:val="tr-TR"/>
        </w:rPr>
        <w:t xml:space="preserve"> Mah.,</w:t>
      </w:r>
      <w:r>
        <w:rPr>
          <w:rFonts w:ascii="Times New Roman" w:hAnsi="Times New Roman" w:cs="Times New Roman"/>
          <w:lang w:val="tr-TR"/>
        </w:rPr>
        <w:t xml:space="preserve"> Dumlupinar Bulvari No:1 Cankaya, Ankara 06800, Turkey</w:t>
      </w:r>
      <w:r w:rsidRPr="0090103F">
        <w:rPr>
          <w:rFonts w:ascii="Times New Roman" w:hAnsi="Times New Roman" w:cs="Times New Roman"/>
          <w:lang w:val="tr-TR"/>
        </w:rPr>
        <w:t xml:space="preserve"> </w:t>
      </w:r>
    </w:p>
  </w:footnote>
  <w:footnote w:id="2">
    <w:p w14:paraId="127D7EB8" w14:textId="77777777" w:rsidR="001F2F88" w:rsidRPr="00C15264" w:rsidRDefault="001F2F88" w:rsidP="001F2F88">
      <w:pPr>
        <w:pStyle w:val="FootnoteText"/>
        <w:rPr>
          <w:rFonts w:ascii="Times New Roman" w:hAnsi="Times New Roman" w:cs="Times New Roman"/>
          <w:lang w:val="tr-TR"/>
        </w:rPr>
      </w:pPr>
      <w:r w:rsidRPr="00C15264">
        <w:rPr>
          <w:rStyle w:val="FootnoteReference"/>
          <w:rFonts w:ascii="Times New Roman" w:hAnsi="Times New Roman" w:cs="Times New Roman"/>
        </w:rPr>
        <w:footnoteRef/>
      </w:r>
      <w:r w:rsidRPr="00C15264">
        <w:rPr>
          <w:rFonts w:ascii="Times New Roman" w:hAnsi="Times New Roman" w:cs="Times New Roman"/>
        </w:rPr>
        <w:t xml:space="preserve"> </w:t>
      </w:r>
      <w:r>
        <w:rPr>
          <w:rFonts w:ascii="Times New Roman" w:hAnsi="Times New Roman" w:cs="Times New Roman"/>
          <w:lang w:val="tr-TR"/>
        </w:rPr>
        <w:t>Associate</w:t>
      </w:r>
      <w:r w:rsidRPr="0090103F">
        <w:rPr>
          <w:rFonts w:ascii="Times New Roman" w:hAnsi="Times New Roman" w:cs="Times New Roman"/>
          <w:lang w:val="tr-TR"/>
        </w:rPr>
        <w:t xml:space="preserve"> Professor, Department of Civil Engineering, Atilim University, Kizilcasar Mah., 06830 Ankara, Turkey (corresponding author). Email:caner.akcay@atilim.edu.tr</w:t>
      </w:r>
    </w:p>
  </w:footnote>
  <w:footnote w:id="3">
    <w:p w14:paraId="73731648" w14:textId="77777777" w:rsidR="001F2F88" w:rsidRPr="00C15264" w:rsidRDefault="001F2F88" w:rsidP="001F2F88">
      <w:pPr>
        <w:pStyle w:val="FootnoteText"/>
        <w:rPr>
          <w:rFonts w:ascii="Times New Roman" w:hAnsi="Times New Roman" w:cs="Times New Roman"/>
          <w:lang w:val="tr-TR"/>
        </w:rPr>
      </w:pPr>
      <w:r w:rsidRPr="00C15264">
        <w:rPr>
          <w:rStyle w:val="FootnoteReference"/>
          <w:rFonts w:ascii="Times New Roman" w:hAnsi="Times New Roman" w:cs="Times New Roman"/>
        </w:rPr>
        <w:footnoteRef/>
      </w:r>
      <w:r w:rsidRPr="00C15264">
        <w:rPr>
          <w:rFonts w:ascii="Times New Roman" w:hAnsi="Times New Roman" w:cs="Times New Roman"/>
        </w:rPr>
        <w:t xml:space="preserve"> </w:t>
      </w:r>
      <w:r w:rsidRPr="0090103F">
        <w:rPr>
          <w:rFonts w:ascii="Times New Roman" w:hAnsi="Times New Roman" w:cs="Times New Roman"/>
          <w:lang w:val="tr-TR"/>
        </w:rPr>
        <w:t>Professor,</w:t>
      </w:r>
      <w:r>
        <w:rPr>
          <w:rFonts w:ascii="Times New Roman" w:hAnsi="Times New Roman" w:cs="Times New Roman"/>
          <w:lang w:val="tr-TR"/>
        </w:rPr>
        <w:t xml:space="preserve"> School of Construction Management and Engineering, </w:t>
      </w:r>
      <w:r w:rsidRPr="0090103F">
        <w:rPr>
          <w:rFonts w:ascii="Times New Roman" w:hAnsi="Times New Roman" w:cs="Times New Roman"/>
          <w:lang w:val="tr-TR"/>
        </w:rPr>
        <w:t>University</w:t>
      </w:r>
      <w:r>
        <w:rPr>
          <w:rFonts w:ascii="Times New Roman" w:hAnsi="Times New Roman" w:cs="Times New Roman"/>
          <w:lang w:val="tr-TR"/>
        </w:rPr>
        <w:t xml:space="preserve"> of Reading</w:t>
      </w:r>
      <w:r w:rsidRPr="0090103F">
        <w:rPr>
          <w:rFonts w:ascii="Times New Roman" w:hAnsi="Times New Roman" w:cs="Times New Roman"/>
          <w:lang w:val="tr-TR"/>
        </w:rPr>
        <w:t xml:space="preserve">, </w:t>
      </w:r>
      <w:r>
        <w:rPr>
          <w:rFonts w:ascii="Times New Roman" w:hAnsi="Times New Roman" w:cs="Times New Roman"/>
          <w:lang w:val="tr-TR"/>
        </w:rPr>
        <w:t xml:space="preserve">Whiteknights Campus RG6 6BU </w:t>
      </w:r>
      <w:r w:rsidRPr="002A7055">
        <w:rPr>
          <w:rFonts w:ascii="Times New Roman" w:hAnsi="Times New Roman" w:cs="Times New Roman"/>
          <w:lang w:val="tr-TR"/>
        </w:rPr>
        <w:t>Berkshire, Reading, UK</w:t>
      </w:r>
    </w:p>
  </w:footnote>
  <w:footnote w:id="4">
    <w:p w14:paraId="212AC643" w14:textId="77777777" w:rsidR="001F2F88" w:rsidRPr="00C15264" w:rsidRDefault="001F2F88" w:rsidP="001F2F88">
      <w:pPr>
        <w:pStyle w:val="FootnoteText"/>
        <w:rPr>
          <w:rFonts w:ascii="Times New Roman" w:hAnsi="Times New Roman" w:cs="Times New Roman"/>
          <w:lang w:val="tr-TR"/>
        </w:rPr>
      </w:pPr>
      <w:r w:rsidRPr="00C15264">
        <w:rPr>
          <w:rStyle w:val="FootnoteReference"/>
          <w:rFonts w:ascii="Times New Roman" w:hAnsi="Times New Roman" w:cs="Times New Roman"/>
        </w:rPr>
        <w:footnoteRef/>
      </w:r>
      <w:r w:rsidRPr="00C15264">
        <w:rPr>
          <w:rFonts w:ascii="Times New Roman" w:hAnsi="Times New Roman" w:cs="Times New Roman"/>
        </w:rPr>
        <w:t xml:space="preserve"> </w:t>
      </w:r>
      <w:r w:rsidRPr="0090103F">
        <w:rPr>
          <w:rFonts w:ascii="Times New Roman" w:hAnsi="Times New Roman" w:cs="Times New Roman"/>
          <w:lang w:val="tr-TR"/>
        </w:rPr>
        <w:t xml:space="preserve">Professor, Department of Civil Engineering, </w:t>
      </w:r>
      <w:r>
        <w:rPr>
          <w:rFonts w:ascii="Times New Roman" w:hAnsi="Times New Roman" w:cs="Times New Roman"/>
          <w:lang w:val="tr-TR"/>
        </w:rPr>
        <w:t>Middle East Technical University, Universiteler</w:t>
      </w:r>
      <w:r w:rsidRPr="0090103F">
        <w:rPr>
          <w:rFonts w:ascii="Times New Roman" w:hAnsi="Times New Roman" w:cs="Times New Roman"/>
          <w:lang w:val="tr-TR"/>
        </w:rPr>
        <w:t xml:space="preserve"> Mah.,</w:t>
      </w:r>
      <w:r>
        <w:rPr>
          <w:rFonts w:ascii="Times New Roman" w:hAnsi="Times New Roman" w:cs="Times New Roman"/>
          <w:lang w:val="tr-TR"/>
        </w:rPr>
        <w:t xml:space="preserve"> Dumlupinar Bulvari No:1 Cankaya, Ankara 06800, Turkey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24BD542"/>
    <w:multiLevelType w:val="hybridMultilevel"/>
    <w:tmpl w:val="EE6572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084F81"/>
    <w:multiLevelType w:val="hybridMultilevel"/>
    <w:tmpl w:val="953817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A51D51"/>
    <w:multiLevelType w:val="multilevel"/>
    <w:tmpl w:val="A8A2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60F7C"/>
    <w:multiLevelType w:val="hybridMultilevel"/>
    <w:tmpl w:val="982E7F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1E77F8B"/>
    <w:multiLevelType w:val="hybridMultilevel"/>
    <w:tmpl w:val="DAE03FBA"/>
    <w:lvl w:ilvl="0" w:tplc="D09A414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90709F9"/>
    <w:multiLevelType w:val="hybridMultilevel"/>
    <w:tmpl w:val="82D481C6"/>
    <w:lvl w:ilvl="0" w:tplc="04BA92F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30DCA17"/>
    <w:multiLevelType w:val="hybridMultilevel"/>
    <w:tmpl w:val="7E8B7E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B0E2447"/>
    <w:multiLevelType w:val="hybridMultilevel"/>
    <w:tmpl w:val="1926234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16cid:durableId="421880632">
    <w:abstractNumId w:val="4"/>
  </w:num>
  <w:num w:numId="2" w16cid:durableId="498694231">
    <w:abstractNumId w:val="7"/>
  </w:num>
  <w:num w:numId="3" w16cid:durableId="1342196593">
    <w:abstractNumId w:val="5"/>
  </w:num>
  <w:num w:numId="4" w16cid:durableId="1015418420">
    <w:abstractNumId w:val="0"/>
  </w:num>
  <w:num w:numId="5" w16cid:durableId="401562955">
    <w:abstractNumId w:val="3"/>
  </w:num>
  <w:num w:numId="6" w16cid:durableId="1773436163">
    <w:abstractNumId w:val="6"/>
  </w:num>
  <w:num w:numId="7" w16cid:durableId="135414508">
    <w:abstractNumId w:val="1"/>
  </w:num>
  <w:num w:numId="8" w16cid:durableId="696925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5E7"/>
    <w:rsid w:val="00000399"/>
    <w:rsid w:val="00000EC9"/>
    <w:rsid w:val="00011E1F"/>
    <w:rsid w:val="00012E8A"/>
    <w:rsid w:val="00015370"/>
    <w:rsid w:val="0002088A"/>
    <w:rsid w:val="00022A5E"/>
    <w:rsid w:val="00023CD2"/>
    <w:rsid w:val="000240A0"/>
    <w:rsid w:val="00024EEC"/>
    <w:rsid w:val="0003124B"/>
    <w:rsid w:val="0003774A"/>
    <w:rsid w:val="00037A1A"/>
    <w:rsid w:val="00040420"/>
    <w:rsid w:val="00042A18"/>
    <w:rsid w:val="00044B6F"/>
    <w:rsid w:val="00044C03"/>
    <w:rsid w:val="00046951"/>
    <w:rsid w:val="000500A0"/>
    <w:rsid w:val="00052953"/>
    <w:rsid w:val="00055F02"/>
    <w:rsid w:val="00060412"/>
    <w:rsid w:val="000606AE"/>
    <w:rsid w:val="00067149"/>
    <w:rsid w:val="00071B9C"/>
    <w:rsid w:val="00071EDA"/>
    <w:rsid w:val="000750A3"/>
    <w:rsid w:val="00080CAE"/>
    <w:rsid w:val="000816AB"/>
    <w:rsid w:val="00081C7B"/>
    <w:rsid w:val="00086A35"/>
    <w:rsid w:val="00087B6C"/>
    <w:rsid w:val="000930AE"/>
    <w:rsid w:val="000A3F0C"/>
    <w:rsid w:val="000A6C94"/>
    <w:rsid w:val="000A74FA"/>
    <w:rsid w:val="000B24DA"/>
    <w:rsid w:val="000B5591"/>
    <w:rsid w:val="000C37D0"/>
    <w:rsid w:val="000C42E0"/>
    <w:rsid w:val="000C5795"/>
    <w:rsid w:val="000D01CD"/>
    <w:rsid w:val="000D0870"/>
    <w:rsid w:val="000D4014"/>
    <w:rsid w:val="000D5196"/>
    <w:rsid w:val="000E2A70"/>
    <w:rsid w:val="000E3209"/>
    <w:rsid w:val="000E5054"/>
    <w:rsid w:val="000E55D1"/>
    <w:rsid w:val="000F0956"/>
    <w:rsid w:val="000F113C"/>
    <w:rsid w:val="000F36CD"/>
    <w:rsid w:val="00100965"/>
    <w:rsid w:val="00101710"/>
    <w:rsid w:val="00105980"/>
    <w:rsid w:val="0010641F"/>
    <w:rsid w:val="00107AD5"/>
    <w:rsid w:val="001103E0"/>
    <w:rsid w:val="00110423"/>
    <w:rsid w:val="001114A0"/>
    <w:rsid w:val="00112715"/>
    <w:rsid w:val="00112ACE"/>
    <w:rsid w:val="0011502E"/>
    <w:rsid w:val="001233C7"/>
    <w:rsid w:val="00131242"/>
    <w:rsid w:val="00135A1C"/>
    <w:rsid w:val="001414E5"/>
    <w:rsid w:val="00145CE7"/>
    <w:rsid w:val="00147B57"/>
    <w:rsid w:val="001500DF"/>
    <w:rsid w:val="001504EE"/>
    <w:rsid w:val="00154787"/>
    <w:rsid w:val="00164170"/>
    <w:rsid w:val="00167405"/>
    <w:rsid w:val="00170EF2"/>
    <w:rsid w:val="00171710"/>
    <w:rsid w:val="001719E2"/>
    <w:rsid w:val="00176464"/>
    <w:rsid w:val="001822AF"/>
    <w:rsid w:val="001829B3"/>
    <w:rsid w:val="001830D6"/>
    <w:rsid w:val="00184CEC"/>
    <w:rsid w:val="001855F9"/>
    <w:rsid w:val="001857A3"/>
    <w:rsid w:val="00185B46"/>
    <w:rsid w:val="00186B2D"/>
    <w:rsid w:val="00186E57"/>
    <w:rsid w:val="00191E58"/>
    <w:rsid w:val="00192826"/>
    <w:rsid w:val="00195F0B"/>
    <w:rsid w:val="0019660A"/>
    <w:rsid w:val="001978C0"/>
    <w:rsid w:val="001A6661"/>
    <w:rsid w:val="001A72AA"/>
    <w:rsid w:val="001B1875"/>
    <w:rsid w:val="001B2398"/>
    <w:rsid w:val="001B2914"/>
    <w:rsid w:val="001B5C80"/>
    <w:rsid w:val="001B6542"/>
    <w:rsid w:val="001B6775"/>
    <w:rsid w:val="001C017C"/>
    <w:rsid w:val="001C0375"/>
    <w:rsid w:val="001C2638"/>
    <w:rsid w:val="001C4B82"/>
    <w:rsid w:val="001C4B89"/>
    <w:rsid w:val="001C5B78"/>
    <w:rsid w:val="001C5E57"/>
    <w:rsid w:val="001C5F77"/>
    <w:rsid w:val="001C699D"/>
    <w:rsid w:val="001D0F2B"/>
    <w:rsid w:val="001D22D2"/>
    <w:rsid w:val="001D391C"/>
    <w:rsid w:val="001D442E"/>
    <w:rsid w:val="001D5AAE"/>
    <w:rsid w:val="001E3443"/>
    <w:rsid w:val="001E7260"/>
    <w:rsid w:val="001E7FD0"/>
    <w:rsid w:val="001F0938"/>
    <w:rsid w:val="001F0B69"/>
    <w:rsid w:val="001F2F88"/>
    <w:rsid w:val="001F4C85"/>
    <w:rsid w:val="001F76D3"/>
    <w:rsid w:val="001F789D"/>
    <w:rsid w:val="001F7ED3"/>
    <w:rsid w:val="00200728"/>
    <w:rsid w:val="002025B2"/>
    <w:rsid w:val="00207473"/>
    <w:rsid w:val="00211190"/>
    <w:rsid w:val="00217204"/>
    <w:rsid w:val="00223208"/>
    <w:rsid w:val="00225188"/>
    <w:rsid w:val="00227498"/>
    <w:rsid w:val="002351A5"/>
    <w:rsid w:val="00240AD7"/>
    <w:rsid w:val="0024685C"/>
    <w:rsid w:val="00247DED"/>
    <w:rsid w:val="002538DD"/>
    <w:rsid w:val="002601CB"/>
    <w:rsid w:val="00261D10"/>
    <w:rsid w:val="002655AF"/>
    <w:rsid w:val="002658B6"/>
    <w:rsid w:val="00266580"/>
    <w:rsid w:val="00270A70"/>
    <w:rsid w:val="002736BD"/>
    <w:rsid w:val="00280F00"/>
    <w:rsid w:val="00281F3E"/>
    <w:rsid w:val="00283DAA"/>
    <w:rsid w:val="0028744F"/>
    <w:rsid w:val="002913D5"/>
    <w:rsid w:val="00293C7B"/>
    <w:rsid w:val="002A0FF9"/>
    <w:rsid w:val="002A21AB"/>
    <w:rsid w:val="002A283F"/>
    <w:rsid w:val="002A4C41"/>
    <w:rsid w:val="002A5993"/>
    <w:rsid w:val="002A6853"/>
    <w:rsid w:val="002A7055"/>
    <w:rsid w:val="002A7070"/>
    <w:rsid w:val="002A77AD"/>
    <w:rsid w:val="002B0092"/>
    <w:rsid w:val="002B0C1E"/>
    <w:rsid w:val="002B275A"/>
    <w:rsid w:val="002B50E4"/>
    <w:rsid w:val="002B6712"/>
    <w:rsid w:val="002B6CC2"/>
    <w:rsid w:val="002D0B66"/>
    <w:rsid w:val="002D4B2C"/>
    <w:rsid w:val="002E2219"/>
    <w:rsid w:val="002E5DCA"/>
    <w:rsid w:val="002F2923"/>
    <w:rsid w:val="002F5EDB"/>
    <w:rsid w:val="002F6F14"/>
    <w:rsid w:val="00302BEC"/>
    <w:rsid w:val="003032CB"/>
    <w:rsid w:val="0030415C"/>
    <w:rsid w:val="00305DFE"/>
    <w:rsid w:val="00306AA9"/>
    <w:rsid w:val="003071BF"/>
    <w:rsid w:val="00310D04"/>
    <w:rsid w:val="00312592"/>
    <w:rsid w:val="00312CB9"/>
    <w:rsid w:val="00313868"/>
    <w:rsid w:val="00313FDA"/>
    <w:rsid w:val="00315347"/>
    <w:rsid w:val="00316361"/>
    <w:rsid w:val="003176C6"/>
    <w:rsid w:val="00317929"/>
    <w:rsid w:val="00320F44"/>
    <w:rsid w:val="00321A13"/>
    <w:rsid w:val="00324E2D"/>
    <w:rsid w:val="003339BD"/>
    <w:rsid w:val="00333B8F"/>
    <w:rsid w:val="00334E41"/>
    <w:rsid w:val="00341849"/>
    <w:rsid w:val="00343662"/>
    <w:rsid w:val="00350AAC"/>
    <w:rsid w:val="00355840"/>
    <w:rsid w:val="003559C8"/>
    <w:rsid w:val="00361CE9"/>
    <w:rsid w:val="00361FB6"/>
    <w:rsid w:val="00363BEF"/>
    <w:rsid w:val="00363FF3"/>
    <w:rsid w:val="00365254"/>
    <w:rsid w:val="0036581B"/>
    <w:rsid w:val="003677F8"/>
    <w:rsid w:val="0036791E"/>
    <w:rsid w:val="00374822"/>
    <w:rsid w:val="0037599F"/>
    <w:rsid w:val="003836F5"/>
    <w:rsid w:val="0038384F"/>
    <w:rsid w:val="00392ABC"/>
    <w:rsid w:val="00392EBA"/>
    <w:rsid w:val="00394E3C"/>
    <w:rsid w:val="00395007"/>
    <w:rsid w:val="003A1C1F"/>
    <w:rsid w:val="003A3486"/>
    <w:rsid w:val="003B216D"/>
    <w:rsid w:val="003B4147"/>
    <w:rsid w:val="003B507C"/>
    <w:rsid w:val="003B5FE0"/>
    <w:rsid w:val="003B65EF"/>
    <w:rsid w:val="003C1A4D"/>
    <w:rsid w:val="003C493F"/>
    <w:rsid w:val="003D0E9B"/>
    <w:rsid w:val="003D1BAD"/>
    <w:rsid w:val="003D5084"/>
    <w:rsid w:val="003D648C"/>
    <w:rsid w:val="003D7038"/>
    <w:rsid w:val="003E1C14"/>
    <w:rsid w:val="003E31D0"/>
    <w:rsid w:val="003F36CA"/>
    <w:rsid w:val="003F3A8B"/>
    <w:rsid w:val="003F607B"/>
    <w:rsid w:val="004021D7"/>
    <w:rsid w:val="00403EBD"/>
    <w:rsid w:val="0040418A"/>
    <w:rsid w:val="004049FB"/>
    <w:rsid w:val="00404C66"/>
    <w:rsid w:val="004125E0"/>
    <w:rsid w:val="00412681"/>
    <w:rsid w:val="004134A3"/>
    <w:rsid w:val="0041366E"/>
    <w:rsid w:val="00414805"/>
    <w:rsid w:val="0041540A"/>
    <w:rsid w:val="00417BB4"/>
    <w:rsid w:val="004201AD"/>
    <w:rsid w:val="00423C18"/>
    <w:rsid w:val="00424DFC"/>
    <w:rsid w:val="0042647D"/>
    <w:rsid w:val="0043376B"/>
    <w:rsid w:val="0044076A"/>
    <w:rsid w:val="00443E5C"/>
    <w:rsid w:val="00443EBF"/>
    <w:rsid w:val="00451947"/>
    <w:rsid w:val="00454362"/>
    <w:rsid w:val="00456F11"/>
    <w:rsid w:val="004619F9"/>
    <w:rsid w:val="00462232"/>
    <w:rsid w:val="00462ED2"/>
    <w:rsid w:val="00463A95"/>
    <w:rsid w:val="0046744D"/>
    <w:rsid w:val="004704D0"/>
    <w:rsid w:val="00472E9F"/>
    <w:rsid w:val="004738B8"/>
    <w:rsid w:val="0047546F"/>
    <w:rsid w:val="004759D4"/>
    <w:rsid w:val="00480C83"/>
    <w:rsid w:val="004823FB"/>
    <w:rsid w:val="00484D44"/>
    <w:rsid w:val="00487A93"/>
    <w:rsid w:val="0049413C"/>
    <w:rsid w:val="004A3316"/>
    <w:rsid w:val="004A4803"/>
    <w:rsid w:val="004A4DC4"/>
    <w:rsid w:val="004A695F"/>
    <w:rsid w:val="004B0428"/>
    <w:rsid w:val="004B15CD"/>
    <w:rsid w:val="004B225F"/>
    <w:rsid w:val="004C0FCD"/>
    <w:rsid w:val="004C22EB"/>
    <w:rsid w:val="004C34BB"/>
    <w:rsid w:val="004C5F4D"/>
    <w:rsid w:val="004C6458"/>
    <w:rsid w:val="004C7FF9"/>
    <w:rsid w:val="004D1B7D"/>
    <w:rsid w:val="004D1E45"/>
    <w:rsid w:val="004D2411"/>
    <w:rsid w:val="004D2B3E"/>
    <w:rsid w:val="004D729A"/>
    <w:rsid w:val="004D764C"/>
    <w:rsid w:val="004D7CE6"/>
    <w:rsid w:val="004E12F8"/>
    <w:rsid w:val="004E27F6"/>
    <w:rsid w:val="004E330A"/>
    <w:rsid w:val="004E78B7"/>
    <w:rsid w:val="004F109E"/>
    <w:rsid w:val="00501485"/>
    <w:rsid w:val="00502CF4"/>
    <w:rsid w:val="0051217F"/>
    <w:rsid w:val="0051239F"/>
    <w:rsid w:val="00512BE2"/>
    <w:rsid w:val="005153AA"/>
    <w:rsid w:val="00515507"/>
    <w:rsid w:val="0052658B"/>
    <w:rsid w:val="0052698F"/>
    <w:rsid w:val="00533877"/>
    <w:rsid w:val="00535608"/>
    <w:rsid w:val="0054041F"/>
    <w:rsid w:val="00542C31"/>
    <w:rsid w:val="00545257"/>
    <w:rsid w:val="00546A24"/>
    <w:rsid w:val="00550C72"/>
    <w:rsid w:val="00553167"/>
    <w:rsid w:val="00555B35"/>
    <w:rsid w:val="00557746"/>
    <w:rsid w:val="005612DD"/>
    <w:rsid w:val="00562D53"/>
    <w:rsid w:val="00565C0E"/>
    <w:rsid w:val="00566F49"/>
    <w:rsid w:val="00572099"/>
    <w:rsid w:val="005740DF"/>
    <w:rsid w:val="005800DC"/>
    <w:rsid w:val="00583969"/>
    <w:rsid w:val="00586A84"/>
    <w:rsid w:val="00590095"/>
    <w:rsid w:val="00597E8A"/>
    <w:rsid w:val="005A1116"/>
    <w:rsid w:val="005A1BB5"/>
    <w:rsid w:val="005A31C6"/>
    <w:rsid w:val="005A4366"/>
    <w:rsid w:val="005A4727"/>
    <w:rsid w:val="005A57B0"/>
    <w:rsid w:val="005A785A"/>
    <w:rsid w:val="005B2E2E"/>
    <w:rsid w:val="005B32B9"/>
    <w:rsid w:val="005C3011"/>
    <w:rsid w:val="005C67C2"/>
    <w:rsid w:val="005C6C3A"/>
    <w:rsid w:val="005D09FF"/>
    <w:rsid w:val="005D3434"/>
    <w:rsid w:val="005D48F1"/>
    <w:rsid w:val="005D69C1"/>
    <w:rsid w:val="005E0AAD"/>
    <w:rsid w:val="005E229E"/>
    <w:rsid w:val="005E6537"/>
    <w:rsid w:val="005E6954"/>
    <w:rsid w:val="005F081F"/>
    <w:rsid w:val="005F11F1"/>
    <w:rsid w:val="005F15CE"/>
    <w:rsid w:val="005F4AB5"/>
    <w:rsid w:val="005F67A1"/>
    <w:rsid w:val="006004E0"/>
    <w:rsid w:val="006030E1"/>
    <w:rsid w:val="006103E3"/>
    <w:rsid w:val="00614B8F"/>
    <w:rsid w:val="006150C3"/>
    <w:rsid w:val="00616A50"/>
    <w:rsid w:val="00624A55"/>
    <w:rsid w:val="00624D34"/>
    <w:rsid w:val="00625478"/>
    <w:rsid w:val="0062772F"/>
    <w:rsid w:val="00627A93"/>
    <w:rsid w:val="0063238A"/>
    <w:rsid w:val="00637611"/>
    <w:rsid w:val="006377B6"/>
    <w:rsid w:val="006378FA"/>
    <w:rsid w:val="0064042A"/>
    <w:rsid w:val="00641861"/>
    <w:rsid w:val="00642075"/>
    <w:rsid w:val="00643F0A"/>
    <w:rsid w:val="00644F2A"/>
    <w:rsid w:val="006451D8"/>
    <w:rsid w:val="00646D6E"/>
    <w:rsid w:val="00647ABB"/>
    <w:rsid w:val="00650039"/>
    <w:rsid w:val="00650873"/>
    <w:rsid w:val="00652D5C"/>
    <w:rsid w:val="00653440"/>
    <w:rsid w:val="00655046"/>
    <w:rsid w:val="00661569"/>
    <w:rsid w:val="00662A4E"/>
    <w:rsid w:val="00664C74"/>
    <w:rsid w:val="00665EBB"/>
    <w:rsid w:val="006671B3"/>
    <w:rsid w:val="0067060B"/>
    <w:rsid w:val="00672847"/>
    <w:rsid w:val="0067710F"/>
    <w:rsid w:val="00677A95"/>
    <w:rsid w:val="006806B5"/>
    <w:rsid w:val="00681F80"/>
    <w:rsid w:val="0068263C"/>
    <w:rsid w:val="00682F67"/>
    <w:rsid w:val="00684877"/>
    <w:rsid w:val="006863F6"/>
    <w:rsid w:val="00690EE2"/>
    <w:rsid w:val="00692D74"/>
    <w:rsid w:val="0069514F"/>
    <w:rsid w:val="00695914"/>
    <w:rsid w:val="00696FA9"/>
    <w:rsid w:val="00697459"/>
    <w:rsid w:val="00697BF5"/>
    <w:rsid w:val="006A2C14"/>
    <w:rsid w:val="006A2DF7"/>
    <w:rsid w:val="006A430D"/>
    <w:rsid w:val="006A6297"/>
    <w:rsid w:val="006A7370"/>
    <w:rsid w:val="006B5D44"/>
    <w:rsid w:val="006B664E"/>
    <w:rsid w:val="006B6BB6"/>
    <w:rsid w:val="006C15E2"/>
    <w:rsid w:val="006C1B5C"/>
    <w:rsid w:val="006C40C7"/>
    <w:rsid w:val="006C464C"/>
    <w:rsid w:val="006C55F7"/>
    <w:rsid w:val="006C5682"/>
    <w:rsid w:val="006C7BB9"/>
    <w:rsid w:val="006D000D"/>
    <w:rsid w:val="006D173B"/>
    <w:rsid w:val="006D470B"/>
    <w:rsid w:val="006D5F3E"/>
    <w:rsid w:val="006E2394"/>
    <w:rsid w:val="006E33EB"/>
    <w:rsid w:val="006E418C"/>
    <w:rsid w:val="006E66BB"/>
    <w:rsid w:val="006F3F62"/>
    <w:rsid w:val="006F5675"/>
    <w:rsid w:val="006F69D9"/>
    <w:rsid w:val="006F7F7B"/>
    <w:rsid w:val="00700D9B"/>
    <w:rsid w:val="00701A44"/>
    <w:rsid w:val="00702960"/>
    <w:rsid w:val="00702E4D"/>
    <w:rsid w:val="007039C2"/>
    <w:rsid w:val="00707349"/>
    <w:rsid w:val="007073BA"/>
    <w:rsid w:val="007075B3"/>
    <w:rsid w:val="007109BE"/>
    <w:rsid w:val="007120A0"/>
    <w:rsid w:val="00715FB6"/>
    <w:rsid w:val="007162E6"/>
    <w:rsid w:val="00716F84"/>
    <w:rsid w:val="00720C9C"/>
    <w:rsid w:val="007256A2"/>
    <w:rsid w:val="00725AF3"/>
    <w:rsid w:val="00727F61"/>
    <w:rsid w:val="007355F3"/>
    <w:rsid w:val="007411B1"/>
    <w:rsid w:val="00744735"/>
    <w:rsid w:val="00752FCD"/>
    <w:rsid w:val="007539DF"/>
    <w:rsid w:val="007544F3"/>
    <w:rsid w:val="007551E5"/>
    <w:rsid w:val="00755FB2"/>
    <w:rsid w:val="007571E3"/>
    <w:rsid w:val="0076180A"/>
    <w:rsid w:val="00761D66"/>
    <w:rsid w:val="00762DDD"/>
    <w:rsid w:val="00764DF8"/>
    <w:rsid w:val="00772BAA"/>
    <w:rsid w:val="00774170"/>
    <w:rsid w:val="00774B65"/>
    <w:rsid w:val="00775AEA"/>
    <w:rsid w:val="00776A02"/>
    <w:rsid w:val="00776ED3"/>
    <w:rsid w:val="00780DAE"/>
    <w:rsid w:val="007857B7"/>
    <w:rsid w:val="00790AA1"/>
    <w:rsid w:val="0079124B"/>
    <w:rsid w:val="00791711"/>
    <w:rsid w:val="00792674"/>
    <w:rsid w:val="00794437"/>
    <w:rsid w:val="0079545C"/>
    <w:rsid w:val="00795CAA"/>
    <w:rsid w:val="00796A37"/>
    <w:rsid w:val="007A3828"/>
    <w:rsid w:val="007B2E0B"/>
    <w:rsid w:val="007B3D91"/>
    <w:rsid w:val="007C22CF"/>
    <w:rsid w:val="007C2BE5"/>
    <w:rsid w:val="007C36CF"/>
    <w:rsid w:val="007C6256"/>
    <w:rsid w:val="007C64E5"/>
    <w:rsid w:val="007C7B95"/>
    <w:rsid w:val="007C7EDD"/>
    <w:rsid w:val="007D1EDB"/>
    <w:rsid w:val="007D1FF8"/>
    <w:rsid w:val="007D2105"/>
    <w:rsid w:val="007D2703"/>
    <w:rsid w:val="007D3E18"/>
    <w:rsid w:val="007D5183"/>
    <w:rsid w:val="007D6509"/>
    <w:rsid w:val="007E3FF9"/>
    <w:rsid w:val="007F12C7"/>
    <w:rsid w:val="007F16ED"/>
    <w:rsid w:val="007F185F"/>
    <w:rsid w:val="007F1DA9"/>
    <w:rsid w:val="007F2F58"/>
    <w:rsid w:val="007F32F9"/>
    <w:rsid w:val="007F5E07"/>
    <w:rsid w:val="007F69E5"/>
    <w:rsid w:val="008004B2"/>
    <w:rsid w:val="00805556"/>
    <w:rsid w:val="00807E22"/>
    <w:rsid w:val="008133C5"/>
    <w:rsid w:val="008134DE"/>
    <w:rsid w:val="00813C6E"/>
    <w:rsid w:val="0081447D"/>
    <w:rsid w:val="00816FDC"/>
    <w:rsid w:val="008210C1"/>
    <w:rsid w:val="00822863"/>
    <w:rsid w:val="00823814"/>
    <w:rsid w:val="008238CB"/>
    <w:rsid w:val="00826DC0"/>
    <w:rsid w:val="008305BE"/>
    <w:rsid w:val="00831A04"/>
    <w:rsid w:val="00835183"/>
    <w:rsid w:val="00836688"/>
    <w:rsid w:val="00836F9C"/>
    <w:rsid w:val="008372A6"/>
    <w:rsid w:val="008374BA"/>
    <w:rsid w:val="00844F1A"/>
    <w:rsid w:val="008525B0"/>
    <w:rsid w:val="00856CA7"/>
    <w:rsid w:val="00857FE0"/>
    <w:rsid w:val="00860348"/>
    <w:rsid w:val="00861137"/>
    <w:rsid w:val="008621F7"/>
    <w:rsid w:val="008639BD"/>
    <w:rsid w:val="008660DE"/>
    <w:rsid w:val="008702B1"/>
    <w:rsid w:val="00870461"/>
    <w:rsid w:val="00875643"/>
    <w:rsid w:val="00875D9F"/>
    <w:rsid w:val="00880252"/>
    <w:rsid w:val="00880BC2"/>
    <w:rsid w:val="0088224C"/>
    <w:rsid w:val="0088701C"/>
    <w:rsid w:val="008A3116"/>
    <w:rsid w:val="008A7B57"/>
    <w:rsid w:val="008B2717"/>
    <w:rsid w:val="008B3D8F"/>
    <w:rsid w:val="008B4001"/>
    <w:rsid w:val="008B5BCC"/>
    <w:rsid w:val="008C04AD"/>
    <w:rsid w:val="008C717B"/>
    <w:rsid w:val="008D638D"/>
    <w:rsid w:val="008D7DAB"/>
    <w:rsid w:val="008E07F1"/>
    <w:rsid w:val="008E096F"/>
    <w:rsid w:val="008E1B4F"/>
    <w:rsid w:val="008E2BDB"/>
    <w:rsid w:val="008E759B"/>
    <w:rsid w:val="008F17CE"/>
    <w:rsid w:val="008F297C"/>
    <w:rsid w:val="008F5ED2"/>
    <w:rsid w:val="008F79AD"/>
    <w:rsid w:val="009000E7"/>
    <w:rsid w:val="00901CD6"/>
    <w:rsid w:val="00904AE9"/>
    <w:rsid w:val="009053D3"/>
    <w:rsid w:val="0090682D"/>
    <w:rsid w:val="00906D53"/>
    <w:rsid w:val="0091195A"/>
    <w:rsid w:val="00920D05"/>
    <w:rsid w:val="00923395"/>
    <w:rsid w:val="009273E7"/>
    <w:rsid w:val="009300BF"/>
    <w:rsid w:val="00930186"/>
    <w:rsid w:val="00931846"/>
    <w:rsid w:val="00932B0F"/>
    <w:rsid w:val="00934D56"/>
    <w:rsid w:val="00940E0C"/>
    <w:rsid w:val="009411F9"/>
    <w:rsid w:val="00945073"/>
    <w:rsid w:val="00945150"/>
    <w:rsid w:val="0094667C"/>
    <w:rsid w:val="00947B7C"/>
    <w:rsid w:val="009509EB"/>
    <w:rsid w:val="00952F17"/>
    <w:rsid w:val="00955B8B"/>
    <w:rsid w:val="00956063"/>
    <w:rsid w:val="009570F9"/>
    <w:rsid w:val="00957980"/>
    <w:rsid w:val="00965C23"/>
    <w:rsid w:val="00967251"/>
    <w:rsid w:val="00970131"/>
    <w:rsid w:val="009732C4"/>
    <w:rsid w:val="0097654A"/>
    <w:rsid w:val="009863AE"/>
    <w:rsid w:val="0099207D"/>
    <w:rsid w:val="00993153"/>
    <w:rsid w:val="00996419"/>
    <w:rsid w:val="00996437"/>
    <w:rsid w:val="009A0384"/>
    <w:rsid w:val="009A0521"/>
    <w:rsid w:val="009A1806"/>
    <w:rsid w:val="009A21B4"/>
    <w:rsid w:val="009A2F02"/>
    <w:rsid w:val="009A5728"/>
    <w:rsid w:val="009A7E07"/>
    <w:rsid w:val="009B0DA5"/>
    <w:rsid w:val="009B1F72"/>
    <w:rsid w:val="009B40C6"/>
    <w:rsid w:val="009B6FFE"/>
    <w:rsid w:val="009C2AD7"/>
    <w:rsid w:val="009C2B9A"/>
    <w:rsid w:val="009C3752"/>
    <w:rsid w:val="009C4AC8"/>
    <w:rsid w:val="009C53E6"/>
    <w:rsid w:val="009C5D9F"/>
    <w:rsid w:val="009D0B29"/>
    <w:rsid w:val="009D240F"/>
    <w:rsid w:val="009D6B91"/>
    <w:rsid w:val="009D73BA"/>
    <w:rsid w:val="009E3420"/>
    <w:rsid w:val="009E5648"/>
    <w:rsid w:val="009E5FBF"/>
    <w:rsid w:val="009E6246"/>
    <w:rsid w:val="009F3791"/>
    <w:rsid w:val="009F41A5"/>
    <w:rsid w:val="009F6D52"/>
    <w:rsid w:val="009F6F99"/>
    <w:rsid w:val="00A01785"/>
    <w:rsid w:val="00A0423F"/>
    <w:rsid w:val="00A050CF"/>
    <w:rsid w:val="00A05573"/>
    <w:rsid w:val="00A12769"/>
    <w:rsid w:val="00A16008"/>
    <w:rsid w:val="00A1669A"/>
    <w:rsid w:val="00A177A5"/>
    <w:rsid w:val="00A22FCC"/>
    <w:rsid w:val="00A24698"/>
    <w:rsid w:val="00A26452"/>
    <w:rsid w:val="00A30B15"/>
    <w:rsid w:val="00A34400"/>
    <w:rsid w:val="00A36ED7"/>
    <w:rsid w:val="00A37BBD"/>
    <w:rsid w:val="00A4002B"/>
    <w:rsid w:val="00A4188F"/>
    <w:rsid w:val="00A425E7"/>
    <w:rsid w:val="00A43103"/>
    <w:rsid w:val="00A435B2"/>
    <w:rsid w:val="00A44273"/>
    <w:rsid w:val="00A45493"/>
    <w:rsid w:val="00A45F26"/>
    <w:rsid w:val="00A46526"/>
    <w:rsid w:val="00A50219"/>
    <w:rsid w:val="00A52D12"/>
    <w:rsid w:val="00A53901"/>
    <w:rsid w:val="00A53DC0"/>
    <w:rsid w:val="00A567D5"/>
    <w:rsid w:val="00A5691B"/>
    <w:rsid w:val="00A60527"/>
    <w:rsid w:val="00A61F54"/>
    <w:rsid w:val="00A620D6"/>
    <w:rsid w:val="00A62ABE"/>
    <w:rsid w:val="00A65094"/>
    <w:rsid w:val="00A65582"/>
    <w:rsid w:val="00A662C5"/>
    <w:rsid w:val="00A672B2"/>
    <w:rsid w:val="00A70AC2"/>
    <w:rsid w:val="00A722C9"/>
    <w:rsid w:val="00A73773"/>
    <w:rsid w:val="00A73910"/>
    <w:rsid w:val="00A74334"/>
    <w:rsid w:val="00A75212"/>
    <w:rsid w:val="00A76AC3"/>
    <w:rsid w:val="00A91957"/>
    <w:rsid w:val="00A92486"/>
    <w:rsid w:val="00A93025"/>
    <w:rsid w:val="00A93735"/>
    <w:rsid w:val="00A95CD3"/>
    <w:rsid w:val="00A96413"/>
    <w:rsid w:val="00A96C5A"/>
    <w:rsid w:val="00A97362"/>
    <w:rsid w:val="00A973AD"/>
    <w:rsid w:val="00A979BC"/>
    <w:rsid w:val="00AA2A18"/>
    <w:rsid w:val="00AA3814"/>
    <w:rsid w:val="00AA52B9"/>
    <w:rsid w:val="00AA7BF2"/>
    <w:rsid w:val="00AA7E0E"/>
    <w:rsid w:val="00AB1029"/>
    <w:rsid w:val="00AB3CF7"/>
    <w:rsid w:val="00AB49D1"/>
    <w:rsid w:val="00AB5E16"/>
    <w:rsid w:val="00AC05BB"/>
    <w:rsid w:val="00AC0DA2"/>
    <w:rsid w:val="00AC0E8B"/>
    <w:rsid w:val="00AC14E2"/>
    <w:rsid w:val="00AC1927"/>
    <w:rsid w:val="00AC2DFF"/>
    <w:rsid w:val="00AC385C"/>
    <w:rsid w:val="00AC7C4A"/>
    <w:rsid w:val="00AC7C4C"/>
    <w:rsid w:val="00AD17DB"/>
    <w:rsid w:val="00AD2115"/>
    <w:rsid w:val="00AD28DB"/>
    <w:rsid w:val="00AE0A63"/>
    <w:rsid w:val="00AE0D88"/>
    <w:rsid w:val="00AE5B86"/>
    <w:rsid w:val="00AE6F0C"/>
    <w:rsid w:val="00AF5E6C"/>
    <w:rsid w:val="00AF789C"/>
    <w:rsid w:val="00B021E6"/>
    <w:rsid w:val="00B02628"/>
    <w:rsid w:val="00B02E08"/>
    <w:rsid w:val="00B02E0B"/>
    <w:rsid w:val="00B035E3"/>
    <w:rsid w:val="00B04C06"/>
    <w:rsid w:val="00B07862"/>
    <w:rsid w:val="00B07A9F"/>
    <w:rsid w:val="00B12CC1"/>
    <w:rsid w:val="00B12CC7"/>
    <w:rsid w:val="00B13CD4"/>
    <w:rsid w:val="00B14211"/>
    <w:rsid w:val="00B15387"/>
    <w:rsid w:val="00B16D30"/>
    <w:rsid w:val="00B23185"/>
    <w:rsid w:val="00B2374A"/>
    <w:rsid w:val="00B245A8"/>
    <w:rsid w:val="00B324D5"/>
    <w:rsid w:val="00B33A53"/>
    <w:rsid w:val="00B33E91"/>
    <w:rsid w:val="00B412ED"/>
    <w:rsid w:val="00B4172F"/>
    <w:rsid w:val="00B438C8"/>
    <w:rsid w:val="00B4565D"/>
    <w:rsid w:val="00B466C3"/>
    <w:rsid w:val="00B4673B"/>
    <w:rsid w:val="00B5142F"/>
    <w:rsid w:val="00B53839"/>
    <w:rsid w:val="00B53E60"/>
    <w:rsid w:val="00B5506E"/>
    <w:rsid w:val="00B56152"/>
    <w:rsid w:val="00B57234"/>
    <w:rsid w:val="00B627AE"/>
    <w:rsid w:val="00B62F5A"/>
    <w:rsid w:val="00B62FD1"/>
    <w:rsid w:val="00B63D8A"/>
    <w:rsid w:val="00B64234"/>
    <w:rsid w:val="00B66212"/>
    <w:rsid w:val="00B66DFA"/>
    <w:rsid w:val="00B72DF8"/>
    <w:rsid w:val="00B768D2"/>
    <w:rsid w:val="00B77018"/>
    <w:rsid w:val="00B81940"/>
    <w:rsid w:val="00B8361B"/>
    <w:rsid w:val="00B8388F"/>
    <w:rsid w:val="00B84390"/>
    <w:rsid w:val="00B909BB"/>
    <w:rsid w:val="00B9169B"/>
    <w:rsid w:val="00B9557D"/>
    <w:rsid w:val="00BA015F"/>
    <w:rsid w:val="00BA05F1"/>
    <w:rsid w:val="00BA0A56"/>
    <w:rsid w:val="00BA48B1"/>
    <w:rsid w:val="00BB0536"/>
    <w:rsid w:val="00BB0745"/>
    <w:rsid w:val="00BB1897"/>
    <w:rsid w:val="00BB1BE2"/>
    <w:rsid w:val="00BB2E41"/>
    <w:rsid w:val="00BB3058"/>
    <w:rsid w:val="00BB4577"/>
    <w:rsid w:val="00BB5767"/>
    <w:rsid w:val="00BC3D09"/>
    <w:rsid w:val="00BD0606"/>
    <w:rsid w:val="00BD54DF"/>
    <w:rsid w:val="00BE2BDB"/>
    <w:rsid w:val="00BE44E0"/>
    <w:rsid w:val="00BE7DED"/>
    <w:rsid w:val="00BF0B81"/>
    <w:rsid w:val="00BF1E08"/>
    <w:rsid w:val="00BF2C4D"/>
    <w:rsid w:val="00BF2D10"/>
    <w:rsid w:val="00BF65B9"/>
    <w:rsid w:val="00C0458F"/>
    <w:rsid w:val="00C06059"/>
    <w:rsid w:val="00C06486"/>
    <w:rsid w:val="00C1146E"/>
    <w:rsid w:val="00C13C6C"/>
    <w:rsid w:val="00C13CEF"/>
    <w:rsid w:val="00C13EDE"/>
    <w:rsid w:val="00C16063"/>
    <w:rsid w:val="00C178A8"/>
    <w:rsid w:val="00C17AF7"/>
    <w:rsid w:val="00C211A7"/>
    <w:rsid w:val="00C21594"/>
    <w:rsid w:val="00C21E05"/>
    <w:rsid w:val="00C234B0"/>
    <w:rsid w:val="00C23A27"/>
    <w:rsid w:val="00C2586C"/>
    <w:rsid w:val="00C30697"/>
    <w:rsid w:val="00C327D3"/>
    <w:rsid w:val="00C35965"/>
    <w:rsid w:val="00C432C5"/>
    <w:rsid w:val="00C43E15"/>
    <w:rsid w:val="00C516AE"/>
    <w:rsid w:val="00C51754"/>
    <w:rsid w:val="00C5229C"/>
    <w:rsid w:val="00C529C4"/>
    <w:rsid w:val="00C53B01"/>
    <w:rsid w:val="00C53B82"/>
    <w:rsid w:val="00C567CE"/>
    <w:rsid w:val="00C56E68"/>
    <w:rsid w:val="00C60285"/>
    <w:rsid w:val="00C627DF"/>
    <w:rsid w:val="00C631C1"/>
    <w:rsid w:val="00C6339C"/>
    <w:rsid w:val="00C63BE8"/>
    <w:rsid w:val="00C65044"/>
    <w:rsid w:val="00C66E14"/>
    <w:rsid w:val="00C67DEF"/>
    <w:rsid w:val="00C721F1"/>
    <w:rsid w:val="00C745C9"/>
    <w:rsid w:val="00C748A7"/>
    <w:rsid w:val="00C75BD7"/>
    <w:rsid w:val="00C77031"/>
    <w:rsid w:val="00C81D7D"/>
    <w:rsid w:val="00C82469"/>
    <w:rsid w:val="00C84473"/>
    <w:rsid w:val="00C8580B"/>
    <w:rsid w:val="00C86290"/>
    <w:rsid w:val="00C87381"/>
    <w:rsid w:val="00C9187C"/>
    <w:rsid w:val="00C93336"/>
    <w:rsid w:val="00CA38AD"/>
    <w:rsid w:val="00CA7B06"/>
    <w:rsid w:val="00CA7E98"/>
    <w:rsid w:val="00CB2DC0"/>
    <w:rsid w:val="00CB3947"/>
    <w:rsid w:val="00CB3A32"/>
    <w:rsid w:val="00CC64ED"/>
    <w:rsid w:val="00CD0A11"/>
    <w:rsid w:val="00CD2373"/>
    <w:rsid w:val="00CD2D01"/>
    <w:rsid w:val="00CD5846"/>
    <w:rsid w:val="00CD7E01"/>
    <w:rsid w:val="00CE3048"/>
    <w:rsid w:val="00CE3522"/>
    <w:rsid w:val="00CE4094"/>
    <w:rsid w:val="00CE72A5"/>
    <w:rsid w:val="00CE7CDE"/>
    <w:rsid w:val="00CF009C"/>
    <w:rsid w:val="00CF3765"/>
    <w:rsid w:val="00CF3A7A"/>
    <w:rsid w:val="00CF4708"/>
    <w:rsid w:val="00CF6570"/>
    <w:rsid w:val="00CF7990"/>
    <w:rsid w:val="00D00E11"/>
    <w:rsid w:val="00D020AE"/>
    <w:rsid w:val="00D02739"/>
    <w:rsid w:val="00D06904"/>
    <w:rsid w:val="00D0777D"/>
    <w:rsid w:val="00D07DCE"/>
    <w:rsid w:val="00D105D1"/>
    <w:rsid w:val="00D10CA9"/>
    <w:rsid w:val="00D11F9C"/>
    <w:rsid w:val="00D130FF"/>
    <w:rsid w:val="00D13824"/>
    <w:rsid w:val="00D14DDB"/>
    <w:rsid w:val="00D23AAA"/>
    <w:rsid w:val="00D25A73"/>
    <w:rsid w:val="00D33F42"/>
    <w:rsid w:val="00D371D1"/>
    <w:rsid w:val="00D42387"/>
    <w:rsid w:val="00D455F0"/>
    <w:rsid w:val="00D45BE3"/>
    <w:rsid w:val="00D50951"/>
    <w:rsid w:val="00D50F9D"/>
    <w:rsid w:val="00D52926"/>
    <w:rsid w:val="00D7181C"/>
    <w:rsid w:val="00D76692"/>
    <w:rsid w:val="00D80DC7"/>
    <w:rsid w:val="00D83A8F"/>
    <w:rsid w:val="00D83F56"/>
    <w:rsid w:val="00D93BB4"/>
    <w:rsid w:val="00D94248"/>
    <w:rsid w:val="00D96063"/>
    <w:rsid w:val="00D97D1C"/>
    <w:rsid w:val="00DA217F"/>
    <w:rsid w:val="00DA2A8C"/>
    <w:rsid w:val="00DA35C0"/>
    <w:rsid w:val="00DA4654"/>
    <w:rsid w:val="00DA4DC9"/>
    <w:rsid w:val="00DA63C1"/>
    <w:rsid w:val="00DB0603"/>
    <w:rsid w:val="00DB0F4D"/>
    <w:rsid w:val="00DB26A9"/>
    <w:rsid w:val="00DC1086"/>
    <w:rsid w:val="00DC184F"/>
    <w:rsid w:val="00DC2B1D"/>
    <w:rsid w:val="00DC66FC"/>
    <w:rsid w:val="00DD00CD"/>
    <w:rsid w:val="00DD1F32"/>
    <w:rsid w:val="00DD3982"/>
    <w:rsid w:val="00DD5A98"/>
    <w:rsid w:val="00DD6986"/>
    <w:rsid w:val="00DE030C"/>
    <w:rsid w:val="00DE16D4"/>
    <w:rsid w:val="00DF3939"/>
    <w:rsid w:val="00E02858"/>
    <w:rsid w:val="00E02A6C"/>
    <w:rsid w:val="00E02AC5"/>
    <w:rsid w:val="00E05272"/>
    <w:rsid w:val="00E12552"/>
    <w:rsid w:val="00E13069"/>
    <w:rsid w:val="00E13416"/>
    <w:rsid w:val="00E17B32"/>
    <w:rsid w:val="00E20692"/>
    <w:rsid w:val="00E21D26"/>
    <w:rsid w:val="00E31747"/>
    <w:rsid w:val="00E31892"/>
    <w:rsid w:val="00E35E69"/>
    <w:rsid w:val="00E369CA"/>
    <w:rsid w:val="00E42E38"/>
    <w:rsid w:val="00E57CB6"/>
    <w:rsid w:val="00E60B35"/>
    <w:rsid w:val="00E61071"/>
    <w:rsid w:val="00E61A7E"/>
    <w:rsid w:val="00E63169"/>
    <w:rsid w:val="00E633DF"/>
    <w:rsid w:val="00E638CD"/>
    <w:rsid w:val="00E64432"/>
    <w:rsid w:val="00E712FC"/>
    <w:rsid w:val="00E720F7"/>
    <w:rsid w:val="00E7210C"/>
    <w:rsid w:val="00E721D7"/>
    <w:rsid w:val="00E74DB2"/>
    <w:rsid w:val="00E801FA"/>
    <w:rsid w:val="00E803B0"/>
    <w:rsid w:val="00E808B9"/>
    <w:rsid w:val="00E848F9"/>
    <w:rsid w:val="00E852DE"/>
    <w:rsid w:val="00E85B5D"/>
    <w:rsid w:val="00E8762D"/>
    <w:rsid w:val="00E9007F"/>
    <w:rsid w:val="00E90E1F"/>
    <w:rsid w:val="00EA088C"/>
    <w:rsid w:val="00EA0C27"/>
    <w:rsid w:val="00EA0EC4"/>
    <w:rsid w:val="00EA10A2"/>
    <w:rsid w:val="00EA316F"/>
    <w:rsid w:val="00EA45A8"/>
    <w:rsid w:val="00EA78BB"/>
    <w:rsid w:val="00EB1BCD"/>
    <w:rsid w:val="00EB3A1B"/>
    <w:rsid w:val="00EB7984"/>
    <w:rsid w:val="00EC2303"/>
    <w:rsid w:val="00EC348D"/>
    <w:rsid w:val="00EC3F9D"/>
    <w:rsid w:val="00EC4E8E"/>
    <w:rsid w:val="00EC6D8D"/>
    <w:rsid w:val="00ED2E82"/>
    <w:rsid w:val="00ED4F4C"/>
    <w:rsid w:val="00ED7B0B"/>
    <w:rsid w:val="00EE104A"/>
    <w:rsid w:val="00EE6320"/>
    <w:rsid w:val="00EE77CF"/>
    <w:rsid w:val="00EF519E"/>
    <w:rsid w:val="00EF6354"/>
    <w:rsid w:val="00F02FB2"/>
    <w:rsid w:val="00F035F6"/>
    <w:rsid w:val="00F07C80"/>
    <w:rsid w:val="00F110D3"/>
    <w:rsid w:val="00F12D7A"/>
    <w:rsid w:val="00F12ED7"/>
    <w:rsid w:val="00F15485"/>
    <w:rsid w:val="00F1676A"/>
    <w:rsid w:val="00F21C21"/>
    <w:rsid w:val="00F2319D"/>
    <w:rsid w:val="00F25A60"/>
    <w:rsid w:val="00F25D31"/>
    <w:rsid w:val="00F26BC8"/>
    <w:rsid w:val="00F2713E"/>
    <w:rsid w:val="00F32A24"/>
    <w:rsid w:val="00F33AE4"/>
    <w:rsid w:val="00F35BF2"/>
    <w:rsid w:val="00F3671B"/>
    <w:rsid w:val="00F37B98"/>
    <w:rsid w:val="00F40630"/>
    <w:rsid w:val="00F41D1B"/>
    <w:rsid w:val="00F42437"/>
    <w:rsid w:val="00F44268"/>
    <w:rsid w:val="00F527A4"/>
    <w:rsid w:val="00F545FC"/>
    <w:rsid w:val="00F577C2"/>
    <w:rsid w:val="00F57A20"/>
    <w:rsid w:val="00F60550"/>
    <w:rsid w:val="00F64454"/>
    <w:rsid w:val="00F65100"/>
    <w:rsid w:val="00F72F4C"/>
    <w:rsid w:val="00F74928"/>
    <w:rsid w:val="00F759FF"/>
    <w:rsid w:val="00F76E0A"/>
    <w:rsid w:val="00F77E89"/>
    <w:rsid w:val="00F82DC0"/>
    <w:rsid w:val="00F831C4"/>
    <w:rsid w:val="00F90178"/>
    <w:rsid w:val="00F9294A"/>
    <w:rsid w:val="00F929F7"/>
    <w:rsid w:val="00F937E1"/>
    <w:rsid w:val="00FA051A"/>
    <w:rsid w:val="00FA383F"/>
    <w:rsid w:val="00FA5C85"/>
    <w:rsid w:val="00FB1E19"/>
    <w:rsid w:val="00FB2DBA"/>
    <w:rsid w:val="00FB32E5"/>
    <w:rsid w:val="00FB4077"/>
    <w:rsid w:val="00FB4DE1"/>
    <w:rsid w:val="00FB5B52"/>
    <w:rsid w:val="00FB6E1F"/>
    <w:rsid w:val="00FC257A"/>
    <w:rsid w:val="00FC264C"/>
    <w:rsid w:val="00FC269F"/>
    <w:rsid w:val="00FC3CF1"/>
    <w:rsid w:val="00FC4C1B"/>
    <w:rsid w:val="00FC5105"/>
    <w:rsid w:val="00FD1945"/>
    <w:rsid w:val="00FD1DA8"/>
    <w:rsid w:val="00FD232D"/>
    <w:rsid w:val="00FD3A6A"/>
    <w:rsid w:val="00FD4EE3"/>
    <w:rsid w:val="00FD5363"/>
    <w:rsid w:val="00FE0992"/>
    <w:rsid w:val="00FE2DFF"/>
    <w:rsid w:val="00FE3AEB"/>
    <w:rsid w:val="00FE4B24"/>
    <w:rsid w:val="00FF16D3"/>
    <w:rsid w:val="00FF1DC9"/>
    <w:rsid w:val="00FF2FED"/>
    <w:rsid w:val="00FF3B77"/>
    <w:rsid w:val="00FF55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904FA95"/>
  <w15:chartTrackingRefBased/>
  <w15:docId w15:val="{C03A60FA-9954-4105-9535-82F4F3B5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6671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F297C"/>
    <w:pPr>
      <w:ind w:left="720"/>
      <w:contextualSpacing/>
    </w:pPr>
  </w:style>
  <w:style w:type="character" w:styleId="Hyperlink">
    <w:name w:val="Hyperlink"/>
    <w:basedOn w:val="DefaultParagraphFont"/>
    <w:uiPriority w:val="99"/>
    <w:unhideWhenUsed/>
    <w:rsid w:val="00790AA1"/>
    <w:rPr>
      <w:color w:val="0563C1" w:themeColor="hyperlink"/>
      <w:u w:val="single"/>
    </w:rPr>
  </w:style>
  <w:style w:type="character" w:styleId="FollowedHyperlink">
    <w:name w:val="FollowedHyperlink"/>
    <w:basedOn w:val="DefaultParagraphFont"/>
    <w:uiPriority w:val="99"/>
    <w:semiHidden/>
    <w:unhideWhenUsed/>
    <w:rsid w:val="008E759B"/>
    <w:rPr>
      <w:color w:val="954F72" w:themeColor="followedHyperlink"/>
      <w:u w:val="single"/>
    </w:rPr>
  </w:style>
  <w:style w:type="paragraph" w:styleId="Revision">
    <w:name w:val="Revision"/>
    <w:hidden/>
    <w:uiPriority w:val="99"/>
    <w:semiHidden/>
    <w:rsid w:val="00EE77CF"/>
    <w:pPr>
      <w:spacing w:after="0" w:line="240" w:lineRule="auto"/>
    </w:pPr>
  </w:style>
  <w:style w:type="character" w:styleId="CommentReference">
    <w:name w:val="annotation reference"/>
    <w:basedOn w:val="DefaultParagraphFont"/>
    <w:uiPriority w:val="99"/>
    <w:semiHidden/>
    <w:unhideWhenUsed/>
    <w:rsid w:val="00AB49D1"/>
    <w:rPr>
      <w:sz w:val="16"/>
      <w:szCs w:val="16"/>
    </w:rPr>
  </w:style>
  <w:style w:type="paragraph" w:styleId="CommentText">
    <w:name w:val="annotation text"/>
    <w:basedOn w:val="Normal"/>
    <w:link w:val="CommentTextChar"/>
    <w:uiPriority w:val="99"/>
    <w:unhideWhenUsed/>
    <w:rsid w:val="00AB49D1"/>
    <w:pPr>
      <w:spacing w:line="240" w:lineRule="auto"/>
    </w:pPr>
    <w:rPr>
      <w:sz w:val="20"/>
      <w:szCs w:val="20"/>
    </w:rPr>
  </w:style>
  <w:style w:type="character" w:customStyle="1" w:styleId="CommentTextChar">
    <w:name w:val="Comment Text Char"/>
    <w:basedOn w:val="DefaultParagraphFont"/>
    <w:link w:val="CommentText"/>
    <w:uiPriority w:val="99"/>
    <w:rsid w:val="00AB49D1"/>
    <w:rPr>
      <w:sz w:val="20"/>
      <w:szCs w:val="20"/>
    </w:rPr>
  </w:style>
  <w:style w:type="paragraph" w:styleId="CommentSubject">
    <w:name w:val="annotation subject"/>
    <w:basedOn w:val="CommentText"/>
    <w:next w:val="CommentText"/>
    <w:link w:val="CommentSubjectChar"/>
    <w:uiPriority w:val="99"/>
    <w:semiHidden/>
    <w:unhideWhenUsed/>
    <w:rsid w:val="00AB49D1"/>
    <w:rPr>
      <w:b/>
      <w:bCs/>
    </w:rPr>
  </w:style>
  <w:style w:type="character" w:customStyle="1" w:styleId="CommentSubjectChar">
    <w:name w:val="Comment Subject Char"/>
    <w:basedOn w:val="CommentTextChar"/>
    <w:link w:val="CommentSubject"/>
    <w:uiPriority w:val="99"/>
    <w:semiHidden/>
    <w:rsid w:val="00AB49D1"/>
    <w:rPr>
      <w:b/>
      <w:bCs/>
      <w:sz w:val="20"/>
      <w:szCs w:val="20"/>
    </w:rPr>
  </w:style>
  <w:style w:type="paragraph" w:styleId="BalloonText">
    <w:name w:val="Balloon Text"/>
    <w:basedOn w:val="Normal"/>
    <w:link w:val="BalloonTextChar"/>
    <w:uiPriority w:val="99"/>
    <w:semiHidden/>
    <w:unhideWhenUsed/>
    <w:rsid w:val="00195F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F0B"/>
    <w:rPr>
      <w:rFonts w:ascii="Segoe UI" w:hAnsi="Segoe UI" w:cs="Segoe UI"/>
      <w:sz w:val="18"/>
      <w:szCs w:val="18"/>
    </w:rPr>
  </w:style>
  <w:style w:type="table" w:styleId="TableGrid">
    <w:name w:val="Table Grid"/>
    <w:basedOn w:val="TableNormal"/>
    <w:uiPriority w:val="39"/>
    <w:rsid w:val="001E7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7F185F"/>
  </w:style>
  <w:style w:type="character" w:customStyle="1" w:styleId="markedcontent">
    <w:name w:val="markedcontent"/>
    <w:basedOn w:val="DefaultParagraphFont"/>
    <w:rsid w:val="00240AD7"/>
  </w:style>
  <w:style w:type="paragraph" w:styleId="FootnoteText">
    <w:name w:val="footnote text"/>
    <w:basedOn w:val="Normal"/>
    <w:link w:val="FootnoteTextChar"/>
    <w:semiHidden/>
    <w:unhideWhenUsed/>
    <w:rsid w:val="002A7055"/>
    <w:pPr>
      <w:spacing w:after="0" w:line="240" w:lineRule="auto"/>
    </w:pPr>
    <w:rPr>
      <w:rFonts w:eastAsiaTheme="minorEastAsia"/>
      <w:sz w:val="20"/>
      <w:szCs w:val="20"/>
    </w:rPr>
  </w:style>
  <w:style w:type="character" w:customStyle="1" w:styleId="FootnoteTextChar">
    <w:name w:val="Footnote Text Char"/>
    <w:basedOn w:val="DefaultParagraphFont"/>
    <w:link w:val="FootnoteText"/>
    <w:semiHidden/>
    <w:rsid w:val="002A7055"/>
    <w:rPr>
      <w:rFonts w:eastAsiaTheme="minorEastAsia"/>
      <w:sz w:val="20"/>
      <w:szCs w:val="20"/>
      <w:lang w:val="en-US"/>
    </w:rPr>
  </w:style>
  <w:style w:type="character" w:styleId="FootnoteReference">
    <w:name w:val="footnote reference"/>
    <w:basedOn w:val="DefaultParagraphFont"/>
    <w:uiPriority w:val="99"/>
    <w:semiHidden/>
    <w:unhideWhenUsed/>
    <w:rsid w:val="002A7055"/>
    <w:rPr>
      <w:vertAlign w:val="superscript"/>
    </w:rPr>
  </w:style>
  <w:style w:type="paragraph" w:styleId="Header">
    <w:name w:val="header"/>
    <w:basedOn w:val="Normal"/>
    <w:link w:val="HeaderChar"/>
    <w:uiPriority w:val="99"/>
    <w:unhideWhenUsed/>
    <w:rsid w:val="008133C5"/>
    <w:pPr>
      <w:tabs>
        <w:tab w:val="center" w:pos="4536"/>
        <w:tab w:val="right" w:pos="9072"/>
      </w:tabs>
      <w:spacing w:after="0" w:line="240" w:lineRule="auto"/>
    </w:pPr>
  </w:style>
  <w:style w:type="character" w:customStyle="1" w:styleId="HeaderChar">
    <w:name w:val="Header Char"/>
    <w:basedOn w:val="DefaultParagraphFont"/>
    <w:link w:val="Header"/>
    <w:uiPriority w:val="99"/>
    <w:rsid w:val="008133C5"/>
  </w:style>
  <w:style w:type="paragraph" w:styleId="Footer">
    <w:name w:val="footer"/>
    <w:basedOn w:val="Normal"/>
    <w:link w:val="FooterChar"/>
    <w:uiPriority w:val="99"/>
    <w:unhideWhenUsed/>
    <w:rsid w:val="008133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8133C5"/>
  </w:style>
  <w:style w:type="character" w:styleId="LineNumber">
    <w:name w:val="line number"/>
    <w:basedOn w:val="DefaultParagraphFont"/>
    <w:uiPriority w:val="99"/>
    <w:semiHidden/>
    <w:unhideWhenUsed/>
    <w:rsid w:val="008133C5"/>
  </w:style>
  <w:style w:type="character" w:customStyle="1" w:styleId="Heading1Char">
    <w:name w:val="Heading 1 Char"/>
    <w:basedOn w:val="DefaultParagraphFont"/>
    <w:link w:val="Heading1"/>
    <w:uiPriority w:val="9"/>
    <w:rsid w:val="006671B3"/>
    <w:rPr>
      <w:rFonts w:asciiTheme="majorHAnsi" w:eastAsiaTheme="majorEastAsia" w:hAnsiTheme="majorHAnsi" w:cstheme="majorBidi"/>
      <w:color w:val="2E74B5" w:themeColor="accent1" w:themeShade="BF"/>
      <w:sz w:val="32"/>
      <w:szCs w:val="32"/>
    </w:rPr>
  </w:style>
  <w:style w:type="paragraph" w:customStyle="1" w:styleId="GOVDE">
    <w:name w:val="GOVDE"/>
    <w:basedOn w:val="Normal"/>
    <w:link w:val="GOVDEChar"/>
    <w:qFormat/>
    <w:rsid w:val="008C717B"/>
    <w:pPr>
      <w:spacing w:before="120" w:after="120" w:line="360" w:lineRule="auto"/>
      <w:jc w:val="both"/>
    </w:pPr>
    <w:rPr>
      <w:rFonts w:ascii="Times New Roman" w:eastAsia="Batang" w:hAnsi="Times New Roman" w:cs="Times New Roman"/>
      <w:noProof/>
      <w:sz w:val="24"/>
      <w:szCs w:val="24"/>
      <w:lang w:eastAsia="tr-TR"/>
    </w:rPr>
  </w:style>
  <w:style w:type="character" w:customStyle="1" w:styleId="GOVDEChar">
    <w:name w:val="GOVDE Char"/>
    <w:link w:val="GOVDE"/>
    <w:rsid w:val="008C717B"/>
    <w:rPr>
      <w:rFonts w:ascii="Times New Roman" w:eastAsia="Batang" w:hAnsi="Times New Roman" w:cs="Times New Roman"/>
      <w:noProof/>
      <w:sz w:val="24"/>
      <w:szCs w:val="24"/>
      <w:lang w:eastAsia="tr-TR"/>
    </w:rPr>
  </w:style>
  <w:style w:type="character" w:customStyle="1" w:styleId="UnresolvedMention1">
    <w:name w:val="Unresolved Mention1"/>
    <w:basedOn w:val="DefaultParagraphFont"/>
    <w:uiPriority w:val="99"/>
    <w:semiHidden/>
    <w:unhideWhenUsed/>
    <w:rsid w:val="00395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15895">
      <w:bodyDiv w:val="1"/>
      <w:marLeft w:val="0"/>
      <w:marRight w:val="0"/>
      <w:marTop w:val="0"/>
      <w:marBottom w:val="0"/>
      <w:divBdr>
        <w:top w:val="none" w:sz="0" w:space="0" w:color="auto"/>
        <w:left w:val="none" w:sz="0" w:space="0" w:color="auto"/>
        <w:bottom w:val="none" w:sz="0" w:space="0" w:color="auto"/>
        <w:right w:val="none" w:sz="0" w:space="0" w:color="auto"/>
      </w:divBdr>
    </w:div>
    <w:div w:id="224800421">
      <w:bodyDiv w:val="1"/>
      <w:marLeft w:val="0"/>
      <w:marRight w:val="0"/>
      <w:marTop w:val="0"/>
      <w:marBottom w:val="0"/>
      <w:divBdr>
        <w:top w:val="none" w:sz="0" w:space="0" w:color="auto"/>
        <w:left w:val="none" w:sz="0" w:space="0" w:color="auto"/>
        <w:bottom w:val="none" w:sz="0" w:space="0" w:color="auto"/>
        <w:right w:val="none" w:sz="0" w:space="0" w:color="auto"/>
      </w:divBdr>
    </w:div>
    <w:div w:id="483088304">
      <w:bodyDiv w:val="1"/>
      <w:marLeft w:val="0"/>
      <w:marRight w:val="0"/>
      <w:marTop w:val="0"/>
      <w:marBottom w:val="0"/>
      <w:divBdr>
        <w:top w:val="none" w:sz="0" w:space="0" w:color="auto"/>
        <w:left w:val="none" w:sz="0" w:space="0" w:color="auto"/>
        <w:bottom w:val="none" w:sz="0" w:space="0" w:color="auto"/>
        <w:right w:val="none" w:sz="0" w:space="0" w:color="auto"/>
      </w:divBdr>
      <w:divsChild>
        <w:div w:id="555169209">
          <w:marLeft w:val="0"/>
          <w:marRight w:val="0"/>
          <w:marTop w:val="0"/>
          <w:marBottom w:val="0"/>
          <w:divBdr>
            <w:top w:val="none" w:sz="0" w:space="0" w:color="auto"/>
            <w:left w:val="none" w:sz="0" w:space="0" w:color="auto"/>
            <w:bottom w:val="none" w:sz="0" w:space="0" w:color="auto"/>
            <w:right w:val="none" w:sz="0" w:space="0" w:color="auto"/>
          </w:divBdr>
        </w:div>
      </w:divsChild>
    </w:div>
    <w:div w:id="487357335">
      <w:bodyDiv w:val="1"/>
      <w:marLeft w:val="0"/>
      <w:marRight w:val="0"/>
      <w:marTop w:val="0"/>
      <w:marBottom w:val="0"/>
      <w:divBdr>
        <w:top w:val="none" w:sz="0" w:space="0" w:color="auto"/>
        <w:left w:val="none" w:sz="0" w:space="0" w:color="auto"/>
        <w:bottom w:val="none" w:sz="0" w:space="0" w:color="auto"/>
        <w:right w:val="none" w:sz="0" w:space="0" w:color="auto"/>
      </w:divBdr>
    </w:div>
    <w:div w:id="544604300">
      <w:bodyDiv w:val="1"/>
      <w:marLeft w:val="0"/>
      <w:marRight w:val="0"/>
      <w:marTop w:val="0"/>
      <w:marBottom w:val="0"/>
      <w:divBdr>
        <w:top w:val="none" w:sz="0" w:space="0" w:color="auto"/>
        <w:left w:val="none" w:sz="0" w:space="0" w:color="auto"/>
        <w:bottom w:val="none" w:sz="0" w:space="0" w:color="auto"/>
        <w:right w:val="none" w:sz="0" w:space="0" w:color="auto"/>
      </w:divBdr>
    </w:div>
    <w:div w:id="644899615">
      <w:bodyDiv w:val="1"/>
      <w:marLeft w:val="0"/>
      <w:marRight w:val="0"/>
      <w:marTop w:val="0"/>
      <w:marBottom w:val="0"/>
      <w:divBdr>
        <w:top w:val="none" w:sz="0" w:space="0" w:color="auto"/>
        <w:left w:val="none" w:sz="0" w:space="0" w:color="auto"/>
        <w:bottom w:val="none" w:sz="0" w:space="0" w:color="auto"/>
        <w:right w:val="none" w:sz="0" w:space="0" w:color="auto"/>
      </w:divBdr>
    </w:div>
    <w:div w:id="889001716">
      <w:bodyDiv w:val="1"/>
      <w:marLeft w:val="0"/>
      <w:marRight w:val="0"/>
      <w:marTop w:val="0"/>
      <w:marBottom w:val="0"/>
      <w:divBdr>
        <w:top w:val="none" w:sz="0" w:space="0" w:color="auto"/>
        <w:left w:val="none" w:sz="0" w:space="0" w:color="auto"/>
        <w:bottom w:val="none" w:sz="0" w:space="0" w:color="auto"/>
        <w:right w:val="none" w:sz="0" w:space="0" w:color="auto"/>
      </w:divBdr>
    </w:div>
    <w:div w:id="889533224">
      <w:bodyDiv w:val="1"/>
      <w:marLeft w:val="0"/>
      <w:marRight w:val="0"/>
      <w:marTop w:val="0"/>
      <w:marBottom w:val="0"/>
      <w:divBdr>
        <w:top w:val="none" w:sz="0" w:space="0" w:color="auto"/>
        <w:left w:val="none" w:sz="0" w:space="0" w:color="auto"/>
        <w:bottom w:val="none" w:sz="0" w:space="0" w:color="auto"/>
        <w:right w:val="none" w:sz="0" w:space="0" w:color="auto"/>
      </w:divBdr>
    </w:div>
    <w:div w:id="1357196503">
      <w:bodyDiv w:val="1"/>
      <w:marLeft w:val="0"/>
      <w:marRight w:val="0"/>
      <w:marTop w:val="0"/>
      <w:marBottom w:val="0"/>
      <w:divBdr>
        <w:top w:val="none" w:sz="0" w:space="0" w:color="auto"/>
        <w:left w:val="none" w:sz="0" w:space="0" w:color="auto"/>
        <w:bottom w:val="none" w:sz="0" w:space="0" w:color="auto"/>
        <w:right w:val="none" w:sz="0" w:space="0" w:color="auto"/>
      </w:divBdr>
    </w:div>
    <w:div w:id="1506364134">
      <w:bodyDiv w:val="1"/>
      <w:marLeft w:val="0"/>
      <w:marRight w:val="0"/>
      <w:marTop w:val="0"/>
      <w:marBottom w:val="0"/>
      <w:divBdr>
        <w:top w:val="none" w:sz="0" w:space="0" w:color="auto"/>
        <w:left w:val="none" w:sz="0" w:space="0" w:color="auto"/>
        <w:bottom w:val="none" w:sz="0" w:space="0" w:color="auto"/>
        <w:right w:val="none" w:sz="0" w:space="0" w:color="auto"/>
      </w:divBdr>
    </w:div>
    <w:div w:id="1760297549">
      <w:bodyDiv w:val="1"/>
      <w:marLeft w:val="0"/>
      <w:marRight w:val="0"/>
      <w:marTop w:val="0"/>
      <w:marBottom w:val="0"/>
      <w:divBdr>
        <w:top w:val="none" w:sz="0" w:space="0" w:color="auto"/>
        <w:left w:val="none" w:sz="0" w:space="0" w:color="auto"/>
        <w:bottom w:val="none" w:sz="0" w:space="0" w:color="auto"/>
        <w:right w:val="none" w:sz="0" w:space="0" w:color="auto"/>
      </w:divBdr>
    </w:div>
    <w:div w:id="1892106386">
      <w:bodyDiv w:val="1"/>
      <w:marLeft w:val="0"/>
      <w:marRight w:val="0"/>
      <w:marTop w:val="0"/>
      <w:marBottom w:val="0"/>
      <w:divBdr>
        <w:top w:val="none" w:sz="0" w:space="0" w:color="auto"/>
        <w:left w:val="none" w:sz="0" w:space="0" w:color="auto"/>
        <w:bottom w:val="none" w:sz="0" w:space="0" w:color="auto"/>
        <w:right w:val="none" w:sz="0" w:space="0" w:color="auto"/>
      </w:divBdr>
    </w:div>
    <w:div w:id="203587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doi.org/10.1080/15623599.2017.1382091" TargetMode="External"/><Relationship Id="rId26" Type="http://schemas.openxmlformats.org/officeDocument/2006/relationships/hyperlink" Target="https://doi.org/10.3390/ijerph21091218" TargetMode="External"/><Relationship Id="rId39" Type="http://schemas.openxmlformats.org/officeDocument/2006/relationships/hyperlink" Target="https://doi.org/10.1108/ECAM-11-2020-0971" TargetMode="External"/><Relationship Id="rId21" Type="http://schemas.openxmlformats.org/officeDocument/2006/relationships/hyperlink" Target="https://doi.org/10.1016/j.ijproman.2012.10.005" TargetMode="External"/><Relationship Id="rId34" Type="http://schemas.openxmlformats.org/officeDocument/2006/relationships/hyperlink" Target="https://doi.org/10.1080/15623599.2018.1484864" TargetMode="External"/><Relationship Id="rId42" Type="http://schemas.openxmlformats.org/officeDocument/2006/relationships/hyperlink" Target="https://doi.org/10.1007/s40999-018-0282-3" TargetMode="External"/><Relationship Id="rId47" Type="http://schemas.openxmlformats.org/officeDocument/2006/relationships/hyperlink" Target="https://doi.org/10.1061/JCEMD4.COENG-12367" TargetMode="External"/><Relationship Id="rId50" Type="http://schemas.openxmlformats.org/officeDocument/2006/relationships/hyperlink" Target="https://www.tomorrowsworldtoday.com/2021/12/13/what-the-2021-construction-demand-means-for-202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JPG"/><Relationship Id="rId29" Type="http://schemas.openxmlformats.org/officeDocument/2006/relationships/hyperlink" Target="https://doi.org/10.1002/pmj.21409" TargetMode="External"/><Relationship Id="rId11" Type="http://schemas.openxmlformats.org/officeDocument/2006/relationships/image" Target="media/image2.png"/><Relationship Id="rId24" Type="http://schemas.openxmlformats.org/officeDocument/2006/relationships/hyperlink" Target="https://doi.org/10.1108/ECAM-08-2020-0652" TargetMode="External"/><Relationship Id="rId32" Type="http://schemas.openxmlformats.org/officeDocument/2006/relationships/hyperlink" Target="https://doi.org/10.1061/(ASCE)LA.1943-4170.0000594" TargetMode="External"/><Relationship Id="rId37" Type="http://schemas.openxmlformats.org/officeDocument/2006/relationships/hyperlink" Target="https://doi.org/10.1061/(ASCE)0742-597X(2008)24:2(87)" TargetMode="External"/><Relationship Id="rId40" Type="http://schemas.openxmlformats.org/officeDocument/2006/relationships/hyperlink" Target="https://doi.org/10.1061/(ASCE)CO.1943-7862.0001537" TargetMode="External"/><Relationship Id="rId45" Type="http://schemas.openxmlformats.org/officeDocument/2006/relationships/hyperlink" Target="https://doi.org/10.1061/(ASCE)0733-9364(1998)124:1(82)"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Visio_Drawing.vsdx"/><Relationship Id="rId19" Type="http://schemas.openxmlformats.org/officeDocument/2006/relationships/hyperlink" Target="https://doi.org/10.1108/ECAM-09-2021-0818" TargetMode="External"/><Relationship Id="rId31" Type="http://schemas.openxmlformats.org/officeDocument/2006/relationships/hyperlink" Target="https://doi.org/10.1108/ECAM-06-2022-0566" TargetMode="External"/><Relationship Id="rId44" Type="http://schemas.openxmlformats.org/officeDocument/2006/relationships/hyperlink" Target="https://doi.org/10.1016/j.autcon.2008.08.001" TargetMode="External"/><Relationship Id="rId52" Type="http://schemas.openxmlformats.org/officeDocument/2006/relationships/hyperlink" Target="https://doi.org/10.1061/(ASCE)ME.1943-5479.0000194"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png"/><Relationship Id="rId22" Type="http://schemas.openxmlformats.org/officeDocument/2006/relationships/hyperlink" Target="https://cica.net/history-mission/" TargetMode="External"/><Relationship Id="rId27" Type="http://schemas.openxmlformats.org/officeDocument/2006/relationships/hyperlink" Target="https://doi.org/10.1016/j.sbspro.2016.06.192" TargetMode="External"/><Relationship Id="rId30" Type="http://schemas.openxmlformats.org/officeDocument/2006/relationships/hyperlink" Target="http://dx.doi.org/10.13023/KTC.RR.2003.25" TargetMode="External"/><Relationship Id="rId35" Type="http://schemas.openxmlformats.org/officeDocument/2006/relationships/hyperlink" Target="https://doi.org/10.3390/buildings14051244" TargetMode="External"/><Relationship Id="rId43" Type="http://schemas.openxmlformats.org/officeDocument/2006/relationships/hyperlink" Target="https://doi.org/10.1061/JCEMD4.COENG-13045" TargetMode="External"/><Relationship Id="rId48" Type="http://schemas.openxmlformats.org/officeDocument/2006/relationships/hyperlink" Target="https://doi.org/10.1061/(ASCE)0733-9364(2003)129:5(475)" TargetMode="External"/><Relationship Id="rId8" Type="http://schemas.openxmlformats.org/officeDocument/2006/relationships/footer" Target="footer1.xml"/><Relationship Id="rId51" Type="http://schemas.openxmlformats.org/officeDocument/2006/relationships/hyperlink" Target="https://doi.org/10.1108/ECAM-10-2020-0873"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dx.doi.org/10.1080/01446193.2016.1180416" TargetMode="External"/><Relationship Id="rId25" Type="http://schemas.openxmlformats.org/officeDocument/2006/relationships/hyperlink" Target="https://doi.org/10.1061/(ASCE)ME.1943-5479.0000168" TargetMode="External"/><Relationship Id="rId33" Type="http://schemas.openxmlformats.org/officeDocument/2006/relationships/hyperlink" Target="https://doi.org/10.1061/(ASCE)CO.1943-7862.0000236" TargetMode="External"/><Relationship Id="rId38" Type="http://schemas.openxmlformats.org/officeDocument/2006/relationships/hyperlink" Target="https://doi.org/10.1016/j.autcon.2005.09.006" TargetMode="External"/><Relationship Id="rId46" Type="http://schemas.openxmlformats.org/officeDocument/2006/relationships/hyperlink" Target="https://doi.org/10.1016/j.ijproman.2006.11.007" TargetMode="External"/><Relationship Id="rId20" Type="http://schemas.openxmlformats.org/officeDocument/2006/relationships/hyperlink" Target="https://doi.org/10.1504/IJPOM.2010.031882" TargetMode="External"/><Relationship Id="rId41" Type="http://schemas.openxmlformats.org/officeDocument/2006/relationships/hyperlink" Target="https://doi.org/10.1080/096132104200032941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hyperlink" Target="https://doi.org/10.1016/j.autcon.2019.102977" TargetMode="External"/><Relationship Id="rId28" Type="http://schemas.openxmlformats.org/officeDocument/2006/relationships/hyperlink" Target="https://ssrn.com/abstract=2278226" TargetMode="External"/><Relationship Id="rId36" Type="http://schemas.openxmlformats.org/officeDocument/2006/relationships/hyperlink" Target="https://doi.org/10.1061/(ASCE)CO.1943-7862.0001625" TargetMode="External"/><Relationship Id="rId49" Type="http://schemas.openxmlformats.org/officeDocument/2006/relationships/hyperlink" Target="https://doi.org/10.1061/(ASCE)0742-597X(2007)23:1(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6ABD0-DC43-4729-8900-B64BF4965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9076</Words>
  <Characters>126212</Characters>
  <Application>Microsoft Office Word</Application>
  <DocSecurity>4</DocSecurity>
  <Lines>1051</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dc:creator>
  <cp:keywords/>
  <dc:description/>
  <cp:lastModifiedBy>Irem Dikmen</cp:lastModifiedBy>
  <cp:revision>2</cp:revision>
  <dcterms:created xsi:type="dcterms:W3CDTF">2025-03-24T11:27:00Z</dcterms:created>
  <dcterms:modified xsi:type="dcterms:W3CDTF">2025-03-24T11:27:00Z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6dd3423993cce8f45298826bf0d30202bc0be641651dba4f55440776f957f55d</vt:lpwstr>
  </property>
</Properties>
</file>